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54369" w14:textId="77777777" w:rsidR="00846A2B" w:rsidRDefault="00846A2B" w:rsidP="00846A2B">
      <w:pPr>
        <w:pStyle w:val="a7"/>
        <w:rPr>
          <w:sz w:val="24"/>
        </w:rPr>
      </w:pPr>
    </w:p>
    <w:p w14:paraId="1287F9B9" w14:textId="77777777" w:rsidR="00846A2B" w:rsidRPr="00846A2B" w:rsidRDefault="00846A2B" w:rsidP="00846A2B">
      <w:pPr>
        <w:tabs>
          <w:tab w:val="left" w:pos="1666"/>
          <w:tab w:val="center" w:pos="4950"/>
        </w:tabs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846A2B">
        <w:rPr>
          <w:b/>
          <w:sz w:val="28"/>
          <w:szCs w:val="28"/>
          <w:lang w:val="ru-RU"/>
        </w:rPr>
        <w:t>Бюджетное общеобразовательное учреждение</w:t>
      </w:r>
    </w:p>
    <w:p w14:paraId="0583FB50" w14:textId="77777777" w:rsidR="00846A2B" w:rsidRPr="00846A2B" w:rsidRDefault="00846A2B" w:rsidP="00846A2B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proofErr w:type="spellStart"/>
      <w:r w:rsidRPr="00846A2B">
        <w:rPr>
          <w:b/>
          <w:sz w:val="28"/>
          <w:szCs w:val="28"/>
          <w:lang w:val="ru-RU"/>
        </w:rPr>
        <w:t>Троснянского</w:t>
      </w:r>
      <w:proofErr w:type="spellEnd"/>
      <w:r w:rsidRPr="00846A2B">
        <w:rPr>
          <w:b/>
          <w:sz w:val="28"/>
          <w:szCs w:val="28"/>
          <w:lang w:val="ru-RU"/>
        </w:rPr>
        <w:t xml:space="preserve"> района Орловской области</w:t>
      </w:r>
    </w:p>
    <w:p w14:paraId="334CDC05" w14:textId="77777777" w:rsidR="00846A2B" w:rsidRPr="00846A2B" w:rsidRDefault="00846A2B" w:rsidP="00846A2B">
      <w:pPr>
        <w:pBdr>
          <w:bottom w:val="single" w:sz="8" w:space="1" w:color="000000"/>
        </w:pBd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846A2B">
        <w:rPr>
          <w:b/>
          <w:sz w:val="28"/>
          <w:szCs w:val="28"/>
          <w:lang w:val="ru-RU"/>
        </w:rPr>
        <w:t>«</w:t>
      </w:r>
      <w:proofErr w:type="spellStart"/>
      <w:r w:rsidRPr="00846A2B">
        <w:rPr>
          <w:b/>
          <w:sz w:val="28"/>
          <w:szCs w:val="28"/>
          <w:lang w:val="ru-RU"/>
        </w:rPr>
        <w:t>Сомовская</w:t>
      </w:r>
      <w:proofErr w:type="spellEnd"/>
      <w:r w:rsidRPr="00846A2B">
        <w:rPr>
          <w:b/>
          <w:sz w:val="28"/>
          <w:szCs w:val="28"/>
          <w:lang w:val="ru-RU"/>
        </w:rPr>
        <w:t xml:space="preserve"> основная общеобразовательная школа»</w:t>
      </w:r>
    </w:p>
    <w:p w14:paraId="26A168E3" w14:textId="77777777" w:rsidR="00846A2B" w:rsidRPr="00846A2B" w:rsidRDefault="00846A2B" w:rsidP="00846A2B">
      <w:pPr>
        <w:tabs>
          <w:tab w:val="left" w:pos="7800"/>
        </w:tabs>
        <w:spacing w:before="0" w:beforeAutospacing="0" w:after="0" w:afterAutospacing="0"/>
        <w:jc w:val="center"/>
        <w:rPr>
          <w:sz w:val="28"/>
          <w:szCs w:val="28"/>
          <w:lang w:val="ru-RU"/>
        </w:rPr>
      </w:pPr>
      <w:proofErr w:type="gramStart"/>
      <w:r w:rsidRPr="00846A2B">
        <w:rPr>
          <w:sz w:val="28"/>
          <w:szCs w:val="28"/>
          <w:lang w:val="ru-RU"/>
        </w:rPr>
        <w:t>303471,  Орловская</w:t>
      </w:r>
      <w:proofErr w:type="gramEnd"/>
      <w:r w:rsidRPr="00846A2B">
        <w:rPr>
          <w:sz w:val="28"/>
          <w:szCs w:val="28"/>
          <w:lang w:val="ru-RU"/>
        </w:rPr>
        <w:t xml:space="preserve"> область,                                   8 (486 66) 26 – 6- 23</w:t>
      </w:r>
    </w:p>
    <w:p w14:paraId="1941815E" w14:textId="77777777" w:rsidR="00846A2B" w:rsidRPr="00A955ED" w:rsidRDefault="00846A2B" w:rsidP="00846A2B">
      <w:pPr>
        <w:pBdr>
          <w:bottom w:val="single" w:sz="8" w:space="3" w:color="000000"/>
        </w:pBdr>
        <w:spacing w:before="0" w:beforeAutospacing="0" w:after="0" w:afterAutospacing="0"/>
        <w:jc w:val="center"/>
        <w:rPr>
          <w:sz w:val="28"/>
          <w:szCs w:val="28"/>
          <w:lang w:val="ru-RU"/>
        </w:rPr>
      </w:pPr>
      <w:proofErr w:type="spellStart"/>
      <w:r w:rsidRPr="00846A2B">
        <w:rPr>
          <w:sz w:val="28"/>
          <w:szCs w:val="28"/>
          <w:lang w:val="ru-RU"/>
        </w:rPr>
        <w:t>Троснянский</w:t>
      </w:r>
      <w:proofErr w:type="spellEnd"/>
      <w:r w:rsidRPr="00846A2B">
        <w:rPr>
          <w:sz w:val="28"/>
          <w:szCs w:val="28"/>
          <w:lang w:val="ru-RU"/>
        </w:rPr>
        <w:t xml:space="preserve"> р-</w:t>
      </w:r>
      <w:proofErr w:type="gramStart"/>
      <w:r w:rsidRPr="00846A2B">
        <w:rPr>
          <w:sz w:val="28"/>
          <w:szCs w:val="28"/>
          <w:lang w:val="ru-RU"/>
        </w:rPr>
        <w:t>н,  д.</w:t>
      </w:r>
      <w:proofErr w:type="gramEnd"/>
      <w:r w:rsidRPr="00846A2B">
        <w:rPr>
          <w:sz w:val="28"/>
          <w:szCs w:val="28"/>
          <w:lang w:val="ru-RU"/>
        </w:rPr>
        <w:t xml:space="preserve"> Сомово, д.1.                               </w:t>
      </w:r>
      <w:proofErr w:type="spellStart"/>
      <w:r>
        <w:rPr>
          <w:sz w:val="28"/>
          <w:szCs w:val="28"/>
        </w:rPr>
        <w:t>som</w:t>
      </w:r>
      <w:proofErr w:type="spellEnd"/>
      <w:r w:rsidRPr="00A955ED"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</w:rPr>
        <w:t>shkola</w:t>
      </w:r>
      <w:proofErr w:type="spellEnd"/>
      <w:r w:rsidRPr="00A955ED">
        <w:rPr>
          <w:sz w:val="28"/>
          <w:szCs w:val="28"/>
          <w:lang w:val="ru-RU"/>
        </w:rPr>
        <w:t>@</w:t>
      </w:r>
      <w:proofErr w:type="spellStart"/>
      <w:r>
        <w:rPr>
          <w:sz w:val="28"/>
          <w:szCs w:val="28"/>
        </w:rPr>
        <w:t>yandex</w:t>
      </w:r>
      <w:proofErr w:type="spellEnd"/>
      <w:r w:rsidRPr="00A955ED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</w:p>
    <w:p w14:paraId="44A79000" w14:textId="77777777" w:rsidR="00A955ED" w:rsidRDefault="00A955ED" w:rsidP="00846A2B">
      <w:pPr>
        <w:pStyle w:val="1"/>
        <w:spacing w:before="0" w:beforeAutospacing="0" w:after="0" w:afterAutospacing="0"/>
        <w:rPr>
          <w:b w:val="0"/>
          <w:lang w:val="ru-RU"/>
        </w:rPr>
      </w:pPr>
    </w:p>
    <w:p w14:paraId="010CAFC5" w14:textId="1F34B8F0" w:rsidR="00846A2B" w:rsidRPr="00846A2B" w:rsidRDefault="00846A2B" w:rsidP="00846A2B">
      <w:pPr>
        <w:pStyle w:val="1"/>
        <w:spacing w:before="0" w:beforeAutospacing="0" w:after="0" w:afterAutospacing="0"/>
        <w:rPr>
          <w:b w:val="0"/>
          <w:lang w:val="ru-RU"/>
        </w:rPr>
      </w:pPr>
      <w:proofErr w:type="gramStart"/>
      <w:r w:rsidRPr="00846A2B">
        <w:rPr>
          <w:b w:val="0"/>
          <w:lang w:val="ru-RU"/>
        </w:rPr>
        <w:t xml:space="preserve">Рассмотрено:   </w:t>
      </w:r>
      <w:proofErr w:type="gramEnd"/>
      <w:r w:rsidRPr="00846A2B">
        <w:rPr>
          <w:b w:val="0"/>
          <w:lang w:val="ru-RU"/>
        </w:rPr>
        <w:t xml:space="preserve">                                                                                 Утверждаю:</w:t>
      </w:r>
    </w:p>
    <w:p w14:paraId="5EBFCA04" w14:textId="77777777" w:rsidR="00846A2B" w:rsidRPr="00846A2B" w:rsidRDefault="00846A2B" w:rsidP="00846A2B">
      <w:pPr>
        <w:pStyle w:val="1"/>
        <w:tabs>
          <w:tab w:val="left" w:pos="6090"/>
        </w:tabs>
        <w:spacing w:before="0" w:beforeAutospacing="0" w:after="0" w:afterAutospacing="0"/>
        <w:rPr>
          <w:b w:val="0"/>
          <w:sz w:val="24"/>
          <w:szCs w:val="24"/>
          <w:lang w:val="ru-RU"/>
        </w:rPr>
      </w:pPr>
      <w:r w:rsidRPr="00846A2B">
        <w:rPr>
          <w:b w:val="0"/>
          <w:sz w:val="24"/>
          <w:szCs w:val="24"/>
          <w:lang w:val="ru-RU"/>
        </w:rPr>
        <w:t>Педагогическим на совещании</w:t>
      </w:r>
    </w:p>
    <w:p w14:paraId="7EB5F728" w14:textId="77777777" w:rsidR="00846A2B" w:rsidRPr="00846A2B" w:rsidRDefault="00846A2B" w:rsidP="00846A2B">
      <w:pPr>
        <w:pStyle w:val="1"/>
        <w:tabs>
          <w:tab w:val="left" w:pos="6090"/>
        </w:tabs>
        <w:spacing w:before="0" w:beforeAutospacing="0" w:after="0" w:afterAutospacing="0"/>
        <w:rPr>
          <w:b w:val="0"/>
          <w:sz w:val="24"/>
          <w:szCs w:val="24"/>
          <w:lang w:val="ru-RU"/>
        </w:rPr>
      </w:pPr>
      <w:r w:rsidRPr="00846A2B">
        <w:rPr>
          <w:b w:val="0"/>
          <w:sz w:val="24"/>
          <w:szCs w:val="24"/>
          <w:lang w:val="ru-RU"/>
        </w:rPr>
        <w:t>при директоре                                                                            директор школы: _______Шигина Т.А.</w:t>
      </w:r>
    </w:p>
    <w:p w14:paraId="25D7C0EE" w14:textId="485F24BF" w:rsidR="00846A2B" w:rsidRPr="00846A2B" w:rsidRDefault="00846A2B" w:rsidP="00846A2B">
      <w:pPr>
        <w:pStyle w:val="1"/>
        <w:spacing w:before="0" w:beforeAutospacing="0" w:after="0" w:afterAutospacing="0"/>
        <w:rPr>
          <w:b w:val="0"/>
          <w:sz w:val="24"/>
          <w:szCs w:val="24"/>
          <w:lang w:val="ru-RU"/>
        </w:rPr>
      </w:pPr>
      <w:r w:rsidRPr="00846A2B">
        <w:rPr>
          <w:b w:val="0"/>
          <w:sz w:val="24"/>
          <w:szCs w:val="24"/>
          <w:lang w:val="ru-RU"/>
        </w:rPr>
        <w:t>БОУ ТР ОО «</w:t>
      </w:r>
      <w:proofErr w:type="spellStart"/>
      <w:r w:rsidRPr="00846A2B">
        <w:rPr>
          <w:b w:val="0"/>
          <w:sz w:val="24"/>
          <w:szCs w:val="24"/>
          <w:lang w:val="ru-RU"/>
        </w:rPr>
        <w:t>Сомовская</w:t>
      </w:r>
      <w:proofErr w:type="spellEnd"/>
      <w:r w:rsidRPr="00846A2B">
        <w:rPr>
          <w:b w:val="0"/>
          <w:sz w:val="24"/>
          <w:szCs w:val="24"/>
          <w:lang w:val="ru-RU"/>
        </w:rPr>
        <w:t xml:space="preserve"> </w:t>
      </w:r>
      <w:proofErr w:type="gramStart"/>
      <w:r w:rsidRPr="00846A2B">
        <w:rPr>
          <w:b w:val="0"/>
          <w:sz w:val="24"/>
          <w:szCs w:val="24"/>
          <w:lang w:val="ru-RU"/>
        </w:rPr>
        <w:t xml:space="preserve">ООШ»   </w:t>
      </w:r>
      <w:proofErr w:type="gramEnd"/>
      <w:r w:rsidRPr="00846A2B">
        <w:rPr>
          <w:b w:val="0"/>
          <w:sz w:val="24"/>
          <w:szCs w:val="24"/>
          <w:lang w:val="ru-RU"/>
        </w:rPr>
        <w:t xml:space="preserve">                                                    Приказ № 18-О    от 26.02.2026 г</w:t>
      </w:r>
    </w:p>
    <w:p w14:paraId="611126A0" w14:textId="77777777" w:rsidR="00846A2B" w:rsidRPr="00846A2B" w:rsidRDefault="00846A2B" w:rsidP="00846A2B">
      <w:pPr>
        <w:pStyle w:val="1"/>
        <w:spacing w:before="0" w:beforeAutospacing="0" w:after="0" w:afterAutospacing="0"/>
        <w:rPr>
          <w:b w:val="0"/>
          <w:sz w:val="24"/>
          <w:szCs w:val="24"/>
          <w:lang w:val="ru-RU"/>
        </w:rPr>
      </w:pPr>
      <w:r w:rsidRPr="00846A2B">
        <w:rPr>
          <w:b w:val="0"/>
          <w:sz w:val="24"/>
          <w:szCs w:val="24"/>
          <w:lang w:val="ru-RU"/>
        </w:rPr>
        <w:t>Протокол № 3 от 26.02.2026 г.</w:t>
      </w:r>
    </w:p>
    <w:p w14:paraId="6A03C2DB" w14:textId="77777777" w:rsidR="00846A2B" w:rsidRPr="00846A2B" w:rsidRDefault="00846A2B" w:rsidP="00846A2B">
      <w:pPr>
        <w:pStyle w:val="1"/>
        <w:spacing w:before="72"/>
        <w:ind w:left="2110"/>
        <w:jc w:val="center"/>
        <w:rPr>
          <w:lang w:val="ru-RU"/>
        </w:rPr>
      </w:pPr>
    </w:p>
    <w:p w14:paraId="2D5739A1" w14:textId="77777777" w:rsidR="00846A2B" w:rsidRDefault="00846A2B" w:rsidP="00846A2B">
      <w:pPr>
        <w:pStyle w:val="a7"/>
        <w:rPr>
          <w:sz w:val="24"/>
        </w:rPr>
      </w:pPr>
    </w:p>
    <w:p w14:paraId="064AA8D0" w14:textId="77777777" w:rsidR="00846A2B" w:rsidRDefault="00846A2B" w:rsidP="00846A2B">
      <w:pPr>
        <w:pStyle w:val="a7"/>
        <w:rPr>
          <w:sz w:val="24"/>
        </w:rPr>
      </w:pPr>
    </w:p>
    <w:p w14:paraId="793AE670" w14:textId="77777777" w:rsidR="00846A2B" w:rsidRDefault="00846A2B" w:rsidP="00846A2B">
      <w:pPr>
        <w:pStyle w:val="a7"/>
        <w:rPr>
          <w:sz w:val="24"/>
        </w:rPr>
      </w:pPr>
    </w:p>
    <w:p w14:paraId="63A73D56" w14:textId="77777777" w:rsidR="00846A2B" w:rsidRDefault="00846A2B" w:rsidP="00846A2B">
      <w:pPr>
        <w:pStyle w:val="a7"/>
        <w:rPr>
          <w:sz w:val="24"/>
        </w:rPr>
      </w:pPr>
    </w:p>
    <w:p w14:paraId="21E906C1" w14:textId="77777777" w:rsidR="00846A2B" w:rsidRDefault="00846A2B" w:rsidP="00846A2B">
      <w:pPr>
        <w:pStyle w:val="a7"/>
        <w:rPr>
          <w:sz w:val="24"/>
        </w:rPr>
      </w:pPr>
    </w:p>
    <w:p w14:paraId="03B4CCEB" w14:textId="77777777" w:rsidR="00846A2B" w:rsidRDefault="00846A2B" w:rsidP="00846A2B">
      <w:pPr>
        <w:pStyle w:val="a7"/>
        <w:rPr>
          <w:sz w:val="24"/>
        </w:rPr>
      </w:pPr>
    </w:p>
    <w:p w14:paraId="4A260CB1" w14:textId="77777777" w:rsidR="00846A2B" w:rsidRPr="00846A2B" w:rsidRDefault="00846A2B" w:rsidP="00A955ED">
      <w:pPr>
        <w:spacing w:before="0" w:beforeAutospacing="0" w:after="0" w:afterAutospacing="0"/>
        <w:jc w:val="center"/>
        <w:rPr>
          <w:b/>
          <w:sz w:val="32"/>
          <w:szCs w:val="28"/>
          <w:lang w:val="ru-RU"/>
        </w:rPr>
      </w:pPr>
      <w:r w:rsidRPr="00846A2B">
        <w:rPr>
          <w:b/>
          <w:sz w:val="32"/>
          <w:szCs w:val="28"/>
          <w:lang w:val="ru-RU"/>
        </w:rPr>
        <w:t>Положение</w:t>
      </w:r>
    </w:p>
    <w:p w14:paraId="30C1BA6B" w14:textId="77777777" w:rsidR="00846A2B" w:rsidRPr="00846A2B" w:rsidRDefault="00846A2B" w:rsidP="00A955ED">
      <w:pPr>
        <w:spacing w:before="0" w:beforeAutospacing="0" w:after="0" w:afterAutospacing="0"/>
        <w:jc w:val="center"/>
        <w:rPr>
          <w:b/>
          <w:sz w:val="32"/>
          <w:szCs w:val="28"/>
          <w:lang w:val="ru-RU"/>
        </w:rPr>
      </w:pPr>
      <w:r w:rsidRPr="00846A2B">
        <w:rPr>
          <w:b/>
          <w:sz w:val="32"/>
          <w:szCs w:val="28"/>
          <w:lang w:val="ru-RU"/>
        </w:rPr>
        <w:t xml:space="preserve">о порядке применения к обучающимся </w:t>
      </w:r>
    </w:p>
    <w:p w14:paraId="131965BA" w14:textId="77777777" w:rsidR="00846A2B" w:rsidRPr="00846A2B" w:rsidRDefault="00846A2B" w:rsidP="00A955ED">
      <w:pPr>
        <w:spacing w:before="0" w:beforeAutospacing="0" w:after="0" w:afterAutospacing="0"/>
        <w:jc w:val="center"/>
        <w:rPr>
          <w:b/>
          <w:sz w:val="32"/>
          <w:szCs w:val="28"/>
          <w:lang w:val="ru-RU"/>
        </w:rPr>
      </w:pPr>
      <w:r w:rsidRPr="00846A2B">
        <w:rPr>
          <w:b/>
          <w:sz w:val="32"/>
          <w:szCs w:val="28"/>
          <w:lang w:val="ru-RU"/>
        </w:rPr>
        <w:t>и снятия с обучающихся мер дисциплинарного</w:t>
      </w:r>
    </w:p>
    <w:p w14:paraId="506055A7" w14:textId="77777777" w:rsidR="00846A2B" w:rsidRPr="00846A2B" w:rsidRDefault="00846A2B" w:rsidP="00A955ED">
      <w:pPr>
        <w:spacing w:before="0" w:beforeAutospacing="0" w:after="0" w:afterAutospacing="0"/>
        <w:jc w:val="center"/>
        <w:rPr>
          <w:b/>
          <w:sz w:val="32"/>
          <w:szCs w:val="28"/>
          <w:lang w:val="ru-RU"/>
        </w:rPr>
      </w:pPr>
      <w:r w:rsidRPr="00846A2B">
        <w:rPr>
          <w:b/>
          <w:sz w:val="32"/>
          <w:szCs w:val="28"/>
          <w:lang w:val="ru-RU"/>
        </w:rPr>
        <w:t xml:space="preserve"> взыскания в БОУ ТР ОО «</w:t>
      </w:r>
      <w:proofErr w:type="spellStart"/>
      <w:r w:rsidRPr="00846A2B">
        <w:rPr>
          <w:b/>
          <w:sz w:val="32"/>
          <w:szCs w:val="28"/>
          <w:lang w:val="ru-RU"/>
        </w:rPr>
        <w:t>Сомовская</w:t>
      </w:r>
      <w:proofErr w:type="spellEnd"/>
      <w:r w:rsidRPr="00846A2B">
        <w:rPr>
          <w:b/>
          <w:sz w:val="32"/>
          <w:szCs w:val="28"/>
          <w:lang w:val="ru-RU"/>
        </w:rPr>
        <w:t xml:space="preserve"> ООШ»</w:t>
      </w:r>
    </w:p>
    <w:p w14:paraId="1AC2D3A4" w14:textId="77777777" w:rsidR="00846A2B" w:rsidRPr="00C332E1" w:rsidRDefault="00846A2B" w:rsidP="00846A2B">
      <w:pPr>
        <w:pStyle w:val="a7"/>
      </w:pPr>
    </w:p>
    <w:p w14:paraId="286C58BD" w14:textId="77777777" w:rsidR="00846A2B" w:rsidRDefault="00846A2B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75952BF7" w14:textId="77777777" w:rsidR="00846A2B" w:rsidRDefault="00846A2B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F414CDD" w14:textId="77777777" w:rsidR="00846A2B" w:rsidRDefault="00846A2B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505F28F" w14:textId="77777777" w:rsidR="00846A2B" w:rsidRDefault="00846A2B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C5EF384" w14:textId="78814A15" w:rsidR="00846A2B" w:rsidRDefault="00846A2B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3040968" w14:textId="1CE9A556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A78A3D1" w14:textId="11315F06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E171158" w14:textId="46011E3B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3F19F4A" w14:textId="5778BC43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DDB4323" w14:textId="6FAB65A9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D67FD55" w14:textId="396E5FF3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A63BE59" w14:textId="3F8A4AB4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760A439" w14:textId="1188E777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C248204" w14:textId="2F9CBFBA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B74081B" w14:textId="1D67BCDE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FC547F2" w14:textId="3E65EAB4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6E9C26C" w14:textId="30D48A91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4D4B4A4" w14:textId="4F22DADC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732F740" w14:textId="4944171C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437643D" w14:textId="6C0D548B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6715746" w14:textId="4F026389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9B157B6" w14:textId="77777777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0A27C7E" w14:textId="77777777" w:rsidR="00A955ED" w:rsidRDefault="00A955ED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D3E0A47" w14:textId="77777777" w:rsidR="00846A2B" w:rsidRDefault="00846A2B" w:rsidP="00846A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41B39F7" w14:textId="33CC160B" w:rsidR="005C3990" w:rsidRPr="005C3990" w:rsidRDefault="00A90EF3" w:rsidP="00A955E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14:paraId="1AF2E229" w14:textId="7C502372" w:rsidR="005C3990" w:rsidRPr="005C3990" w:rsidRDefault="005C3990" w:rsidP="00A955ED">
      <w:pPr>
        <w:widowControl w:val="0"/>
        <w:tabs>
          <w:tab w:val="left" w:pos="649"/>
        </w:tabs>
        <w:autoSpaceDE w:val="0"/>
        <w:autoSpaceDN w:val="0"/>
        <w:spacing w:before="0" w:beforeAutospacing="0" w:after="0" w:afterAutospacing="0"/>
        <w:ind w:right="134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</w:t>
      </w:r>
      <w:proofErr w:type="gramStart"/>
      <w:r>
        <w:rPr>
          <w:sz w:val="28"/>
          <w:lang w:val="ru-RU"/>
        </w:rPr>
        <w:t>1.</w:t>
      </w:r>
      <w:r w:rsidRPr="005C3990">
        <w:rPr>
          <w:sz w:val="28"/>
          <w:lang w:val="ru-RU"/>
        </w:rPr>
        <w:t>Настоящее</w:t>
      </w:r>
      <w:proofErr w:type="gramEnd"/>
      <w:r w:rsidRPr="005C3990">
        <w:rPr>
          <w:sz w:val="28"/>
          <w:lang w:val="ru-RU"/>
        </w:rPr>
        <w:t xml:space="preserve"> положение разработано в</w:t>
      </w:r>
      <w:r w:rsidRPr="005C3990">
        <w:rPr>
          <w:spacing w:val="40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соответствии с частью 12 статьи 43 Федерального</w:t>
      </w:r>
      <w:r w:rsidRPr="005C3990">
        <w:rPr>
          <w:spacing w:val="-18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закона</w:t>
      </w:r>
      <w:r w:rsidRPr="005C3990">
        <w:rPr>
          <w:spacing w:val="-17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от</w:t>
      </w:r>
      <w:r w:rsidRPr="005C3990">
        <w:rPr>
          <w:spacing w:val="-18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29</w:t>
      </w:r>
      <w:r w:rsidRPr="005C3990">
        <w:rPr>
          <w:spacing w:val="-17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декабря</w:t>
      </w:r>
      <w:r w:rsidRPr="005C3990">
        <w:rPr>
          <w:spacing w:val="-18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2012</w:t>
      </w:r>
      <w:r w:rsidRPr="005C3990">
        <w:rPr>
          <w:spacing w:val="-17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г.</w:t>
      </w:r>
      <w:r w:rsidRPr="005C3990">
        <w:rPr>
          <w:spacing w:val="-18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№</w:t>
      </w:r>
      <w:r w:rsidRPr="005C3990">
        <w:rPr>
          <w:spacing w:val="-17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273-ФЗ</w:t>
      </w:r>
      <w:r w:rsidRPr="005C3990">
        <w:rPr>
          <w:spacing w:val="-18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"Об</w:t>
      </w:r>
      <w:r w:rsidRPr="005C3990">
        <w:rPr>
          <w:spacing w:val="-17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образовании</w:t>
      </w:r>
      <w:r w:rsidRPr="005C3990">
        <w:rPr>
          <w:spacing w:val="-17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в</w:t>
      </w:r>
      <w:r w:rsidRPr="005C3990">
        <w:rPr>
          <w:spacing w:val="-17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Российской Федерации, Приказом</w:t>
      </w:r>
      <w:r w:rsidRPr="005C3990">
        <w:rPr>
          <w:spacing w:val="40"/>
          <w:sz w:val="28"/>
          <w:lang w:val="ru-RU"/>
        </w:rPr>
        <w:t xml:space="preserve"> </w:t>
      </w:r>
      <w:proofErr w:type="spellStart"/>
      <w:r w:rsidRPr="005C3990">
        <w:rPr>
          <w:sz w:val="28"/>
          <w:lang w:val="ru-RU"/>
        </w:rPr>
        <w:t>Минпросвещения</w:t>
      </w:r>
      <w:proofErr w:type="spellEnd"/>
      <w:r w:rsidRPr="005C3990">
        <w:rPr>
          <w:sz w:val="28"/>
          <w:lang w:val="ru-RU"/>
        </w:rPr>
        <w:t xml:space="preserve"> России от 27.03.2025 </w:t>
      </w:r>
      <w:r>
        <w:rPr>
          <w:sz w:val="28"/>
          <w:lang w:val="ru-RU"/>
        </w:rPr>
        <w:t xml:space="preserve">№ </w:t>
      </w:r>
      <w:r w:rsidRPr="005C3990">
        <w:rPr>
          <w:sz w:val="28"/>
          <w:lang w:val="ru-RU"/>
        </w:rPr>
        <w:t>243</w:t>
      </w:r>
      <w:r>
        <w:rPr>
          <w:sz w:val="28"/>
          <w:lang w:val="ru-RU"/>
        </w:rPr>
        <w:t xml:space="preserve"> </w:t>
      </w:r>
      <w:r w:rsidRPr="005C3990">
        <w:rPr>
          <w:sz w:val="28"/>
          <w:szCs w:val="28"/>
          <w:lang w:val="ru-RU"/>
        </w:rPr>
        <w:t xml:space="preserve">«Об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обучающихся» </w:t>
      </w:r>
    </w:p>
    <w:p w14:paraId="72DAFAC2" w14:textId="65778663" w:rsidR="005C3990" w:rsidRPr="005C3990" w:rsidRDefault="005C3990" w:rsidP="00A955ED">
      <w:pPr>
        <w:widowControl w:val="0"/>
        <w:tabs>
          <w:tab w:val="left" w:pos="439"/>
          <w:tab w:val="left" w:pos="441"/>
        </w:tabs>
        <w:autoSpaceDE w:val="0"/>
        <w:autoSpaceDN w:val="0"/>
        <w:spacing w:before="0" w:beforeAutospacing="0" w:after="0" w:afterAutospacing="0"/>
        <w:ind w:right="1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lang w:val="ru-RU"/>
        </w:rPr>
        <w:t>1.</w:t>
      </w:r>
      <w:proofErr w:type="gramStart"/>
      <w:r>
        <w:rPr>
          <w:sz w:val="28"/>
          <w:lang w:val="ru-RU"/>
        </w:rPr>
        <w:t>2.</w:t>
      </w:r>
      <w:r w:rsidRPr="005C3990">
        <w:rPr>
          <w:sz w:val="28"/>
          <w:lang w:val="ru-RU"/>
        </w:rPr>
        <w:t>Настоящее</w:t>
      </w:r>
      <w:proofErr w:type="gramEnd"/>
      <w:r w:rsidRPr="005C3990">
        <w:rPr>
          <w:sz w:val="28"/>
          <w:lang w:val="ru-RU"/>
        </w:rPr>
        <w:t xml:space="preserve"> Положение (локальный акт) определяет правила применения к обучающимся и снятия</w:t>
      </w:r>
      <w:r w:rsidRPr="005C3990">
        <w:rPr>
          <w:spacing w:val="80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с</w:t>
      </w:r>
      <w:r w:rsidRPr="005C3990">
        <w:rPr>
          <w:spacing w:val="80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обучающихся,</w:t>
      </w:r>
      <w:r w:rsidRPr="005C3990">
        <w:rPr>
          <w:spacing w:val="40"/>
          <w:sz w:val="28"/>
          <w:lang w:val="ru-RU"/>
        </w:rPr>
        <w:t xml:space="preserve">  </w:t>
      </w:r>
      <w:r w:rsidRPr="005C3990">
        <w:rPr>
          <w:sz w:val="28"/>
          <w:lang w:val="ru-RU"/>
        </w:rPr>
        <w:t>мер</w:t>
      </w:r>
      <w:r w:rsidRPr="005C3990">
        <w:rPr>
          <w:spacing w:val="80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дисциплинарного</w:t>
      </w:r>
      <w:r w:rsidRPr="005C3990">
        <w:rPr>
          <w:spacing w:val="80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взыскания</w:t>
      </w:r>
      <w:r w:rsidRPr="005C3990">
        <w:rPr>
          <w:spacing w:val="80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в</w:t>
      </w:r>
      <w:r w:rsidRPr="005C3990">
        <w:rPr>
          <w:spacing w:val="80"/>
          <w:sz w:val="28"/>
          <w:lang w:val="ru-RU"/>
        </w:rPr>
        <w:t xml:space="preserve"> </w:t>
      </w:r>
      <w:r w:rsidRPr="005C3990">
        <w:rPr>
          <w:sz w:val="28"/>
          <w:lang w:val="ru-RU"/>
        </w:rPr>
        <w:t>БОУ ТР ОО «</w:t>
      </w:r>
      <w:proofErr w:type="spellStart"/>
      <w:r w:rsidRPr="005C3990">
        <w:rPr>
          <w:sz w:val="28"/>
          <w:lang w:val="ru-RU"/>
        </w:rPr>
        <w:t>Сомовская</w:t>
      </w:r>
      <w:proofErr w:type="spellEnd"/>
      <w:r w:rsidRPr="005C3990">
        <w:rPr>
          <w:sz w:val="28"/>
          <w:lang w:val="ru-RU"/>
        </w:rPr>
        <w:t xml:space="preserve"> ООШ».</w:t>
      </w:r>
      <w:r w:rsidRPr="005C3990">
        <w:rPr>
          <w:lang w:val="ru-RU"/>
        </w:rPr>
        <w:t xml:space="preserve"> </w:t>
      </w:r>
    </w:p>
    <w:p w14:paraId="71CE1925" w14:textId="2E33904D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Меры дисциплинарного взыскания применяются к обучающимся по образовательным программам основного общего образования,</w:t>
      </w:r>
      <w:r w:rsidRPr="005C399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дополнительным общеобразовательным программам за неисполнение или нарушение устава </w:t>
      </w:r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БОУ ТР ОО «</w:t>
      </w:r>
      <w:proofErr w:type="spellStart"/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Сомовская</w:t>
      </w:r>
      <w:proofErr w:type="spellEnd"/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ООШ»,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Правил внутреннего распорядка и иных локальных нормативных актов </w:t>
      </w:r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БОУ ТР ОО «</w:t>
      </w:r>
      <w:proofErr w:type="spellStart"/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Сомовская</w:t>
      </w:r>
      <w:proofErr w:type="spellEnd"/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ООШ»</w:t>
      </w:r>
    </w:p>
    <w:p w14:paraId="0AA797A8" w14:textId="76B1A8FC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Меры дисциплинарного взыскания не применяются к обучающимся по образовательным программам начального общего образования</w:t>
      </w:r>
      <w:r w:rsidR="005F4608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обучающимся</w:t>
      </w:r>
      <w:r w:rsidR="005F4608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ограниченными возможностями здоровья (с задержкой психического развития или нарушением интеллекта).</w:t>
      </w:r>
    </w:p>
    <w:p w14:paraId="6A4DD94F" w14:textId="77777777" w:rsidR="00362B06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 Не допускается применение мер дисциплинарного взыскания к обучающимся во время их болезни, каникул</w:t>
      </w:r>
      <w:r w:rsidR="00362B06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827BC6A" w14:textId="50A2FEA4" w:rsidR="00241B4A" w:rsidRPr="005C3990" w:rsidRDefault="00CA3109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1.6 </w:t>
      </w:r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БОУ ТР ОО «</w:t>
      </w:r>
      <w:proofErr w:type="spellStart"/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Сомовская</w:t>
      </w:r>
      <w:proofErr w:type="spellEnd"/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ООШ» 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применяет меры дисциплинарного взыскания к обучающимся в случае отмены или признания утратившим силу локального нормативного акта </w:t>
      </w:r>
      <w:r w:rsidR="00884FB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требования которого были нарушены или не соблюдены обучающимся.</w:t>
      </w:r>
    </w:p>
    <w:p w14:paraId="07741863" w14:textId="77777777" w:rsidR="00241B4A" w:rsidRPr="005C3990" w:rsidRDefault="00A90EF3" w:rsidP="00A955E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Особенности применения мер дисциплинарного взыскания</w:t>
      </w:r>
    </w:p>
    <w:p w14:paraId="0BD83455" w14:textId="629D848E" w:rsidR="003B1E3F" w:rsidRPr="005C3990" w:rsidRDefault="006450F5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2.1 </w:t>
      </w:r>
      <w:r w:rsidR="003B1E3F" w:rsidRPr="005C3990">
        <w:rPr>
          <w:rFonts w:ascii="Times New Roman" w:hAnsi="Times New Roman" w:cs="Times New Roman"/>
          <w:bCs/>
          <w:sz w:val="28"/>
          <w:szCs w:val="28"/>
          <w:lang w:val="ru-RU"/>
        </w:rPr>
        <w:t>За совершение дисциплинарного проступка к обучающемуся могут быть применены следующие меры дисциплинарного взыскания:</w:t>
      </w:r>
    </w:p>
    <w:p w14:paraId="005C545C" w14:textId="05769D65" w:rsidR="003B1E3F" w:rsidRPr="005C3990" w:rsidRDefault="005C3990" w:rsidP="005C399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B1E3F" w:rsidRPr="005C3990">
        <w:rPr>
          <w:rFonts w:ascii="Times New Roman" w:hAnsi="Times New Roman" w:cs="Times New Roman"/>
          <w:sz w:val="28"/>
          <w:szCs w:val="28"/>
          <w:lang w:val="ru-RU"/>
        </w:rPr>
        <w:t>замечание;</w:t>
      </w:r>
    </w:p>
    <w:p w14:paraId="711CF8BA" w14:textId="233B5A9E" w:rsidR="003B1E3F" w:rsidRPr="005C3990" w:rsidRDefault="005C3990" w:rsidP="005C399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B1E3F" w:rsidRPr="005C3990">
        <w:rPr>
          <w:rFonts w:ascii="Times New Roman" w:hAnsi="Times New Roman" w:cs="Times New Roman"/>
          <w:sz w:val="28"/>
          <w:szCs w:val="28"/>
          <w:lang w:val="ru-RU"/>
        </w:rPr>
        <w:t>выговор;</w:t>
      </w:r>
    </w:p>
    <w:p w14:paraId="7F7EF752" w14:textId="1B8D17D5" w:rsidR="003B1E3F" w:rsidRPr="005C3990" w:rsidRDefault="005C3990" w:rsidP="005C399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B1E3F" w:rsidRPr="005C3990">
        <w:rPr>
          <w:rFonts w:ascii="Times New Roman" w:hAnsi="Times New Roman" w:cs="Times New Roman"/>
          <w:sz w:val="28"/>
          <w:szCs w:val="28"/>
          <w:lang w:val="ru-RU"/>
        </w:rPr>
        <w:t>отчисление из организации.</w:t>
      </w:r>
    </w:p>
    <w:p w14:paraId="44E307D7" w14:textId="04265102" w:rsidR="00241B4A" w:rsidRPr="005C3990" w:rsidRDefault="00A90EF3" w:rsidP="005C39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6450F5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До применения мер дисциплинарного взыскания </w:t>
      </w:r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БОУ ТР ОО «</w:t>
      </w:r>
      <w:proofErr w:type="spellStart"/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Сомовская</w:t>
      </w:r>
      <w:proofErr w:type="spellEnd"/>
      <w:r w:rsid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ООШ»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запросить письменные объяснения у обучающегося, чтобы установить факт неисполнения или нарушения устава школы, Правил внутреннего распорядка, иных локальных нормативных актов школы, в том числе прояснить обстоятельства и причины проступка.</w:t>
      </w:r>
    </w:p>
    <w:p w14:paraId="54B0911B" w14:textId="77777777" w:rsidR="00241B4A" w:rsidRPr="005C3990" w:rsidRDefault="00A90EF3" w:rsidP="005C39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Письменные объяснения запрашиваются одним из способов:</w:t>
      </w:r>
    </w:p>
    <w:p w14:paraId="14BB9606" w14:textId="656B63D8" w:rsidR="00241B4A" w:rsidRPr="005C3990" w:rsidRDefault="00A1255F" w:rsidP="00A1255F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 у обучающегося (у несовершеннолетнего обучающегося –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присутствии родителя (родителей) (законного представителя));</w:t>
      </w:r>
    </w:p>
    <w:p w14:paraId="7B771627" w14:textId="3D5528A5" w:rsidR="00241B4A" w:rsidRPr="005C3990" w:rsidRDefault="00A1255F" w:rsidP="00A955ED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 w:rsidR="00884F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посредством направления обучающемуся в электронной информационной образовательной среде </w:t>
      </w:r>
      <w:r w:rsidR="00884FB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уведомления о предоставлении письменных объяснений.</w:t>
      </w:r>
    </w:p>
    <w:p w14:paraId="2299DC4B" w14:textId="7A69C427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125B87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Обучающийся представляет письменное объяснение, а также при наличии документы, подтверждающие уважительную причину (болезнь или иные обстоятельства) неисполнения (ненадлежащего исполнения) им обязанностей обучающегося, в течение трех рабочих дней со дня получения электронного уведомления о предоставлении письменных объяснений.</w:t>
      </w:r>
    </w:p>
    <w:p w14:paraId="03A4E21F" w14:textId="05FD8F30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125B87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Если обучающийся отказывается давать письменные объяснения, указанные в пункте 2.</w:t>
      </w:r>
      <w:r w:rsidR="006E2C8E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Положения, </w:t>
      </w:r>
      <w:r w:rsidR="00884FB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составляется акт.</w:t>
      </w:r>
    </w:p>
    <w:p w14:paraId="67836D91" w14:textId="501BEBDA" w:rsidR="00241B4A" w:rsidRPr="005C3990" w:rsidRDefault="00A90EF3" w:rsidP="00A955E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направления электронного уведомления о предоставлении письменных объяснений и получении молчаливого или выраженного (письменно или устно) </w:t>
      </w:r>
      <w:proofErr w:type="gramStart"/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отказа</w:t>
      </w:r>
      <w:proofErr w:type="gramEnd"/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предоставить такие объяснения</w:t>
      </w:r>
      <w:r w:rsidRPr="005C399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84FB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составляет</w:t>
      </w:r>
      <w:r w:rsidRPr="005C399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 по истечении трех рабочих дней со дня получения обучающимся электронного уведомления.</w:t>
      </w:r>
    </w:p>
    <w:p w14:paraId="380F3742" w14:textId="2C6D4862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C641BB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Отказ или непредоставление обучающимся письменного объяснения, указанного в пунктах 2.</w:t>
      </w:r>
      <w:r w:rsidR="00BA784A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2.</w:t>
      </w:r>
      <w:r w:rsidR="00BA784A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Положения, не является препятствием для применения к нему меры дисциплинарного взыскания.</w:t>
      </w:r>
    </w:p>
    <w:p w14:paraId="3AC7A1D0" w14:textId="4E88C251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C641BB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До применения мер дисциплинарного взыскания </w:t>
      </w:r>
      <w:r w:rsidR="00884FB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запрашивает мнения </w:t>
      </w:r>
      <w:r w:rsidR="005F20B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школы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путем направления им проекта приказа о привлечении обучающегося к дисциплинарной ответственности и копий необходимых документов в течение трех рабочих дней с момента получения от обучающегося письменного объяснения или отказа его предоставить.</w:t>
      </w:r>
    </w:p>
    <w:p w14:paraId="1797834E" w14:textId="77777777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 приказа и копии необходимых документов направляются минимум одним из способов:</w:t>
      </w:r>
    </w:p>
    <w:p w14:paraId="2A94F98A" w14:textId="77777777" w:rsidR="00241B4A" w:rsidRPr="005C3990" w:rsidRDefault="00A90EF3" w:rsidP="005C3990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sz w:val="28"/>
          <w:szCs w:val="28"/>
          <w:lang w:val="ru-RU"/>
        </w:rPr>
        <w:t>с использованием ресурсов электронной информационной образовательной среды школы;</w:t>
      </w:r>
    </w:p>
    <w:p w14:paraId="207C020C" w14:textId="77777777" w:rsidR="00241B4A" w:rsidRPr="005C3990" w:rsidRDefault="00A90EF3" w:rsidP="005C3990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sz w:val="28"/>
          <w:szCs w:val="28"/>
          <w:lang w:val="ru-RU"/>
        </w:rPr>
        <w:t>через защищенный мессенджер, разрешенный для использования на территории РФ;</w:t>
      </w:r>
    </w:p>
    <w:p w14:paraId="50674E37" w14:textId="47C70E6F" w:rsidR="00241B4A" w:rsidRPr="005F20BC" w:rsidRDefault="00A90EF3" w:rsidP="00A955ED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BC">
        <w:rPr>
          <w:rFonts w:ascii="Times New Roman" w:hAnsi="Times New Roman" w:cs="Times New Roman"/>
          <w:sz w:val="28"/>
          <w:szCs w:val="28"/>
          <w:lang w:val="ru-RU"/>
        </w:rPr>
        <w:t xml:space="preserve">лично в руки председателю </w:t>
      </w:r>
      <w:r w:rsidR="005F20BC" w:rsidRPr="005F20B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5F20BC">
        <w:rPr>
          <w:rFonts w:ascii="Times New Roman" w:hAnsi="Times New Roman" w:cs="Times New Roman"/>
          <w:sz w:val="28"/>
          <w:szCs w:val="28"/>
          <w:lang w:val="ru-RU"/>
        </w:rPr>
        <w:t>овет</w:t>
      </w:r>
      <w:r w:rsidR="005F20BC" w:rsidRPr="005F20B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9262C" w:rsidRPr="005F20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30753D" w14:textId="0A9AA98B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630BEF" w:rsidRPr="005C399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C3990">
        <w:rPr>
          <w:rFonts w:ascii="Times New Roman" w:hAnsi="Times New Roman" w:cs="Times New Roman"/>
          <w:sz w:val="28"/>
          <w:szCs w:val="28"/>
          <w:lang w:val="ru-RU"/>
        </w:rPr>
        <w:t xml:space="preserve">. Совет </w:t>
      </w:r>
      <w:r w:rsidR="00E72ADB">
        <w:rPr>
          <w:rFonts w:ascii="Times New Roman" w:hAnsi="Times New Roman" w:cs="Times New Roman"/>
          <w:sz w:val="28"/>
          <w:szCs w:val="28"/>
          <w:lang w:val="ru-RU"/>
        </w:rPr>
        <w:t xml:space="preserve">школы </w:t>
      </w:r>
      <w:r w:rsidRPr="005C3990">
        <w:rPr>
          <w:rFonts w:ascii="Times New Roman" w:hAnsi="Times New Roman" w:cs="Times New Roman"/>
          <w:sz w:val="28"/>
          <w:szCs w:val="28"/>
          <w:lang w:val="ru-RU"/>
        </w:rPr>
        <w:t>рассматрива</w:t>
      </w:r>
      <w:r w:rsidR="00E72AD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C3990">
        <w:rPr>
          <w:rFonts w:ascii="Times New Roman" w:hAnsi="Times New Roman" w:cs="Times New Roman"/>
          <w:sz w:val="28"/>
          <w:szCs w:val="28"/>
          <w:lang w:val="ru-RU"/>
        </w:rPr>
        <w:t>т проект приказа о привлечении обучающегося к дисциплинарной ответственности и копии документов в течение семи учебных дней со дня их получения. По истечении этого срока направляют директору школы свое мотивированное мнение в письменной форме, определенной самостоятельно с учетом того, что документ должен содержать конкретное выраженное мнение и его обоснование.</w:t>
      </w:r>
    </w:p>
    <w:p w14:paraId="2C0E7629" w14:textId="77777777" w:rsidR="00241B4A" w:rsidRPr="005C3990" w:rsidRDefault="00A90EF3" w:rsidP="00A955E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Мнение, не представленное в установленный срок, не учитывается при вынесении и оформлении меры дисциплинарного взыскания.</w:t>
      </w:r>
    </w:p>
    <w:p w14:paraId="41D7C3EF" w14:textId="74C1C773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630BEF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Для применения меры дисциплинарного взыскания в виде отчисления в соответствии с законодательством РФ </w:t>
      </w:r>
      <w:r w:rsidR="00E72ADB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запрашивает следующие документы:</w:t>
      </w:r>
    </w:p>
    <w:p w14:paraId="0D8474C7" w14:textId="77777777" w:rsidR="00241B4A" w:rsidRPr="005C3990" w:rsidRDefault="00A90EF3" w:rsidP="005C3990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sz w:val="28"/>
          <w:szCs w:val="28"/>
          <w:lang w:val="ru-RU"/>
        </w:rPr>
        <w:t>мнение родителей (законных представителей) обучающихся и согласие комиссии по делам несовершеннолетних и защите их прав – если обучающийся достиг 15 лет и не получил основного общего образования;</w:t>
      </w:r>
    </w:p>
    <w:p w14:paraId="2D80BEAD" w14:textId="77777777" w:rsidR="00241B4A" w:rsidRPr="005C3990" w:rsidRDefault="00A90EF3" w:rsidP="005C3990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sz w:val="28"/>
          <w:szCs w:val="28"/>
          <w:lang w:val="ru-RU"/>
        </w:rPr>
        <w:t>согласия комиссии по делам несовершеннолетних и защите их прав, а также органа опеки и попечительства – если обучающийся относится к категории детей-сирот или детей, оставшихся без попечения родителей.</w:t>
      </w:r>
    </w:p>
    <w:p w14:paraId="3F1FB828" w14:textId="6564137F" w:rsidR="00241B4A" w:rsidRPr="005C3990" w:rsidRDefault="00A90EF3" w:rsidP="00A955ED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Запросы на получение указанных документов оформляются в соответствии с правилами и сроками делопроизводства </w:t>
      </w:r>
      <w:r w:rsidR="00E72ADB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учетом сроков применения мер дисциплинарного взыскания, установленных федеральным законодательством РФ.</w:t>
      </w:r>
    </w:p>
    <w:p w14:paraId="3EE8B10C" w14:textId="546A9712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640317" w:rsidRPr="005C399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5C39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72ADB">
        <w:rPr>
          <w:rFonts w:ascii="Times New Roman" w:hAnsi="Times New Roman" w:cs="Times New Roman"/>
          <w:sz w:val="28"/>
          <w:szCs w:val="28"/>
          <w:lang w:val="ru-RU"/>
        </w:rPr>
        <w:t>Школа</w:t>
      </w:r>
      <w:r w:rsidRPr="005C3990">
        <w:rPr>
          <w:rFonts w:ascii="Times New Roman" w:hAnsi="Times New Roman" w:cs="Times New Roman"/>
          <w:sz w:val="28"/>
          <w:szCs w:val="28"/>
          <w:lang w:val="ru-RU"/>
        </w:rPr>
        <w:t xml:space="preserve"> направляет уведомление в орган местного самоуправления, осуществляющий управление в сфере образования, о факте отчисления несовершеннолетнего обучающегося в качестве меры дисциплинарного взыскания в течение рабочего дня, когда издала приказ об отчислении несовершеннолетнего обучающегося в качестве меры дисциплинарного взыскания, или следующего рабочего дня.</w:t>
      </w:r>
    </w:p>
    <w:p w14:paraId="7FDCDD04" w14:textId="13A41732" w:rsidR="00241B4A" w:rsidRPr="005C3990" w:rsidRDefault="00A90EF3" w:rsidP="00A955E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Уведомление оформляется и направляется в соответствии с правилами делопроизводства </w:t>
      </w:r>
      <w:r w:rsidR="00E72ADB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FA73B31" w14:textId="49CB19E3" w:rsidR="00D220E1" w:rsidRPr="005C3990" w:rsidRDefault="00A90EF3" w:rsidP="00A955E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7E13CA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D220E1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рименени</w:t>
      </w:r>
      <w:r w:rsidR="00D220E1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обучающемуся меры дисциплинарного взыскания </w:t>
      </w:r>
      <w:r w:rsidR="00D220E1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оформляется приказом руководителя либо исполняющего обязанности руководителя </w:t>
      </w:r>
      <w:proofErr w:type="gramStart"/>
      <w:r w:rsidR="00E72ADB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proofErr w:type="gramEnd"/>
      <w:r w:rsidR="00D220E1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иного должностного лица, уполномоченного руководителем или исполн</w:t>
      </w:r>
      <w:r w:rsidR="00E72ADB">
        <w:rPr>
          <w:rFonts w:ascii="Times New Roman" w:hAnsi="Times New Roman" w:cs="Times New Roman"/>
          <w:color w:val="000000"/>
          <w:sz w:val="28"/>
          <w:szCs w:val="28"/>
          <w:lang w:val="ru-RU"/>
        </w:rPr>
        <w:t>яющим обязанности руководителя школы</w:t>
      </w:r>
      <w:r w:rsidR="00D220E1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основании соответствующего распорядительного акта.  </w:t>
      </w:r>
    </w:p>
    <w:p w14:paraId="5717E37B" w14:textId="5C5345A9" w:rsidR="00241B4A" w:rsidRPr="005C3990" w:rsidRDefault="00D220E1" w:rsidP="00A955ED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 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доводится до обучающегося и родителей (законных представителей) несовершеннолетнего обучающегося в течение трех учебных дней со дня его издания, не считая времени </w:t>
      </w:r>
      <w:proofErr w:type="gramStart"/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отсутствия</w:t>
      </w:r>
      <w:proofErr w:type="gramEnd"/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="00AD01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школе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причине болезни обучающегося, каникул</w:t>
      </w:r>
      <w:r w:rsidR="009D0D5C" w:rsidRPr="005C3990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14:paraId="4A7EB76E" w14:textId="77777777" w:rsidR="00241B4A" w:rsidRPr="005C3990" w:rsidRDefault="00A90EF3" w:rsidP="005C3990">
      <w:pPr>
        <w:spacing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приказом знакомят одним из способов:</w:t>
      </w:r>
    </w:p>
    <w:p w14:paraId="7A4FD751" w14:textId="77777777" w:rsidR="00241B4A" w:rsidRPr="005C3990" w:rsidRDefault="00A90EF3" w:rsidP="005C39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C3990">
        <w:rPr>
          <w:rFonts w:ascii="Times New Roman" w:hAnsi="Times New Roman" w:cs="Times New Roman"/>
          <w:color w:val="000000"/>
          <w:sz w:val="28"/>
          <w:szCs w:val="28"/>
        </w:rPr>
        <w:t>лично</w:t>
      </w:r>
      <w:proofErr w:type="spellEnd"/>
      <w:r w:rsidRPr="005C39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3990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spellEnd"/>
      <w:r w:rsidRPr="005C39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3990">
        <w:rPr>
          <w:rFonts w:ascii="Times New Roman" w:hAnsi="Times New Roman" w:cs="Times New Roman"/>
          <w:color w:val="000000"/>
          <w:sz w:val="28"/>
          <w:szCs w:val="28"/>
        </w:rPr>
        <w:t>подпись</w:t>
      </w:r>
      <w:proofErr w:type="spellEnd"/>
      <w:r w:rsidRPr="005C399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4042EE4" w14:textId="3024ACE7" w:rsidR="00241B4A" w:rsidRPr="005C3990" w:rsidRDefault="00A90EF3" w:rsidP="00A955ED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путем направления электронной версии приказа обучающемуся и родителям (законным представителям) несовершеннолетнего обучающегося посредством электронной информационной образовательной среды школы и (или) на электронную почту родителей (законных представителей) обучающегося</w:t>
      </w:r>
      <w:r w:rsidR="00A21098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F87D366" w14:textId="5F280D87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 w:rsidR="00875082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случае молчаливого или выраженного (устно или письменно) отказа обучающегося и (или) родителя (законного представителя) несовершеннолетнего обучающегося ознакомиться с приказом, указанным в пункте 2.9 Положения, </w:t>
      </w:r>
      <w:r w:rsidR="008369D8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</w:t>
      </w:r>
      <w:r w:rsidR="00604EF7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составляет акт.</w:t>
      </w:r>
    </w:p>
    <w:p w14:paraId="68C5991D" w14:textId="2F307B41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 w:rsidR="00D43F31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Обучающийся, родители (законные представители) несовершеннолетнего 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отношений.</w:t>
      </w:r>
    </w:p>
    <w:p w14:paraId="7F8FDC0D" w14:textId="77777777" w:rsidR="00241B4A" w:rsidRPr="005C3990" w:rsidRDefault="00A90EF3" w:rsidP="00A955E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РФ порядке.</w:t>
      </w:r>
    </w:p>
    <w:p w14:paraId="4CF9DBDA" w14:textId="15C664E4" w:rsidR="00241B4A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 w:rsidR="00D43F31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случае</w:t>
      </w:r>
      <w:r w:rsidRPr="005C399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14:paraId="7719451C" w14:textId="1F7D2B8D" w:rsidR="00A955ED" w:rsidRDefault="00A955ED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FFC74C0" w14:textId="3317A9E4" w:rsidR="00A955ED" w:rsidRDefault="00A955ED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DD55E3" w14:textId="77777777" w:rsidR="00A955ED" w:rsidRPr="005C3990" w:rsidRDefault="00A955ED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8742139" w14:textId="77777777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 Особенности досрочного снятия мер дисциплинарного взыскания</w:t>
      </w:r>
    </w:p>
    <w:p w14:paraId="0A2B582F" w14:textId="77777777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До истечения года со дня применения меры дисциплинарного взыскания к обучающемуся директор школы вправе снять ее с обучающегося, если имеется хотя бы один из документов:</w:t>
      </w:r>
    </w:p>
    <w:p w14:paraId="3BE2B9B3" w14:textId="794D4CE0" w:rsidR="00241B4A" w:rsidRPr="005C3990" w:rsidRDefault="00A955ED" w:rsidP="00A955ED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педагогического совета о снятии меры дисциплинарного взыскания с обучающегося;</w:t>
      </w:r>
    </w:p>
    <w:p w14:paraId="03FACB78" w14:textId="64E5152B" w:rsidR="00241B4A" w:rsidRPr="005C3990" w:rsidRDefault="00A955ED" w:rsidP="00A955ED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просьба обучающегося о снятии с него меры дисциплинарного взыскания;</w:t>
      </w:r>
    </w:p>
    <w:p w14:paraId="475C59FD" w14:textId="703FC36F" w:rsidR="00241B4A" w:rsidRPr="005C3990" w:rsidRDefault="00A955ED" w:rsidP="00A955ED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просьба родителей (законных представителей) несовершеннолетнего обучающегося о снятии с него меры дисциплинарного взыскания;</w:t>
      </w:r>
    </w:p>
    <w:p w14:paraId="3CF51CDF" w14:textId="090FAECC" w:rsidR="00241B4A" w:rsidRPr="005C3990" w:rsidRDefault="00A955ED" w:rsidP="00A955ED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ходатайство </w:t>
      </w:r>
      <w:r w:rsidR="008369D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школы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снятии меры дисциплинарного взыскания с обучающегося;</w:t>
      </w:r>
    </w:p>
    <w:p w14:paraId="0DEB7B9D" w14:textId="306E0FDF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 Документы, указанные в пункте 3.1 Положения, оформляются в свободной форме или в соответствии с документами, регулирующими деятельность представительных, коллегиальных органов </w:t>
      </w:r>
      <w:r w:rsidR="008369D8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 учетом того</w:t>
      </w:r>
      <w:r w:rsidR="007F4C0A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5C399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они должны содержать конкретно выраженное предложение снять с обучающегося меру дисциплинарного взыскания, а также фактическое обоснование такого предложения.</w:t>
      </w:r>
    </w:p>
    <w:p w14:paraId="1DF1F281" w14:textId="0963BCA6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Документы, указанные в пункте 3.1 Положения, направляются директору школы одним из способов:</w:t>
      </w:r>
    </w:p>
    <w:p w14:paraId="65F108BE" w14:textId="0D1E4628" w:rsidR="00241B4A" w:rsidRPr="00A955ED" w:rsidRDefault="00A955ED" w:rsidP="00A955ED">
      <w:p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A90EF3" w:rsidRPr="00A955ED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 в руки;</w:t>
      </w:r>
    </w:p>
    <w:p w14:paraId="6AE93E9B" w14:textId="1868F662" w:rsidR="00241B4A" w:rsidRPr="005C3990" w:rsidRDefault="00A955ED" w:rsidP="00A955ED">
      <w:p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электронную почту, указанную на сайте школы;</w:t>
      </w:r>
    </w:p>
    <w:p w14:paraId="1113BB7E" w14:textId="6F59430E" w:rsidR="00241B4A" w:rsidRPr="005C3990" w:rsidRDefault="00A955ED" w:rsidP="00A955ED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ресурсов электронной информационной образовательной среды школы.</w:t>
      </w:r>
    </w:p>
    <w:p w14:paraId="3D0C9BED" w14:textId="77777777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Документы, указанные в пункте 3.1 Положения, рассматриваются директором школы в течение семи рабочих дней с момента их получения.</w:t>
      </w:r>
    </w:p>
    <w:p w14:paraId="27C6B40F" w14:textId="77777777" w:rsidR="00241B4A" w:rsidRPr="005C3990" w:rsidRDefault="00A90EF3" w:rsidP="00A955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Положительное решение о снятии с обучающегося меры дисциплинарного взыскания оформляется приказом, который доводится до обучающегося и родителей (законных представителей) несовершеннолетнего обучающегося одним из способов:</w:t>
      </w:r>
    </w:p>
    <w:p w14:paraId="0CF65894" w14:textId="444D2ADF" w:rsidR="00241B4A" w:rsidRPr="005C3990" w:rsidRDefault="00A955ED" w:rsidP="00A955ED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 под подпись –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течение трех учебных дней со дня издания приказа, не считая времени </w:t>
      </w:r>
      <w:proofErr w:type="gramStart"/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отсутствия</w:t>
      </w:r>
      <w:proofErr w:type="gramEnd"/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 школе по причине болезни обучающегося, каникул</w:t>
      </w:r>
      <w:r w:rsidR="001A0FC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ABB5143" w14:textId="473EEFC8" w:rsidR="00E6404F" w:rsidRPr="00213690" w:rsidRDefault="00A955ED" w:rsidP="00A955ED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путем направления электронной версии приказа обучающемуся и родителям (законным представителям) несовершеннолетнего обучающегося посредством электронной информационной образовательной среды школы и (или) на электронную почту родителей (законных представителей) обучающегося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0EF3" w:rsidRPr="005C399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трех рабочих дней со дня издания приказ</w:t>
      </w:r>
      <w:r w:rsidR="00A90EF3" w:rsidRPr="00213690">
        <w:rPr>
          <w:rFonts w:hAnsi="Times New Roman" w:cs="Times New Roman"/>
          <w:color w:val="000000"/>
          <w:sz w:val="24"/>
          <w:szCs w:val="24"/>
          <w:lang w:val="ru-RU"/>
        </w:rPr>
        <w:t>а.</w:t>
      </w:r>
    </w:p>
    <w:sectPr w:rsidR="00E6404F" w:rsidRPr="00213690" w:rsidSect="005C3990">
      <w:pgSz w:w="11907" w:h="16839"/>
      <w:pgMar w:top="568" w:right="85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842"/>
    <w:multiLevelType w:val="multilevel"/>
    <w:tmpl w:val="9F4C9DE4"/>
    <w:lvl w:ilvl="0">
      <w:start w:val="1"/>
      <w:numFmt w:val="decimal"/>
      <w:lvlText w:val="%1."/>
      <w:lvlJc w:val="left"/>
      <w:pPr>
        <w:ind w:left="436" w:hanging="210"/>
        <w:jc w:val="left"/>
      </w:pPr>
      <w:rPr>
        <w:rFonts w:hint="default"/>
        <w:spacing w:val="-1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5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0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12917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716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92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6562A"/>
    <w:multiLevelType w:val="hybridMultilevel"/>
    <w:tmpl w:val="2D32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313DA"/>
    <w:multiLevelType w:val="multilevel"/>
    <w:tmpl w:val="8CCE5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18760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049B2"/>
    <w:multiLevelType w:val="hybridMultilevel"/>
    <w:tmpl w:val="FC3E8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A0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D7C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91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6225"/>
    <w:rsid w:val="000B1895"/>
    <w:rsid w:val="00125B87"/>
    <w:rsid w:val="0019586F"/>
    <w:rsid w:val="001A0FC3"/>
    <w:rsid w:val="002011D3"/>
    <w:rsid w:val="00201B13"/>
    <w:rsid w:val="00206A14"/>
    <w:rsid w:val="00212E91"/>
    <w:rsid w:val="00213690"/>
    <w:rsid w:val="00234BCE"/>
    <w:rsid w:val="0024105D"/>
    <w:rsid w:val="00241B4A"/>
    <w:rsid w:val="00241C3B"/>
    <w:rsid w:val="0029262C"/>
    <w:rsid w:val="002D33B1"/>
    <w:rsid w:val="002D3591"/>
    <w:rsid w:val="002D3E65"/>
    <w:rsid w:val="003514A0"/>
    <w:rsid w:val="00362B06"/>
    <w:rsid w:val="003B1E3F"/>
    <w:rsid w:val="00400640"/>
    <w:rsid w:val="00456D0C"/>
    <w:rsid w:val="00470125"/>
    <w:rsid w:val="00472BC3"/>
    <w:rsid w:val="00474470"/>
    <w:rsid w:val="004F7E17"/>
    <w:rsid w:val="005637B7"/>
    <w:rsid w:val="00573B93"/>
    <w:rsid w:val="005A05CE"/>
    <w:rsid w:val="005C3990"/>
    <w:rsid w:val="005E744F"/>
    <w:rsid w:val="005F20BC"/>
    <w:rsid w:val="005F4608"/>
    <w:rsid w:val="006025AD"/>
    <w:rsid w:val="00604EF7"/>
    <w:rsid w:val="00617187"/>
    <w:rsid w:val="00621F70"/>
    <w:rsid w:val="00630BEF"/>
    <w:rsid w:val="00640317"/>
    <w:rsid w:val="0064165B"/>
    <w:rsid w:val="006450F5"/>
    <w:rsid w:val="00653AF6"/>
    <w:rsid w:val="006E2C8E"/>
    <w:rsid w:val="007072DE"/>
    <w:rsid w:val="007D2C6E"/>
    <w:rsid w:val="007E13CA"/>
    <w:rsid w:val="007F48D7"/>
    <w:rsid w:val="007F4C0A"/>
    <w:rsid w:val="00817090"/>
    <w:rsid w:val="008369D8"/>
    <w:rsid w:val="00846A2B"/>
    <w:rsid w:val="0085014E"/>
    <w:rsid w:val="0087492D"/>
    <w:rsid w:val="00875082"/>
    <w:rsid w:val="008827A4"/>
    <w:rsid w:val="00884FB9"/>
    <w:rsid w:val="008B38ED"/>
    <w:rsid w:val="008E0DD2"/>
    <w:rsid w:val="009001BD"/>
    <w:rsid w:val="009764F2"/>
    <w:rsid w:val="009A6028"/>
    <w:rsid w:val="009D0D5C"/>
    <w:rsid w:val="009D5DD1"/>
    <w:rsid w:val="00A1255F"/>
    <w:rsid w:val="00A159FD"/>
    <w:rsid w:val="00A21098"/>
    <w:rsid w:val="00A31AB3"/>
    <w:rsid w:val="00A90EF3"/>
    <w:rsid w:val="00A955ED"/>
    <w:rsid w:val="00AA0D24"/>
    <w:rsid w:val="00AA2922"/>
    <w:rsid w:val="00AA43CD"/>
    <w:rsid w:val="00AA5D24"/>
    <w:rsid w:val="00AB4F80"/>
    <w:rsid w:val="00AD01B9"/>
    <w:rsid w:val="00AE60C3"/>
    <w:rsid w:val="00B73A5A"/>
    <w:rsid w:val="00BA115F"/>
    <w:rsid w:val="00BA784A"/>
    <w:rsid w:val="00C641BB"/>
    <w:rsid w:val="00C758CA"/>
    <w:rsid w:val="00CA3109"/>
    <w:rsid w:val="00CB3377"/>
    <w:rsid w:val="00CC4C9E"/>
    <w:rsid w:val="00CE5369"/>
    <w:rsid w:val="00D220E1"/>
    <w:rsid w:val="00D43F31"/>
    <w:rsid w:val="00D55275"/>
    <w:rsid w:val="00D91A82"/>
    <w:rsid w:val="00DF249C"/>
    <w:rsid w:val="00DF6217"/>
    <w:rsid w:val="00E438A1"/>
    <w:rsid w:val="00E6404F"/>
    <w:rsid w:val="00E72ADB"/>
    <w:rsid w:val="00E86045"/>
    <w:rsid w:val="00ED696A"/>
    <w:rsid w:val="00EE6808"/>
    <w:rsid w:val="00F01E19"/>
    <w:rsid w:val="00F32688"/>
    <w:rsid w:val="00FD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3A5B"/>
  <w15:docId w15:val="{62481352-9FE1-4B26-9538-1D225F3E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3B1E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404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20E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C4C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9E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5C3990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5C399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5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Пользоваель</cp:lastModifiedBy>
  <cp:revision>83</cp:revision>
  <cp:lastPrinted>2025-09-02T07:28:00Z</cp:lastPrinted>
  <dcterms:created xsi:type="dcterms:W3CDTF">2011-11-02T04:15:00Z</dcterms:created>
  <dcterms:modified xsi:type="dcterms:W3CDTF">2026-02-26T11:16:00Z</dcterms:modified>
</cp:coreProperties>
</file>