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5F" w:rsidRDefault="007A105F" w:rsidP="007A105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8"/>
        </w:rPr>
        <w:br/>
        <w:t>ТРОСНЯНСКОГО РАЙОНА ОРЛОВСКОЙ ОБЛАСТИ</w:t>
      </w:r>
      <w:r>
        <w:rPr>
          <w:rFonts w:ascii="Times New Roman" w:eastAsia="Times New Roman" w:hAnsi="Times New Roman" w:cs="Times New Roman"/>
          <w:b/>
          <w:sz w:val="28"/>
        </w:rPr>
        <w:br/>
        <w:t>«СОМОВСКАЯ ОСНОВНАЯ  ОБЩЕОБРАЗОВАТЕЛЬНАЯ ШКОЛА»</w:t>
      </w:r>
    </w:p>
    <w:p w:rsidR="007A105F" w:rsidRDefault="007A105F" w:rsidP="007A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БОУ ТР ОО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Сомовская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ООШ»</w:t>
      </w:r>
    </w:p>
    <w:p w:rsidR="007A105F" w:rsidRDefault="007A105F" w:rsidP="007A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</w:t>
      </w:r>
    </w:p>
    <w:p w:rsidR="007A105F" w:rsidRDefault="007A105F" w:rsidP="007A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 </w:t>
      </w:r>
    </w:p>
    <w:p w:rsidR="007A105F" w:rsidRDefault="007A105F" w:rsidP="007A105F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от__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_  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__________    2024 г.                                       № _______</w:t>
      </w:r>
    </w:p>
    <w:p w:rsidR="007A105F" w:rsidRDefault="007A105F" w:rsidP="007A105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работе школьного музея в БОУ ТР ОО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Сомовская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ООШ»</w:t>
      </w:r>
    </w:p>
    <w:p w:rsidR="007A105F" w:rsidRDefault="007A105F" w:rsidP="007A105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A105F" w:rsidRDefault="007A105F" w:rsidP="007A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На основании Федерального проекта «Патриотическое воспитание граждан Российской Федерации» национального проекта «Образование», в соответствии с Планом мероприятий (дорожной кары) по созданию Центра детских инициатив на базе БОУ ТР 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Сомовская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ООШ»</w:t>
      </w:r>
    </w:p>
    <w:p w:rsidR="007A105F" w:rsidRDefault="007A105F" w:rsidP="007A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 р и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з ы в а ю:</w:t>
      </w:r>
    </w:p>
    <w:p w:rsidR="007A105F" w:rsidRDefault="007A105F" w:rsidP="007A1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работу школьного музея: фрагмент старинной русской избы и музея Боевой славы (далее – Школьный музей) в 2024 году на базе Центра детских инициатив в БОУ ТР 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Сомовская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ООШ».</w:t>
      </w:r>
    </w:p>
    <w:p w:rsidR="007A105F" w:rsidRDefault="007A105F" w:rsidP="007A1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ответственным за осуществление организации работы Школьного музея Советника директора по воспитанию и взаимодействию с детскими общественными объединениями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Базарнова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Никиту Геннадьевича.</w:t>
      </w:r>
    </w:p>
    <w:p w:rsidR="007A105F" w:rsidRDefault="007A105F" w:rsidP="007A1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руководителем Школьного музея учителя иностранных языков Антонову Веру Алексеевну. </w:t>
      </w:r>
    </w:p>
    <w:p w:rsidR="007A105F" w:rsidRDefault="007A105F" w:rsidP="007A1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Положение о Школьном музее БОУ ТР 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Сомовская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ООШ».</w:t>
      </w:r>
    </w:p>
    <w:p w:rsidR="007A105F" w:rsidRDefault="007A105F" w:rsidP="007A1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Антоновой Вере Алексеевне:</w:t>
      </w:r>
    </w:p>
    <w:p w:rsidR="007A105F" w:rsidRDefault="007A105F" w:rsidP="007A10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Внести Школьный музей в Федеральный реестр школьных музеев;</w:t>
      </w:r>
    </w:p>
    <w:p w:rsidR="007A105F" w:rsidRDefault="007A105F" w:rsidP="007A10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Разместить всю необходимую документацию по организации работы Школьного музея в разделе Центра детских инициатив, созданного на базе БОУ ТР 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Сомовская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ООШ».</w:t>
      </w:r>
    </w:p>
    <w:p w:rsidR="007A105F" w:rsidRDefault="007A105F" w:rsidP="007A1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приказа возложить на Советника директора по воспитанию и взаимодействию с детскими общественными объединениями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Базарнова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Н.Г. и руководителя Школьного музея Антонову В.А.</w:t>
      </w:r>
    </w:p>
    <w:p w:rsidR="007A105F" w:rsidRDefault="007A105F" w:rsidP="007A105F">
      <w:pPr>
        <w:pStyle w:val="a3"/>
        <w:spacing w:after="0"/>
        <w:rPr>
          <w:rFonts w:ascii="Times New Roman" w:eastAsia="Times New Roman" w:hAnsi="Times New Roman" w:cs="Times New Roman"/>
          <w:sz w:val="28"/>
        </w:rPr>
      </w:pPr>
    </w:p>
    <w:p w:rsidR="007A105F" w:rsidRDefault="007A105F" w:rsidP="007A10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Шигина Т.А.</w:t>
      </w:r>
    </w:p>
    <w:p w:rsidR="007A105F" w:rsidRDefault="007A105F" w:rsidP="007A10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A105F" w:rsidRDefault="007A105F" w:rsidP="007A1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приказом ознакомлены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Н.Г..</w:t>
      </w:r>
      <w:proofErr w:type="gramEnd"/>
    </w:p>
    <w:p w:rsidR="007A105F" w:rsidRDefault="007A105F" w:rsidP="007A105F">
      <w:pPr>
        <w:pStyle w:val="a3"/>
        <w:tabs>
          <w:tab w:val="left" w:pos="6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Антонова В.А.</w:t>
      </w:r>
    </w:p>
    <w:p w:rsidR="007A105F" w:rsidRDefault="007A105F" w:rsidP="007A105F">
      <w:pPr>
        <w:pStyle w:val="a3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119C3" w:rsidRDefault="00D119C3">
      <w:bookmarkStart w:id="0" w:name="_GoBack"/>
      <w:bookmarkEnd w:id="0"/>
    </w:p>
    <w:sectPr w:rsidR="00D1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0E2A"/>
    <w:multiLevelType w:val="hybridMultilevel"/>
    <w:tmpl w:val="3FD8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45"/>
    <w:rsid w:val="00725245"/>
    <w:rsid w:val="007A105F"/>
    <w:rsid w:val="00D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AF0C-1A7D-43EE-9EF6-87178B78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3</cp:revision>
  <dcterms:created xsi:type="dcterms:W3CDTF">2025-03-03T07:13:00Z</dcterms:created>
  <dcterms:modified xsi:type="dcterms:W3CDTF">2025-03-03T07:13:00Z</dcterms:modified>
</cp:coreProperties>
</file>