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ED" w:rsidRDefault="007846ED" w:rsidP="00784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6ED" w:rsidRDefault="007846ED" w:rsidP="00784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БЮДЖЕТНОЕ ОБЩЕОБРАЗОВАТЕЛЬНОЕ УЧРЕЖДЕНИЕ </w:t>
      </w:r>
    </w:p>
    <w:p w:rsidR="007846ED" w:rsidRDefault="007846ED" w:rsidP="007846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ТРОСНЯНСКОГО РАЙОНА ОРЛОВСКОЙ ОБЛАСТИ</w:t>
      </w:r>
    </w:p>
    <w:p w:rsidR="007846ED" w:rsidRDefault="007846ED" w:rsidP="007846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«СОМОВСКАЯ ОСНОВНАЯ   ОБЩЕОБРАЗОВАТЕЛЬНАЯ ШКОЛА»</w:t>
      </w:r>
    </w:p>
    <w:p w:rsidR="007846ED" w:rsidRDefault="007846ED" w:rsidP="007846E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БОУ ТР ОО «</w:t>
      </w:r>
      <w:proofErr w:type="spellStart"/>
      <w:r>
        <w:rPr>
          <w:rFonts w:ascii="Times New Roman" w:hAnsi="Times New Roman"/>
          <w:i/>
          <w:sz w:val="28"/>
          <w:szCs w:val="28"/>
        </w:rPr>
        <w:t>Сомовская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ООШ»</w:t>
      </w:r>
    </w:p>
    <w:p w:rsidR="007846ED" w:rsidRDefault="007846ED" w:rsidP="007846ED">
      <w:pPr>
        <w:pStyle w:val="5"/>
        <w:numPr>
          <w:ilvl w:val="4"/>
          <w:numId w:val="1"/>
        </w:numPr>
        <w:spacing w:line="276" w:lineRule="auto"/>
        <w:jc w:val="left"/>
        <w:rPr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100965</wp:posOffset>
                </wp:positionV>
                <wp:extent cx="5852160" cy="0"/>
                <wp:effectExtent l="29210" t="34290" r="3365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EF11D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7.95pt" to="462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uZVgIAAGYEAAAOAAAAZHJzL2Uyb0RvYy54bWysVM1uEzEQviPxDtbe090N2zRddVOhbMKl&#10;QKWWB3Bsb9bCa1u2m02EkKBnpDwCr8ABpEoFnmHzRoydHyhcECIHZ+yZ+fzNzOc9O182Ai2YsVzJ&#10;IkqPkggxSRTlcl5Er66nvWGErMOSYqEkK6IVs9H56PGjs1bnrK9qJSgzCECkzVtdRLVzOo9jS2rW&#10;YHukNJPgrJRpsIOtmcfU4BbQGxH3k2QQt8pQbRRh1sJpuXVGo4BfVYy4l1VlmUOiiICbC6sJ68yv&#10;8egM53ODdc3Jjgb+BxYN5hIuPUCV2GF0Y/gfUA0nRllVuSOimlhVFScs1ADVpMlv1VzVWLNQCzTH&#10;6kOb7P+DJS8WlwZxCrOLkMQNjKj7uHm3WXdfu0+bNdq87753X7rP3V33rbvb3IJ9v/kAtnd297vj&#10;NUp9J1ttcwAcy0vje0GW8kpfKPLaIqnGNZZzFiq6Xmm4JmTED1L8xmrgM2ufKwox+Map0NZlZRoP&#10;CQ1DyzC91WF6bOkQgcPj4XE/HcCQyd4X43yfqI11z5hqkDeKSHDpG4tzvLiwDqhD6D7EH0s15UIE&#10;cQiJWgA/6WdJyLBKcOq9Ps6a+WwsDFpgr6/w840AtAdhDXegcsGbIhoegnBeM0wnkoZrHOZia0Oy&#10;kB4cCgNyO2urpjenyelkOBlmvaw/mPSypCx7T6fjrDeYpifH5ZNyPC7Tt55nmuU1p5RJT3Wv7DT7&#10;O+Xs3thWkwdtH5oSP0QP9QLZ/X8gHSbrh7mVxUzR1aXxrfFDBjGH4N3D86/l132I+vl5GP0AAAD/&#10;/wMAUEsDBBQABgAIAAAAIQATVIKT3AAAAAcBAAAPAAAAZHJzL2Rvd25yZXYueG1sTI5PS8NAEMXv&#10;gt9hGcGL2E1rrSZmU6wgWATBKnidJmMSzc6u2W2TfntHPOjx/eG9X74cbaf21IfWsYHpJAFFXLqq&#10;5drA68v9+TWoEJEr7ByTgQMFWBbHRzlmlRv4mfabWCsZ4ZChgSZGn2kdyoYshonzxJK9u95iFNnX&#10;uupxkHHb6VmSLLTFluWhQU93DZWfm5014N8esP3yixWn8WM9rOZnj4f0yZjTk/H2BlSkMf6V4Qdf&#10;0KEQpq3bcRVUZ+BiKkWxL1NQEqez+RWo7a+hi1z/5y++AQAA//8DAFBLAQItABQABgAIAAAAIQC2&#10;gziS/gAAAOEBAAATAAAAAAAAAAAAAAAAAAAAAABbQ29udGVudF9UeXBlc10ueG1sUEsBAi0AFAAG&#10;AAgAAAAhADj9If/WAAAAlAEAAAsAAAAAAAAAAAAAAAAALwEAAF9yZWxzLy5yZWxzUEsBAi0AFAAG&#10;AAgAAAAhAMxoS5lWAgAAZgQAAA4AAAAAAAAAAAAAAAAALgIAAGRycy9lMm9Eb2MueG1sUEsBAi0A&#10;FAAGAAgAAAAhABNUgpPcAAAABwEAAA8AAAAAAAAAAAAAAAAAsAQAAGRycy9kb3ducmV2LnhtbFBL&#10;BQYAAAAABAAEAPMAAAC5BQAAAAA=&#10;" strokeweight="1.59mm">
                <v:stroke joinstyle="miter"/>
              </v:line>
            </w:pict>
          </mc:Fallback>
        </mc:AlternateContent>
      </w:r>
    </w:p>
    <w:p w:rsidR="007846ED" w:rsidRDefault="007846ED" w:rsidP="007846ED">
      <w:pPr>
        <w:pStyle w:val="5"/>
        <w:numPr>
          <w:ilvl w:val="4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П Р И К А З   </w:t>
      </w:r>
    </w:p>
    <w:p w:rsidR="007846ED" w:rsidRDefault="007846ED" w:rsidP="007846ED">
      <w:pPr>
        <w:tabs>
          <w:tab w:val="left" w:pos="62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 ____________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2019 г.</w:t>
      </w:r>
      <w:r>
        <w:rPr>
          <w:rFonts w:ascii="Times New Roman" w:hAnsi="Times New Roman"/>
          <w:b/>
          <w:sz w:val="28"/>
          <w:szCs w:val="28"/>
        </w:rPr>
        <w:tab/>
        <w:t>№ ______</w:t>
      </w:r>
    </w:p>
    <w:p w:rsidR="007846ED" w:rsidRDefault="007846ED" w:rsidP="007846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музее БОУ ТР ОО </w:t>
      </w:r>
    </w:p>
    <w:p w:rsidR="007846ED" w:rsidRDefault="007846ED" w:rsidP="007846E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Сомовская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7846ED" w:rsidRDefault="007846ED" w:rsidP="007846ED">
      <w:pPr>
        <w:tabs>
          <w:tab w:val="left" w:pos="6240"/>
        </w:tabs>
        <w:spacing w:after="0"/>
        <w:jc w:val="both"/>
        <w:rPr>
          <w:rStyle w:val="c3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</w:t>
      </w:r>
      <w:r>
        <w:rPr>
          <w:rStyle w:val="c3"/>
          <w:rFonts w:ascii="Times New Roman" w:hAnsi="Times New Roman"/>
          <w:sz w:val="28"/>
          <w:szCs w:val="28"/>
        </w:rPr>
        <w:t xml:space="preserve">Законом Российской Федерации № 273-ФЗ от 29.12.2012г. «Об образовании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«О музейном фонде Российской Федерации» от 26.05.1996 года № 54-ФЗ, Федеральным законом «О внесении изменений в Федеральный закон «О музейном фонде Российской Федерации и музеях в Российской Федерации» № 357-ФЗ от 03.07.2016 года, </w:t>
      </w:r>
      <w:r>
        <w:rPr>
          <w:rStyle w:val="c3"/>
          <w:rFonts w:ascii="Times New Roman" w:hAnsi="Times New Roman"/>
          <w:sz w:val="28"/>
          <w:szCs w:val="28"/>
        </w:rPr>
        <w:t>Уставом учреждения, на основании решения Педагогического Совета БОУ ТР ОО «</w:t>
      </w:r>
      <w:proofErr w:type="spellStart"/>
      <w:r>
        <w:rPr>
          <w:rStyle w:val="c3"/>
          <w:rFonts w:ascii="Times New Roman" w:hAnsi="Times New Roman"/>
          <w:sz w:val="28"/>
          <w:szCs w:val="28"/>
        </w:rPr>
        <w:t>Сомовская</w:t>
      </w:r>
      <w:proofErr w:type="spellEnd"/>
      <w:r>
        <w:rPr>
          <w:rStyle w:val="c3"/>
          <w:rFonts w:ascii="Times New Roman" w:hAnsi="Times New Roman"/>
          <w:sz w:val="28"/>
          <w:szCs w:val="28"/>
        </w:rPr>
        <w:t xml:space="preserve"> основная общеобразовательная школа» Протокол № 2 от 09.11.2018 года </w:t>
      </w:r>
    </w:p>
    <w:p w:rsidR="007846ED" w:rsidRDefault="007846ED" w:rsidP="007846ED">
      <w:pPr>
        <w:tabs>
          <w:tab w:val="left" w:pos="6240"/>
        </w:tabs>
        <w:spacing w:after="0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Style w:val="c3"/>
          <w:rFonts w:ascii="Times New Roman" w:hAnsi="Times New Roman"/>
          <w:sz w:val="28"/>
          <w:szCs w:val="28"/>
        </w:rPr>
        <w:t xml:space="preserve">п р и </w:t>
      </w:r>
      <w:proofErr w:type="gramStart"/>
      <w:r>
        <w:rPr>
          <w:rStyle w:val="c3"/>
          <w:rFonts w:ascii="Times New Roman" w:hAnsi="Times New Roman"/>
          <w:sz w:val="28"/>
          <w:szCs w:val="28"/>
        </w:rPr>
        <w:t>к</w:t>
      </w:r>
      <w:proofErr w:type="gramEnd"/>
      <w:r>
        <w:rPr>
          <w:rStyle w:val="c3"/>
          <w:rFonts w:ascii="Times New Roman" w:hAnsi="Times New Roman"/>
          <w:sz w:val="28"/>
          <w:szCs w:val="28"/>
        </w:rPr>
        <w:t xml:space="preserve"> а з ы в а ю:</w:t>
      </w:r>
    </w:p>
    <w:p w:rsidR="007846ED" w:rsidRDefault="007846ED" w:rsidP="007846ED">
      <w:pPr>
        <w:numPr>
          <w:ilvl w:val="0"/>
          <w:numId w:val="2"/>
        </w:numPr>
        <w:spacing w:after="0"/>
        <w:rPr>
          <w:b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Утвердить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Положение  о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музее БОУ ТР ОО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Сомовская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основная общеобразовательная школа» в новой редакции (далее – Положения).</w:t>
      </w:r>
    </w:p>
    <w:p w:rsidR="007846ED" w:rsidRDefault="007846ED" w:rsidP="007846ED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Ответственному за работу музея Антоновой Вере Алексеевне подготовить необходимый пакет документов, регламентирующих работу музея БОУ ТР ОО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Сомовская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основная общеобразовательная школа» согласно утверждённого Положения.</w:t>
      </w:r>
    </w:p>
    <w:p w:rsidR="007846ED" w:rsidRDefault="007846ED" w:rsidP="007846ED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Контроль за исполнением настоящего приказа возложить на ответственного за работу музея БОУ ТР ОО «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Сомовская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основная общеобразовательная школа» Антонову Веру Алексеевну.</w:t>
      </w:r>
    </w:p>
    <w:p w:rsidR="007846ED" w:rsidRDefault="007846ED" w:rsidP="007846ED">
      <w:pPr>
        <w:spacing w:after="0"/>
        <w:ind w:left="720"/>
        <w:rPr>
          <w:rFonts w:ascii="Times New Roman" w:hAnsi="Times New Roman"/>
          <w:iCs/>
          <w:color w:val="000000"/>
          <w:sz w:val="28"/>
          <w:szCs w:val="28"/>
        </w:rPr>
      </w:pPr>
    </w:p>
    <w:p w:rsidR="007846ED" w:rsidRDefault="007846ED" w:rsidP="007846ED">
      <w:pPr>
        <w:spacing w:after="0"/>
        <w:ind w:left="72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Директор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   Шигина Т.А.</w:t>
      </w:r>
    </w:p>
    <w:p w:rsidR="007846ED" w:rsidRDefault="007846ED" w:rsidP="007846ED">
      <w:pPr>
        <w:spacing w:after="0"/>
        <w:ind w:left="720"/>
        <w:rPr>
          <w:rFonts w:ascii="Times New Roman" w:hAnsi="Times New Roman"/>
          <w:iCs/>
          <w:color w:val="000000"/>
          <w:sz w:val="28"/>
          <w:szCs w:val="28"/>
        </w:rPr>
      </w:pPr>
    </w:p>
    <w:p w:rsidR="007846ED" w:rsidRDefault="007846ED" w:rsidP="007846ED">
      <w:pPr>
        <w:spacing w:after="0"/>
        <w:ind w:left="72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 приказом ознакомлена</w:t>
      </w:r>
    </w:p>
    <w:p w:rsidR="007846ED" w:rsidRDefault="007846ED" w:rsidP="007846ED">
      <w:pPr>
        <w:spacing w:after="0"/>
        <w:ind w:left="720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и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согласна:   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  Антонова В.А.</w:t>
      </w:r>
    </w:p>
    <w:p w:rsidR="007846ED" w:rsidRDefault="007846ED" w:rsidP="007846ED">
      <w:pPr>
        <w:spacing w:after="0"/>
        <w:ind w:left="720"/>
        <w:rPr>
          <w:rFonts w:ascii="Times New Roman" w:hAnsi="Times New Roman"/>
          <w:iCs/>
          <w:color w:val="000000"/>
          <w:sz w:val="28"/>
          <w:szCs w:val="28"/>
        </w:rPr>
      </w:pPr>
    </w:p>
    <w:p w:rsidR="007846ED" w:rsidRDefault="007846ED" w:rsidP="007846ED">
      <w:pPr>
        <w:spacing w:after="0"/>
        <w:ind w:left="720"/>
        <w:rPr>
          <w:rFonts w:ascii="Times New Roman" w:hAnsi="Times New Roman"/>
          <w:iCs/>
          <w:color w:val="000000"/>
          <w:sz w:val="28"/>
          <w:szCs w:val="28"/>
        </w:rPr>
      </w:pPr>
    </w:p>
    <w:p w:rsidR="00824860" w:rsidRDefault="00824860">
      <w:bookmarkStart w:id="0" w:name="_GoBack"/>
      <w:bookmarkEnd w:id="0"/>
    </w:p>
    <w:sectPr w:rsidR="0082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A122D9"/>
    <w:multiLevelType w:val="hybridMultilevel"/>
    <w:tmpl w:val="C1546EDA"/>
    <w:lvl w:ilvl="0" w:tplc="1F126EB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95"/>
    <w:rsid w:val="00675195"/>
    <w:rsid w:val="007846ED"/>
    <w:rsid w:val="008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E7D6E-2F1D-4C99-B3A3-3229DBC9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846ED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846ED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c3">
    <w:name w:val="c3"/>
    <w:basedOn w:val="a0"/>
    <w:rsid w:val="00784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3</cp:revision>
  <dcterms:created xsi:type="dcterms:W3CDTF">2025-03-03T06:32:00Z</dcterms:created>
  <dcterms:modified xsi:type="dcterms:W3CDTF">2025-03-03T06:32:00Z</dcterms:modified>
</cp:coreProperties>
</file>