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0" w:rsidRPr="00636E94" w:rsidRDefault="00913A00" w:rsidP="00F64BE4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13A00" w:rsidRPr="00636E94" w:rsidRDefault="00913A00" w:rsidP="0091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913A00" w:rsidRPr="00636E94" w:rsidRDefault="00913A00" w:rsidP="00913A0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913A00" w:rsidRPr="00636E94" w:rsidRDefault="00913A00" w:rsidP="00913A00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:rsidR="00913A00" w:rsidRPr="00636E94" w:rsidRDefault="00913A00" w:rsidP="00913A00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:rsidR="00913A00" w:rsidRDefault="00913A00" w:rsidP="0091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                 Утверждаю:</w:t>
      </w:r>
    </w:p>
    <w:p w:rsidR="00913A00" w:rsidRDefault="00913A00" w:rsidP="0091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директор БОУ ТР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</w:p>
    <w:p w:rsidR="00913A00" w:rsidRPr="00F640BD" w:rsidRDefault="00913A00" w:rsidP="0091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24.03.2025 г.                                  ____________ Шигина Т.А.</w:t>
      </w:r>
    </w:p>
    <w:p w:rsidR="00913A00" w:rsidRPr="00913A00" w:rsidRDefault="00913A00" w:rsidP="00913A00">
      <w:pPr>
        <w:jc w:val="right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Приказ № 31-О от 24.03.2025 г.</w:t>
      </w:r>
    </w:p>
    <w:p w:rsidR="00913A00" w:rsidRDefault="00925B60" w:rsidP="0091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00">
        <w:rPr>
          <w:rFonts w:ascii="Times New Roman" w:hAnsi="Times New Roman" w:cs="Times New Roman"/>
          <w:b/>
          <w:sz w:val="40"/>
          <w:szCs w:val="28"/>
        </w:rPr>
        <w:t xml:space="preserve">Положение </w:t>
      </w:r>
    </w:p>
    <w:p w:rsidR="001C3CFB" w:rsidRPr="00913A00" w:rsidRDefault="00925B60" w:rsidP="0091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00">
        <w:rPr>
          <w:rFonts w:ascii="Times New Roman" w:hAnsi="Times New Roman" w:cs="Times New Roman"/>
          <w:b/>
          <w:sz w:val="28"/>
          <w:szCs w:val="28"/>
        </w:rPr>
        <w:t>о профилактике коррупционных правонарушений в школе</w:t>
      </w:r>
    </w:p>
    <w:p w:rsidR="00913A00" w:rsidRPr="00054C6A" w:rsidRDefault="00925B60" w:rsidP="00F6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913A00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 1.1. Данное Положение «О профилактике коррупционных правонарушений в школе» (далее – Положение) разработано на основе Федерального за</w:t>
      </w:r>
      <w:r w:rsidR="00054C6A">
        <w:rPr>
          <w:rFonts w:ascii="Times New Roman" w:hAnsi="Times New Roman" w:cs="Times New Roman"/>
          <w:sz w:val="28"/>
          <w:szCs w:val="28"/>
        </w:rPr>
        <w:t>кона Российской Федерации от 25.12.</w:t>
      </w:r>
      <w:r w:rsidRPr="00913A00">
        <w:rPr>
          <w:rFonts w:ascii="Times New Roman" w:hAnsi="Times New Roman" w:cs="Times New Roman"/>
          <w:sz w:val="28"/>
          <w:szCs w:val="28"/>
        </w:rPr>
        <w:t xml:space="preserve">2008 г.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актов», </w:t>
      </w:r>
      <w:r w:rsidR="00913A00">
        <w:rPr>
          <w:rFonts w:ascii="Times New Roman" w:hAnsi="Times New Roman" w:cs="Times New Roman"/>
          <w:sz w:val="28"/>
          <w:szCs w:val="28"/>
        </w:rPr>
        <w:t>Федерального закона от 03.12.2012 г. № 231-ФЗ «О внесении изменений в отдельные законодательные акты РФ в связи с принятием ФЗ «О контроле за соответствием расходов лиц, замещающих государственные должности, и иных лиц их доходам»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используются следующие основные понятия: 1.3.1. коррупция: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 б) совершение деяний, указанных в подпункте "а" настоящего пункта, от имени или в интересах юридического лица;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1.3.2. противодействие коррупции - деятельность членов рабочей группы по противодействию коррупции и физических лиц в пределах их полномочий: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lastRenderedPageBreak/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1.4. Основные принципы противодействия коррупции: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признание, обеспечение и защита основных прав и свобод человека и гражданина; - законность;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неотвратимость ответственности за совершение коррупционных правонарушений; - комплексное использование организационных, информационно-пропагандистских и других мер;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приоритетное применение мер по предупреждению коррупции. </w:t>
      </w:r>
    </w:p>
    <w:p w:rsidR="00054C6A" w:rsidRDefault="00925B60" w:rsidP="00F64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C6A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коррупции.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Профилактика коррупции осуществляется путем применения следующих основных мер: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2.1. формирование в коллективе педагогических и непедагогических работников школы нетерпимости к коррупционному поведению;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2.2. формирование у родителей (законных представителей) обучающихся нетерпимости к коррупционному поведению;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2.3. проведение мониторинга всех локальных актов, издаваемых администрацией школы на предмет соответствия действующему законодательству; </w:t>
      </w:r>
    </w:p>
    <w:p w:rsidR="00925B60" w:rsidRPr="00913A00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054C6A" w:rsidRDefault="00925B60" w:rsidP="0005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A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</w:t>
      </w:r>
    </w:p>
    <w:p w:rsidR="00054C6A" w:rsidRDefault="00925B60" w:rsidP="00054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C6A">
        <w:rPr>
          <w:rFonts w:ascii="Times New Roman" w:hAnsi="Times New Roman" w:cs="Times New Roman"/>
          <w:b/>
          <w:sz w:val="28"/>
          <w:szCs w:val="28"/>
        </w:rPr>
        <w:t>противодействия коррупции.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</w:t>
      </w:r>
      <w:r w:rsidRPr="00913A00">
        <w:rPr>
          <w:rFonts w:ascii="Times New Roman" w:hAnsi="Times New Roman" w:cs="Times New Roman"/>
          <w:sz w:val="28"/>
          <w:szCs w:val="28"/>
        </w:rPr>
        <w:lastRenderedPageBreak/>
        <w:t xml:space="preserve">у родителей (законных представителей) обучающихся негативного отношения к коррупционному поведению;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 3.4. создание механизмов общественного контроля деятельности органов управления и самоуправления;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</w:t>
      </w:r>
      <w:r w:rsidR="00054C6A">
        <w:rPr>
          <w:rFonts w:ascii="Times New Roman" w:hAnsi="Times New Roman" w:cs="Times New Roman"/>
          <w:sz w:val="28"/>
          <w:szCs w:val="28"/>
        </w:rPr>
        <w:t>ов управления и самоуправления;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3.6. конкретизация полномочий педагогических, непедагогических и руководящих работников школы, которые должны быть отра</w:t>
      </w:r>
      <w:r w:rsidR="00054C6A">
        <w:rPr>
          <w:rFonts w:ascii="Times New Roman" w:hAnsi="Times New Roman" w:cs="Times New Roman"/>
          <w:sz w:val="28"/>
          <w:szCs w:val="28"/>
        </w:rPr>
        <w:t>жены в должностных инструкциях.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3.8. создание условий для уведомления обучающимися и их родителями (законными представителями) администрации школы обо всех случаях вымогания у них взяток работниками школы. </w:t>
      </w:r>
    </w:p>
    <w:p w:rsidR="00054C6A" w:rsidRDefault="00925B60" w:rsidP="00F64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C6A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4.1. Общее руководство мероприятиями, направленными на противодействие коррупции, осуществляют: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Рабочая группа по противодействию коррупции;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</w:t>
      </w:r>
      <w:r w:rsidR="00F64BE4">
        <w:rPr>
          <w:rFonts w:ascii="Times New Roman" w:hAnsi="Times New Roman" w:cs="Times New Roman"/>
          <w:sz w:val="28"/>
          <w:szCs w:val="28"/>
        </w:rPr>
        <w:t>старший методист школы</w:t>
      </w:r>
      <w:r w:rsidRPr="00913A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заместитель директора </w:t>
      </w:r>
      <w:r w:rsidR="00F64BE4">
        <w:rPr>
          <w:rFonts w:ascii="Times New Roman" w:hAnsi="Times New Roman" w:cs="Times New Roman"/>
          <w:sz w:val="28"/>
          <w:szCs w:val="28"/>
        </w:rPr>
        <w:t>по ОТ и ПБ</w:t>
      </w:r>
      <w:r w:rsidRPr="00913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</w:t>
      </w:r>
      <w:r w:rsidR="00F64BE4">
        <w:rPr>
          <w:rFonts w:ascii="Times New Roman" w:hAnsi="Times New Roman" w:cs="Times New Roman"/>
          <w:sz w:val="28"/>
          <w:szCs w:val="28"/>
        </w:rPr>
        <w:t>Совета школы (из родителей (законных представителей);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4.3. Выборы членов Рабочей группы по противодействию коррупции проводятся на общем собрании работников и заседании </w:t>
      </w:r>
      <w:r w:rsidR="00F64BE4">
        <w:rPr>
          <w:rFonts w:ascii="Times New Roman" w:hAnsi="Times New Roman" w:cs="Times New Roman"/>
          <w:sz w:val="28"/>
          <w:szCs w:val="28"/>
        </w:rPr>
        <w:t>Совета школы</w:t>
      </w:r>
      <w:r w:rsidRPr="00913A00">
        <w:rPr>
          <w:rFonts w:ascii="Times New Roman" w:hAnsi="Times New Roman" w:cs="Times New Roman"/>
          <w:sz w:val="28"/>
          <w:szCs w:val="28"/>
        </w:rPr>
        <w:t xml:space="preserve">. Обсуждается состав Рабочей группы на заседании Совета школы, утверждается приказом директора школы.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4.4. Члены Рабочей группы избирают председателя и секретаря. Члены Рабочей группы осуществляют свою деятельность на общественной основе.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4.5. Полномочия членов Рабочей групп</w:t>
      </w:r>
      <w:r w:rsidR="00054C6A">
        <w:rPr>
          <w:rFonts w:ascii="Times New Roman" w:hAnsi="Times New Roman" w:cs="Times New Roman"/>
          <w:sz w:val="28"/>
          <w:szCs w:val="28"/>
        </w:rPr>
        <w:t>ы по противодействию коррупции: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lastRenderedPageBreak/>
        <w:t>4.5.1.</w:t>
      </w:r>
      <w:r w:rsidR="006025AC">
        <w:rPr>
          <w:rFonts w:ascii="Times New Roman" w:hAnsi="Times New Roman" w:cs="Times New Roman"/>
          <w:sz w:val="28"/>
          <w:szCs w:val="28"/>
        </w:rPr>
        <w:t xml:space="preserve"> </w:t>
      </w:r>
      <w:r w:rsidRPr="00913A00">
        <w:rPr>
          <w:rFonts w:ascii="Times New Roman" w:hAnsi="Times New Roman" w:cs="Times New Roman"/>
          <w:sz w:val="28"/>
          <w:szCs w:val="28"/>
        </w:rPr>
        <w:t>Председатель Рабочей группы по противодействию коррупции: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определяет место, время проведения и повестку дня заседания Рабочей группы;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информирует директора школы о результатах работы Рабочей группы;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дает соответствующие поручения секретарю и членам Рабочей группы, осуществляет контроль за их выполнением;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подписывает протокол заседания Рабочей группы. </w:t>
      </w:r>
    </w:p>
    <w:p w:rsidR="00925B60" w:rsidRPr="00913A00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4.5.2. Секретарь Рабочей группы:</w:t>
      </w:r>
    </w:p>
    <w:p w:rsidR="006025AC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организует подготовку материалов к заседанию Рабочей группы, а также проектов его решений; </w:t>
      </w:r>
    </w:p>
    <w:p w:rsidR="00054C6A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информирует членов Рабочей группы и о месте, времени проведения и повестке дня очередного заседания Рабочей группы, обеспечивает необходимыми </w:t>
      </w:r>
      <w:proofErr w:type="spellStart"/>
      <w:r w:rsidRPr="00913A0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054C6A">
        <w:rPr>
          <w:rFonts w:ascii="Times New Roman" w:hAnsi="Times New Roman" w:cs="Times New Roman"/>
          <w:sz w:val="28"/>
          <w:szCs w:val="28"/>
        </w:rPr>
        <w:t xml:space="preserve"> - </w:t>
      </w:r>
      <w:r w:rsidRPr="00913A00">
        <w:rPr>
          <w:rFonts w:ascii="Times New Roman" w:hAnsi="Times New Roman" w:cs="Times New Roman"/>
          <w:sz w:val="28"/>
          <w:szCs w:val="28"/>
        </w:rPr>
        <w:t xml:space="preserve">информационными материалами;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ведет протокол заседания Рабочей группы.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4.5.3. Члены Рабочей группы по противодействию коррупции: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вносят председателю Рабочей группы предложения по формированию повестки дня заседаний Рабочей группы;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вносят предложения по формированию плана работы;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участвуют в реализации принятых Рабочей группой решений и полномочий.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lastRenderedPageBreak/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</w:t>
      </w:r>
      <w:proofErr w:type="gramStart"/>
      <w:r w:rsidRPr="00913A00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913A00">
        <w:rPr>
          <w:rFonts w:ascii="Times New Roman" w:hAnsi="Times New Roman" w:cs="Times New Roman"/>
          <w:sz w:val="28"/>
          <w:szCs w:val="28"/>
        </w:rPr>
        <w:t xml:space="preserve"> так и закрытыми. Внеочередное заседание проводится по предложению любого члена Рабочей группы по противодействию коррупции.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</w:t>
      </w:r>
      <w:r w:rsidR="00F64BE4">
        <w:rPr>
          <w:rFonts w:ascii="Times New Roman" w:hAnsi="Times New Roman" w:cs="Times New Roman"/>
          <w:sz w:val="28"/>
          <w:szCs w:val="28"/>
        </w:rPr>
        <w:t>и представители общественности.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4.9. Член Рабочей группы, заместитель директора по учебно-воспитательной работе, заместитель директора по воспитательной работе добровольно принимают на себя обязательства о неразглашении сведений</w:t>
      </w:r>
      <w:r w:rsidR="00F64BE4">
        <w:rPr>
          <w:rFonts w:ascii="Times New Roman" w:hAnsi="Times New Roman" w:cs="Times New Roman"/>
          <w:sz w:val="28"/>
          <w:szCs w:val="28"/>
        </w:rPr>
        <w:t xml:space="preserve">, </w:t>
      </w:r>
      <w:r w:rsidRPr="00913A00">
        <w:rPr>
          <w:rFonts w:ascii="Times New Roman" w:hAnsi="Times New Roman" w:cs="Times New Roman"/>
          <w:sz w:val="28"/>
          <w:szCs w:val="28"/>
        </w:rPr>
        <w:t xml:space="preserve">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4.10. Рабочая группа по противодействию коррупции: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ежегодно в августе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контролирует деятельность </w:t>
      </w:r>
      <w:r w:rsidR="006025AC">
        <w:rPr>
          <w:rFonts w:ascii="Times New Roman" w:hAnsi="Times New Roman" w:cs="Times New Roman"/>
          <w:sz w:val="28"/>
          <w:szCs w:val="28"/>
        </w:rPr>
        <w:t>старшего методиста школы</w:t>
      </w:r>
      <w:r w:rsidRPr="00913A0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осуществляет противодействие коррупции в пределах своих полномочий: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реализует меры, направленные на профилактику коррупции;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- вырабатывает механизмы защиты от проникновения коррупции в школу;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осуществляет антикоррупционную пропаганду и воспитание всех участников образовательного процесса;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школы;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организует работы по устранению негативных последствий коррупционных проявлений;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выявляет причины коррупции, разрабатывает и направляет директору школы рекомендации по устранению причин коррупции;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информирует о результатах работы директора школы.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4.12. </w:t>
      </w:r>
      <w:r w:rsidR="006025AC">
        <w:rPr>
          <w:rFonts w:ascii="Times New Roman" w:hAnsi="Times New Roman" w:cs="Times New Roman"/>
          <w:sz w:val="28"/>
          <w:szCs w:val="28"/>
        </w:rPr>
        <w:t>Старший методист школы</w:t>
      </w:r>
      <w:r w:rsidRPr="00913A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разрабатывают проекты локальных актов по вопросам противодействия коррупции;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осуществляют противодействие коррупции в пределах своих полномочий: </w:t>
      </w:r>
    </w:p>
    <w:p w:rsidR="006025AC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принимают заявления работников школы, обучающихся и их родителей (законных представителей) о фактах коррупционных проявлений должностными лицами;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школы; </w:t>
      </w:r>
    </w:p>
    <w:p w:rsidR="006025AC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6025AC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4.13. Заместитель директора по</w:t>
      </w:r>
      <w:r w:rsidR="006025AC">
        <w:rPr>
          <w:rFonts w:ascii="Times New Roman" w:hAnsi="Times New Roman" w:cs="Times New Roman"/>
          <w:sz w:val="28"/>
          <w:szCs w:val="28"/>
        </w:rPr>
        <w:t xml:space="preserve"> ОТ и ПБ</w:t>
      </w:r>
      <w:r w:rsidRPr="00913A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3A00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противодействие коррупции в пределах своих полномочий: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принимает заявления обучающихся и их родителей (законных представителей) о фактах коррупционных проявлений должностными лицами;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школы;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обучающихся школы.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 5. Ответственность физических и юридических лиц за коррупционные правонарушения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925B60" w:rsidRPr="00F64BE4" w:rsidRDefault="00925B60" w:rsidP="00913A00">
      <w:pPr>
        <w:jc w:val="both"/>
        <w:rPr>
          <w:rFonts w:ascii="Times New Roman" w:hAnsi="Times New Roman" w:cs="Times New Roman"/>
          <w:sz w:val="28"/>
          <w:szCs w:val="28"/>
        </w:rPr>
      </w:pPr>
      <w:r w:rsidRPr="00913A00">
        <w:rPr>
          <w:rFonts w:ascii="Times New Roman" w:hAnsi="Times New Roman" w:cs="Times New Roman"/>
          <w:sz w:val="28"/>
          <w:szCs w:val="28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</w:t>
      </w:r>
      <w:r w:rsidRPr="00F64BE4">
        <w:rPr>
          <w:rFonts w:ascii="Times New Roman" w:hAnsi="Times New Roman" w:cs="Times New Roman"/>
          <w:sz w:val="28"/>
          <w:szCs w:val="28"/>
        </w:rPr>
        <w:t>освобождает от ответственности за данное коррупционное правонарушение юридическое лицо.</w:t>
      </w:r>
    </w:p>
    <w:sectPr w:rsidR="00925B60" w:rsidRPr="00F64BE4" w:rsidSect="00913A0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7"/>
    <w:rsid w:val="00054C6A"/>
    <w:rsid w:val="001C3CFB"/>
    <w:rsid w:val="005F2AB7"/>
    <w:rsid w:val="006025AC"/>
    <w:rsid w:val="00913A00"/>
    <w:rsid w:val="00925B60"/>
    <w:rsid w:val="00BF34DC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DB78"/>
  <w15:chartTrackingRefBased/>
  <w15:docId w15:val="{1B362A25-1C35-44B8-AB99-2EE3F14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2025-03-26T09:35:00Z</dcterms:created>
  <dcterms:modified xsi:type="dcterms:W3CDTF">2025-03-26T10:40:00Z</dcterms:modified>
</cp:coreProperties>
</file>