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6" w:rsidRDefault="00006B56" w:rsidP="00006B56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006B56" w:rsidRDefault="00006B56" w:rsidP="00006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Троснянского района Орловской области</w:t>
      </w:r>
    </w:p>
    <w:p w:rsidR="00006B56" w:rsidRDefault="00006B56" w:rsidP="00006B5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006B56" w:rsidRDefault="00006B56" w:rsidP="00006B56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 Орловская область                                             26 – 6- 23</w:t>
      </w:r>
    </w:p>
    <w:p w:rsidR="00006B56" w:rsidRDefault="00006B56" w:rsidP="00006B56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Троснянский р-н  д. Сомово                      som-Shkola@yandex.ru</w:t>
      </w:r>
    </w:p>
    <w:p w:rsidR="00006B56" w:rsidRDefault="00006B56" w:rsidP="00006B5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006B56" w:rsidRDefault="00006B56" w:rsidP="00006B56">
      <w:pPr>
        <w:spacing w:after="0" w:line="240" w:lineRule="auto"/>
        <w:rPr>
          <w:b/>
        </w:rPr>
      </w:pPr>
    </w:p>
    <w:p w:rsidR="00006B56" w:rsidRPr="00006B56" w:rsidRDefault="00006B56" w:rsidP="00006B56">
      <w:pPr>
        <w:spacing w:after="0" w:line="240" w:lineRule="auto"/>
        <w:rPr>
          <w:rFonts w:ascii="Times New Roman" w:hAnsi="Times New Roman"/>
          <w:b/>
          <w:sz w:val="24"/>
        </w:rPr>
      </w:pPr>
      <w:r w:rsidRPr="00006B56">
        <w:rPr>
          <w:rFonts w:ascii="Times New Roman" w:hAnsi="Times New Roman"/>
          <w:b/>
          <w:sz w:val="24"/>
        </w:rPr>
        <w:t>ПРИНЯТО                                                                                                 УТВЕРЖДЕНО</w:t>
      </w:r>
    </w:p>
    <w:p w:rsidR="00006B56" w:rsidRPr="00006B56" w:rsidRDefault="00006B56" w:rsidP="00006B56">
      <w:pPr>
        <w:spacing w:after="0" w:line="240" w:lineRule="auto"/>
        <w:rPr>
          <w:rFonts w:ascii="Times New Roman" w:hAnsi="Times New Roman"/>
          <w:sz w:val="24"/>
        </w:rPr>
      </w:pPr>
      <w:r w:rsidRPr="00006B56">
        <w:rPr>
          <w:rFonts w:ascii="Times New Roman" w:hAnsi="Times New Roman"/>
          <w:sz w:val="24"/>
        </w:rPr>
        <w:t xml:space="preserve"> педсоветом школы                                                                   Приказ № 71-О   от  05. 09. 2015 г. </w:t>
      </w:r>
    </w:p>
    <w:p w:rsidR="00006B56" w:rsidRPr="00006B56" w:rsidRDefault="00006B56" w:rsidP="00006B56">
      <w:pPr>
        <w:spacing w:after="0" w:line="240" w:lineRule="auto"/>
        <w:rPr>
          <w:rFonts w:ascii="Times New Roman" w:hAnsi="Times New Roman"/>
          <w:sz w:val="24"/>
        </w:rPr>
      </w:pPr>
      <w:r w:rsidRPr="00006B56">
        <w:rPr>
          <w:rFonts w:ascii="Times New Roman" w:hAnsi="Times New Roman"/>
          <w:sz w:val="24"/>
        </w:rPr>
        <w:t xml:space="preserve"> Протокол № 1 от 31.08. 2015 г.                                               Директор школы</w:t>
      </w:r>
    </w:p>
    <w:p w:rsidR="00006B56" w:rsidRPr="00006B56" w:rsidRDefault="00006B56" w:rsidP="00006B56">
      <w:pPr>
        <w:spacing w:after="0" w:line="240" w:lineRule="auto"/>
        <w:rPr>
          <w:rFonts w:ascii="Times New Roman" w:hAnsi="Times New Roman"/>
          <w:sz w:val="24"/>
        </w:rPr>
      </w:pPr>
      <w:r w:rsidRPr="00006B56">
        <w:rPr>
          <w:rFonts w:ascii="Times New Roman" w:hAnsi="Times New Roman"/>
          <w:sz w:val="24"/>
        </w:rPr>
        <w:t xml:space="preserve">                                                                                                         _______________  /Т.А.Шигина/</w:t>
      </w: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rPr>
          <w:rFonts w:ascii="Times New Roman" w:hAnsi="Times New Roman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5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56">
        <w:rPr>
          <w:rFonts w:ascii="Times New Roman" w:hAnsi="Times New Roman" w:cs="Times New Roman"/>
          <w:b/>
          <w:sz w:val="24"/>
          <w:szCs w:val="24"/>
        </w:rPr>
        <w:t>О ПРОВЕДЕНИИ АДМ</w:t>
      </w:r>
      <w:r>
        <w:rPr>
          <w:rFonts w:ascii="Times New Roman" w:hAnsi="Times New Roman" w:cs="Times New Roman"/>
          <w:b/>
          <w:sz w:val="24"/>
          <w:szCs w:val="24"/>
        </w:rPr>
        <w:t xml:space="preserve">ИНИСТРАТИВНЫХ КОНТРОЛЬНЫХ РАБОТ </w:t>
      </w: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P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(внесены изменения)</w:t>
      </w: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56" w:rsidRPr="00006B56" w:rsidRDefault="00006B56" w:rsidP="000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Сомово 2015</w:t>
      </w:r>
    </w:p>
    <w:p w:rsidR="00006B56" w:rsidRDefault="00006B56" w:rsidP="00006B56">
      <w:pPr>
        <w:spacing w:after="0" w:line="240" w:lineRule="auto"/>
        <w:rPr>
          <w:sz w:val="2"/>
          <w:szCs w:val="2"/>
        </w:rPr>
      </w:pPr>
    </w:p>
    <w:p w:rsidR="00006B56" w:rsidRDefault="00006B56" w:rsidP="00006B56">
      <w:pPr>
        <w:spacing w:after="0" w:line="240" w:lineRule="auto"/>
        <w:rPr>
          <w:sz w:val="2"/>
          <w:szCs w:val="2"/>
        </w:rPr>
        <w:sectPr w:rsidR="00006B56" w:rsidSect="00006B56">
          <w:headerReference w:type="default" r:id="rId4"/>
          <w:pgSz w:w="11909" w:h="16838"/>
          <w:pgMar w:top="993" w:right="996" w:bottom="2410" w:left="996" w:header="0" w:footer="3" w:gutter="0"/>
          <w:cols w:space="720"/>
          <w:noEndnote/>
          <w:docGrid w:linePitch="360"/>
        </w:sectPr>
      </w:pPr>
    </w:p>
    <w:p w:rsidR="00006B56" w:rsidRDefault="00006B56" w:rsidP="0000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B56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Административные контрольные работы проводятся согласно графику, </w:t>
      </w:r>
      <w:r w:rsidR="003B16C1">
        <w:rPr>
          <w:rFonts w:ascii="Times New Roman" w:hAnsi="Times New Roman" w:cs="Times New Roman"/>
          <w:sz w:val="24"/>
          <w:szCs w:val="24"/>
        </w:rPr>
        <w:t xml:space="preserve"> старшим методистом</w:t>
      </w:r>
      <w:r w:rsidRPr="00006B56">
        <w:rPr>
          <w:rFonts w:ascii="Times New Roman" w:hAnsi="Times New Roman" w:cs="Times New Roman"/>
          <w:sz w:val="24"/>
          <w:szCs w:val="24"/>
        </w:rPr>
        <w:t xml:space="preserve"> и утверждённому директором школы. Административные контрольные работы проводятся по всем предметам учебного плана. Форму работы определяет </w:t>
      </w:r>
      <w:r w:rsidR="00AB5E5F" w:rsidRPr="00006B56">
        <w:rPr>
          <w:rFonts w:ascii="Times New Roman" w:hAnsi="Times New Roman" w:cs="Times New Roman"/>
          <w:sz w:val="24"/>
          <w:szCs w:val="24"/>
        </w:rPr>
        <w:t>администрация школы или ШМО</w:t>
      </w:r>
      <w:r w:rsidRPr="00006B56">
        <w:rPr>
          <w:rFonts w:ascii="Times New Roman" w:hAnsi="Times New Roman" w:cs="Times New Roman"/>
          <w:sz w:val="24"/>
          <w:szCs w:val="24"/>
        </w:rPr>
        <w:t xml:space="preserve">. Содержание работы (задания, текст, вопросы) готовит учитель-предметник, </w:t>
      </w:r>
      <w:r w:rsidR="003B16C1">
        <w:rPr>
          <w:rFonts w:ascii="Times New Roman" w:hAnsi="Times New Roman" w:cs="Times New Roman"/>
          <w:sz w:val="24"/>
          <w:szCs w:val="24"/>
        </w:rPr>
        <w:t>руководитель ШМО или старший методист</w:t>
      </w:r>
      <w:r w:rsidRPr="00006B56">
        <w:rPr>
          <w:rFonts w:ascii="Times New Roman" w:hAnsi="Times New Roman" w:cs="Times New Roman"/>
          <w:sz w:val="24"/>
          <w:szCs w:val="24"/>
        </w:rPr>
        <w:t>.</w:t>
      </w:r>
    </w:p>
    <w:p w:rsidR="00C5073F" w:rsidRPr="003B16C1" w:rsidRDefault="00C5073F" w:rsidP="0000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C1">
        <w:rPr>
          <w:rFonts w:ascii="Times New Roman" w:hAnsi="Times New Roman" w:cs="Times New Roman"/>
          <w:b/>
          <w:sz w:val="24"/>
          <w:szCs w:val="24"/>
        </w:rPr>
        <w:t>II. Порядок проведения</w:t>
      </w:r>
      <w:proofErr w:type="gramStart"/>
      <w:r w:rsidRPr="003B16C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1. Административная контрольная работа проводится в день и час, обозначенный в графике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проведения контрольных работ на учебный год. Изменять сроки проведения контрольной работы </w:t>
      </w:r>
      <w:r w:rsidR="003B16C1">
        <w:rPr>
          <w:rFonts w:ascii="Times New Roman" w:hAnsi="Times New Roman" w:cs="Times New Roman"/>
          <w:sz w:val="24"/>
          <w:szCs w:val="24"/>
        </w:rPr>
        <w:t xml:space="preserve">без согласования со старшим методистом </w:t>
      </w:r>
      <w:r w:rsidRPr="00006B56">
        <w:rPr>
          <w:rFonts w:ascii="Times New Roman" w:hAnsi="Times New Roman" w:cs="Times New Roman"/>
          <w:sz w:val="24"/>
          <w:szCs w:val="24"/>
        </w:rPr>
        <w:t>нельзя.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2. Для проведения административной контрольной работы назначается ассистент согласно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утверждённому графику на предстоящий учебный год.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3. Учитель-ассистент приносит в класс проштампованные двойные листы по количеству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учащихся класса и текст работы, который может быть на индивидуальных карточках,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B56">
        <w:rPr>
          <w:rFonts w:ascii="Times New Roman" w:hAnsi="Times New Roman" w:cs="Times New Roman"/>
          <w:sz w:val="24"/>
          <w:szCs w:val="24"/>
        </w:rPr>
        <w:t>приготовленных</w:t>
      </w:r>
      <w:proofErr w:type="gramEnd"/>
      <w:r w:rsidRPr="00006B56">
        <w:rPr>
          <w:rFonts w:ascii="Times New Roman" w:hAnsi="Times New Roman" w:cs="Times New Roman"/>
          <w:sz w:val="24"/>
          <w:szCs w:val="24"/>
        </w:rPr>
        <w:t xml:space="preserve"> учителем заранее (по согласованию с администрацией).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4. Проводит работу учитель, работающий в данном классе, или учитель-предметник той же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специальности, ведущий параллель, или учитель-предметник среднего звена в классах начальной школы (по решению администрации).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6B5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06B5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5959BD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звонку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на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урок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учащиеся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подписывают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по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образцу (на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доске) титульный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лист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работы</w:t>
      </w:r>
      <w:r w:rsidR="005A0746">
        <w:rPr>
          <w:rFonts w:ascii="Times New Roman" w:hAnsi="Times New Roman" w:cs="Times New Roman"/>
          <w:sz w:val="24"/>
          <w:szCs w:val="24"/>
        </w:rPr>
        <w:t xml:space="preserve"> </w:t>
      </w:r>
      <w:r w:rsidRPr="00006B56">
        <w:rPr>
          <w:rFonts w:ascii="Times New Roman" w:hAnsi="Times New Roman" w:cs="Times New Roman"/>
          <w:sz w:val="24"/>
          <w:szCs w:val="24"/>
        </w:rPr>
        <w:t>и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приступают к заданию. (Для экономии времени листы можно подписать заранее).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6. Текст заданий, записанных чётко на доске, без пояснений и краткой записи, читает сам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учитель (без подсказывающей интонации и </w:t>
      </w:r>
      <w:proofErr w:type="gramStart"/>
      <w:r w:rsidRPr="00006B56">
        <w:rPr>
          <w:rFonts w:ascii="Times New Roman" w:hAnsi="Times New Roman" w:cs="Times New Roman"/>
          <w:sz w:val="24"/>
          <w:szCs w:val="24"/>
        </w:rPr>
        <w:t>выделения</w:t>
      </w:r>
      <w:proofErr w:type="gramEnd"/>
      <w:r w:rsidRPr="00006B56">
        <w:rPr>
          <w:rFonts w:ascii="Times New Roman" w:hAnsi="Times New Roman" w:cs="Times New Roman"/>
          <w:sz w:val="24"/>
          <w:szCs w:val="24"/>
        </w:rPr>
        <w:t xml:space="preserve"> особо значимых для решения слов). В 1-3 классах текст читают по вариантам ученики, сидящие за последней партой, чтобы учитель мог убедиться, что запись на доске видна всем. Текст, записанный на индивидуальных карточках в целях экономии времени, прочитывается про себя самими учащимися, а учитель даёт краткий методический комментарий.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7. Учитель, проводящий, работу, исключает все  подсказки и разъяснения, пресекает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переговоры учащихся во время работы.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8. Учитель предлагает учащимся, закончившим работу досрочно, дополнительное задание,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B5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06B56">
        <w:rPr>
          <w:rFonts w:ascii="Times New Roman" w:hAnsi="Times New Roman" w:cs="Times New Roman"/>
          <w:sz w:val="24"/>
          <w:szCs w:val="24"/>
        </w:rPr>
        <w:t xml:space="preserve"> они выполняют в рабочей тетради.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9. Ассистент следит за объективностью выполнения работы в классе.</w:t>
      </w:r>
    </w:p>
    <w:p w:rsidR="00C5073F" w:rsidRPr="00006B56" w:rsidRDefault="005959BD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5073F" w:rsidRPr="00006B56">
        <w:rPr>
          <w:rFonts w:ascii="Times New Roman" w:hAnsi="Times New Roman" w:cs="Times New Roman"/>
          <w:sz w:val="24"/>
          <w:szCs w:val="24"/>
        </w:rPr>
        <w:t xml:space="preserve"> По звонку с урока работы должны быть сданы ассистенту для первичного ознакомления.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При  необходимости ассистент может выборочно взять на проверку черновики учащихся. До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проверки работы находятся у</w:t>
      </w:r>
      <w:r w:rsidR="005959BD">
        <w:rPr>
          <w:rFonts w:ascii="Times New Roman" w:hAnsi="Times New Roman" w:cs="Times New Roman"/>
          <w:sz w:val="24"/>
          <w:szCs w:val="24"/>
        </w:rPr>
        <w:t xml:space="preserve"> старшего методиста</w:t>
      </w:r>
      <w:r w:rsidRPr="00006B56">
        <w:rPr>
          <w:rFonts w:ascii="Times New Roman" w:hAnsi="Times New Roman" w:cs="Times New Roman"/>
          <w:sz w:val="24"/>
          <w:szCs w:val="24"/>
        </w:rPr>
        <w:t>.</w:t>
      </w:r>
    </w:p>
    <w:p w:rsidR="00C5073F" w:rsidRPr="005959BD" w:rsidRDefault="00C5073F" w:rsidP="0000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9BD">
        <w:rPr>
          <w:rFonts w:ascii="Times New Roman" w:hAnsi="Times New Roman" w:cs="Times New Roman"/>
          <w:b/>
          <w:sz w:val="24"/>
          <w:szCs w:val="24"/>
        </w:rPr>
        <w:t>III. Порядок проверки и оценки</w:t>
      </w:r>
      <w:proofErr w:type="gramStart"/>
      <w:r w:rsidRPr="005959B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1. Все собранные работы учащихся проверяются учителем и ассистентом в течение 1 дня.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2. Оценки выставляются согласно требованиям, предъявляемым к письменным работам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учащихся в соответствии со спецификой (возраст, предмет).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>3. При разногласии учителя и ассистента вопрос разрешает руководитель ШМО.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4. После проверки работ проводится анализ (заполняется специальный бланк). Учитель-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B56">
        <w:rPr>
          <w:rFonts w:ascii="Times New Roman" w:hAnsi="Times New Roman" w:cs="Times New Roman"/>
          <w:sz w:val="24"/>
          <w:szCs w:val="24"/>
        </w:rPr>
        <w:t xml:space="preserve">предметник планирует на основе анализа мероприятия, направленные на улучшение ситуации, </w:t>
      </w:r>
    </w:p>
    <w:p w:rsidR="00C5073F" w:rsidRPr="00006B56" w:rsidRDefault="00C5073F" w:rsidP="0000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B56">
        <w:rPr>
          <w:rFonts w:ascii="Times New Roman" w:hAnsi="Times New Roman" w:cs="Times New Roman"/>
          <w:sz w:val="24"/>
          <w:szCs w:val="24"/>
        </w:rPr>
        <w:t>создавшейся</w:t>
      </w:r>
      <w:proofErr w:type="gramEnd"/>
      <w:r w:rsidRPr="00006B56">
        <w:rPr>
          <w:rFonts w:ascii="Times New Roman" w:hAnsi="Times New Roman" w:cs="Times New Roman"/>
          <w:sz w:val="24"/>
          <w:szCs w:val="24"/>
        </w:rPr>
        <w:t xml:space="preserve"> по предмету.</w:t>
      </w:r>
    </w:p>
    <w:sectPr w:rsidR="00C5073F" w:rsidRPr="00006B56" w:rsidSect="00006B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3D" w:rsidRDefault="005959BD">
    <w:pPr>
      <w:rPr>
        <w:sz w:val="2"/>
        <w:szCs w:val="2"/>
      </w:rPr>
    </w:pPr>
    <w:r w:rsidRPr="0033356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pt;margin-top:54.95pt;width:5.3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3633D" w:rsidRDefault="005959BD">
                <w:pPr>
                  <w:spacing w:line="240" w:lineRule="auto"/>
                </w:pPr>
                <w:r w:rsidRPr="00333566">
                  <w:fldChar w:fldCharType="begin"/>
                </w:r>
                <w:r>
                  <w:instrText xml:space="preserve"> PAGE \* MERGEFORMAT </w:instrText>
                </w:r>
                <w:r w:rsidRPr="00333566">
                  <w:fldChar w:fldCharType="separate"/>
                </w:r>
                <w:r w:rsidRPr="005959BD">
                  <w:rPr>
                    <w:rStyle w:val="a4"/>
                    <w:rFonts w:eastAsia="Calibri"/>
                    <w:noProof/>
                  </w:rPr>
                  <w:t>2</w:t>
                </w:r>
                <w:r>
                  <w:rPr>
                    <w:rStyle w:val="a4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C5073F"/>
    <w:rsid w:val="00006B56"/>
    <w:rsid w:val="003B16C1"/>
    <w:rsid w:val="005959BD"/>
    <w:rsid w:val="005A0746"/>
    <w:rsid w:val="00751918"/>
    <w:rsid w:val="00AB5E5F"/>
    <w:rsid w:val="00C42EA9"/>
    <w:rsid w:val="00C5073F"/>
    <w:rsid w:val="00CC283C"/>
    <w:rsid w:val="00DD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73F"/>
    <w:pPr>
      <w:spacing w:after="0" w:line="240" w:lineRule="auto"/>
    </w:pPr>
  </w:style>
  <w:style w:type="character" w:customStyle="1" w:styleId="a4">
    <w:name w:val="Колонтитул"/>
    <w:rsid w:val="00006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06B5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B56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3220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2014-11-14T05:40:00Z</dcterms:created>
  <dcterms:modified xsi:type="dcterms:W3CDTF">2015-11-02T11:05:00Z</dcterms:modified>
</cp:coreProperties>
</file>