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F" w:rsidRDefault="002D170F" w:rsidP="002D170F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Бюджетное общеобразовательное учреждение</w:t>
      </w:r>
    </w:p>
    <w:p w:rsidR="002D170F" w:rsidRDefault="002D170F" w:rsidP="002D17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Троснянского района Орловской области</w:t>
      </w:r>
    </w:p>
    <w:p w:rsidR="002D170F" w:rsidRDefault="002D170F" w:rsidP="002D170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«Сомовская основная общеобразовательная школа»</w:t>
      </w:r>
    </w:p>
    <w:p w:rsidR="002D170F" w:rsidRDefault="002D170F" w:rsidP="002D170F">
      <w:pPr>
        <w:tabs>
          <w:tab w:val="left" w:pos="78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303471 Орловская область                                             26 – 6- 23</w:t>
      </w:r>
    </w:p>
    <w:p w:rsidR="002D170F" w:rsidRDefault="002D170F" w:rsidP="002D170F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Троснянский р-н  д. Сомово                      som-Shkola@yandex.ru</w:t>
      </w:r>
    </w:p>
    <w:p w:rsidR="002D170F" w:rsidRDefault="002D170F" w:rsidP="002D170F">
      <w:pPr>
        <w:rPr>
          <w:b/>
          <w:sz w:val="24"/>
          <w:szCs w:val="24"/>
        </w:rPr>
      </w:pPr>
    </w:p>
    <w:p w:rsidR="002D170F" w:rsidRPr="000B27CD" w:rsidRDefault="002D170F" w:rsidP="002D17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27CD">
        <w:rPr>
          <w:rFonts w:ascii="Times New Roman" w:hAnsi="Times New Roman"/>
          <w:b/>
          <w:sz w:val="24"/>
          <w:szCs w:val="24"/>
        </w:rPr>
        <w:t>ПРИНЯТО                                                                                                 УТВЕРЖДЕНО</w:t>
      </w:r>
    </w:p>
    <w:p w:rsidR="002D170F" w:rsidRPr="000B27CD" w:rsidRDefault="002D170F" w:rsidP="002D1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7CD">
        <w:rPr>
          <w:rFonts w:ascii="Times New Roman" w:hAnsi="Times New Roman"/>
          <w:sz w:val="24"/>
          <w:szCs w:val="24"/>
        </w:rPr>
        <w:t xml:space="preserve"> педсоветом школы                                                                   Приказ № </w:t>
      </w:r>
      <w:r>
        <w:rPr>
          <w:rFonts w:ascii="Times New Roman" w:hAnsi="Times New Roman"/>
          <w:sz w:val="24"/>
          <w:szCs w:val="24"/>
        </w:rPr>
        <w:t>71-О</w:t>
      </w:r>
      <w:r w:rsidRPr="000B27CD">
        <w:rPr>
          <w:rFonts w:ascii="Times New Roman" w:hAnsi="Times New Roman"/>
          <w:sz w:val="24"/>
          <w:szCs w:val="24"/>
        </w:rPr>
        <w:t xml:space="preserve">   от  </w:t>
      </w:r>
      <w:r>
        <w:rPr>
          <w:rFonts w:ascii="Times New Roman" w:hAnsi="Times New Roman"/>
          <w:sz w:val="24"/>
          <w:szCs w:val="24"/>
        </w:rPr>
        <w:t>05. 09</w:t>
      </w:r>
      <w:r w:rsidRPr="000B27CD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5</w:t>
      </w:r>
      <w:r w:rsidRPr="000B27CD">
        <w:rPr>
          <w:rFonts w:ascii="Times New Roman" w:hAnsi="Times New Roman"/>
          <w:sz w:val="24"/>
          <w:szCs w:val="24"/>
        </w:rPr>
        <w:t xml:space="preserve"> г. </w:t>
      </w:r>
    </w:p>
    <w:p w:rsidR="002D170F" w:rsidRPr="000B27CD" w:rsidRDefault="002D170F" w:rsidP="002D1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7CD">
        <w:rPr>
          <w:rFonts w:ascii="Times New Roman" w:hAnsi="Times New Roman"/>
          <w:sz w:val="24"/>
          <w:szCs w:val="24"/>
        </w:rPr>
        <w:t xml:space="preserve"> Протокол № </w:t>
      </w:r>
      <w:r>
        <w:rPr>
          <w:rFonts w:ascii="Times New Roman" w:hAnsi="Times New Roman"/>
          <w:sz w:val="24"/>
          <w:szCs w:val="24"/>
        </w:rPr>
        <w:t>1</w:t>
      </w:r>
      <w:r w:rsidRPr="000B27C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31</w:t>
      </w:r>
      <w:r w:rsidRPr="000B27C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0B27CD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5</w:t>
      </w:r>
      <w:r w:rsidRPr="000B27CD">
        <w:rPr>
          <w:rFonts w:ascii="Times New Roman" w:hAnsi="Times New Roman"/>
          <w:sz w:val="24"/>
          <w:szCs w:val="24"/>
        </w:rPr>
        <w:t xml:space="preserve"> г.                                               Директор школы</w:t>
      </w:r>
    </w:p>
    <w:p w:rsidR="002D170F" w:rsidRPr="000B27CD" w:rsidRDefault="002D170F" w:rsidP="002D17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27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_______________  </w:t>
      </w:r>
      <w:r>
        <w:rPr>
          <w:rFonts w:ascii="Times New Roman" w:hAnsi="Times New Roman"/>
          <w:sz w:val="24"/>
          <w:szCs w:val="24"/>
        </w:rPr>
        <w:t>/Т.А.Шигина/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D170F">
        <w:rPr>
          <w:rFonts w:ascii="Times New Roman" w:hAnsi="Times New Roman" w:cs="Times New Roman"/>
          <w:b/>
          <w:bCs/>
          <w:sz w:val="36"/>
          <w:szCs w:val="28"/>
        </w:rPr>
        <w:t xml:space="preserve">Положение 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D170F">
        <w:rPr>
          <w:rFonts w:ascii="Times New Roman" w:hAnsi="Times New Roman" w:cs="Times New Roman"/>
          <w:sz w:val="28"/>
        </w:rPr>
        <w:t>«</w:t>
      </w:r>
      <w:r w:rsidRPr="002D170F">
        <w:rPr>
          <w:rFonts w:ascii="Times New Roman" w:hAnsi="Times New Roman" w:cs="Times New Roman"/>
          <w:b/>
          <w:bCs/>
          <w:sz w:val="36"/>
          <w:szCs w:val="28"/>
        </w:rPr>
        <w:t>О</w:t>
      </w:r>
      <w:r w:rsidRPr="002D170F">
        <w:rPr>
          <w:rFonts w:ascii="Times New Roman" w:hAnsi="Times New Roman" w:cs="Times New Roman"/>
          <w:b/>
          <w:bCs/>
          <w:color w:val="000000"/>
          <w:sz w:val="36"/>
          <w:szCs w:val="28"/>
        </w:rPr>
        <w:t xml:space="preserve"> </w:t>
      </w:r>
      <w:proofErr w:type="spellStart"/>
      <w:r w:rsidRPr="002D170F">
        <w:rPr>
          <w:rFonts w:ascii="Times New Roman" w:hAnsi="Times New Roman" w:cs="Times New Roman"/>
          <w:b/>
          <w:bCs/>
          <w:sz w:val="36"/>
          <w:szCs w:val="28"/>
        </w:rPr>
        <w:t>психолого-медико-педагогическом</w:t>
      </w:r>
      <w:proofErr w:type="spellEnd"/>
      <w:r w:rsidRPr="002D170F">
        <w:rPr>
          <w:rFonts w:ascii="Times New Roman" w:hAnsi="Times New Roman" w:cs="Times New Roman"/>
          <w:b/>
          <w:bCs/>
          <w:sz w:val="36"/>
          <w:szCs w:val="28"/>
        </w:rPr>
        <w:t xml:space="preserve"> консилиуме (</w:t>
      </w:r>
      <w:proofErr w:type="spellStart"/>
      <w:r w:rsidRPr="002D170F">
        <w:rPr>
          <w:rFonts w:ascii="Times New Roman" w:hAnsi="Times New Roman" w:cs="Times New Roman"/>
          <w:b/>
          <w:bCs/>
          <w:sz w:val="36"/>
          <w:szCs w:val="28"/>
        </w:rPr>
        <w:t>ПМПк</w:t>
      </w:r>
      <w:proofErr w:type="spellEnd"/>
      <w:r w:rsidRPr="002D170F">
        <w:rPr>
          <w:rFonts w:ascii="Times New Roman" w:hAnsi="Times New Roman" w:cs="Times New Roman"/>
          <w:b/>
          <w:bCs/>
          <w:sz w:val="36"/>
          <w:szCs w:val="28"/>
        </w:rPr>
        <w:t xml:space="preserve">) 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D170F">
        <w:rPr>
          <w:rFonts w:ascii="Times New Roman" w:hAnsi="Times New Roman" w:cs="Times New Roman"/>
          <w:b/>
          <w:bCs/>
          <w:sz w:val="36"/>
          <w:szCs w:val="28"/>
        </w:rPr>
        <w:t xml:space="preserve"> БОУ </w:t>
      </w:r>
      <w:proofErr w:type="gramStart"/>
      <w:r w:rsidRPr="002D170F">
        <w:rPr>
          <w:rFonts w:ascii="Times New Roman" w:hAnsi="Times New Roman" w:cs="Times New Roman"/>
          <w:b/>
          <w:bCs/>
          <w:sz w:val="36"/>
          <w:szCs w:val="28"/>
        </w:rPr>
        <w:t>ТР</w:t>
      </w:r>
      <w:proofErr w:type="gramEnd"/>
      <w:r w:rsidRPr="002D170F">
        <w:rPr>
          <w:rFonts w:ascii="Times New Roman" w:hAnsi="Times New Roman" w:cs="Times New Roman"/>
          <w:b/>
          <w:bCs/>
          <w:sz w:val="36"/>
          <w:szCs w:val="28"/>
        </w:rPr>
        <w:t xml:space="preserve"> ОО  «Сомовская основная  общеобразовательная школа»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2D170F">
        <w:rPr>
          <w:rFonts w:ascii="Times New Roman" w:hAnsi="Times New Roman" w:cs="Times New Roman"/>
          <w:b/>
          <w:bCs/>
          <w:sz w:val="28"/>
          <w:szCs w:val="20"/>
        </w:rPr>
        <w:t>Сомово 2015  год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7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1.ПМПк является одной из форм взаимодействия специалистов образовательного учреждения, объединяющихся для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отклонениями в развитии и/или состояниями декомпенсации.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D170F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2D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создается на базе образовательного учреждения приказом руководителя образовательного учреждения при наличии соответствующих специалистов, либо при  их отсутствии на основании договора о творческом сотрудничестве с районным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ППМС-Центром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>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3. Общее руководство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образовательного учреждения.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4.ПМПк образовательного учреждения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рарйонным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ПМПК.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5.Примерный состав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: заместитель руководителя образовательного учреждения по учебно-воспитательной работе (председатель консилиума),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 w:rsidRPr="002D170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D170F">
        <w:rPr>
          <w:rFonts w:ascii="Times New Roman" w:hAnsi="Times New Roman" w:cs="Times New Roman"/>
          <w:sz w:val="24"/>
          <w:szCs w:val="24"/>
        </w:rPr>
        <w:t>редставляющий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ребенка на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>, учителя с большим опытом работы, учителя  специальных (коррекционных) классов, педагог-психолог, учитель-дефектолог и/или учитель-логопед, врач-педиатр (невропатолог, психиатр), медицинская сестра.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70F">
        <w:rPr>
          <w:rFonts w:ascii="Times New Roman" w:hAnsi="Times New Roman" w:cs="Times New Roman"/>
          <w:sz w:val="24"/>
          <w:szCs w:val="24"/>
        </w:rPr>
        <w:t xml:space="preserve">6.Целью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7. Задачами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являются: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>- 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>- профилактика физических, интеллектуальных и эмоционально-личностных перегрузок и срывов школьников;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>- выявление резервных возможностей развития обучающихся;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- определение характера, продолжительности и эффективности специальной (коррекционной) помощи в </w:t>
      </w:r>
      <w:proofErr w:type="gramStart"/>
      <w:r w:rsidRPr="002D170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D170F">
        <w:rPr>
          <w:rFonts w:ascii="Times New Roman" w:hAnsi="Times New Roman" w:cs="Times New Roman"/>
          <w:sz w:val="24"/>
          <w:szCs w:val="24"/>
        </w:rPr>
        <w:t xml:space="preserve"> имеющихся в данном образовательном учреждении возможностей;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70F">
        <w:rPr>
          <w:rFonts w:ascii="Times New Roman" w:hAnsi="Times New Roman" w:cs="Times New Roman"/>
          <w:bCs/>
          <w:sz w:val="24"/>
          <w:szCs w:val="24"/>
        </w:rPr>
        <w:t xml:space="preserve">Основные задачи деятельности школьного  </w:t>
      </w:r>
      <w:proofErr w:type="spellStart"/>
      <w:r w:rsidRPr="002D170F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bCs/>
          <w:sz w:val="24"/>
          <w:szCs w:val="24"/>
        </w:rPr>
        <w:t xml:space="preserve">  по развитию инклюзивного</w:t>
      </w:r>
      <w:r w:rsidRPr="002D1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70F">
        <w:rPr>
          <w:rFonts w:ascii="Times New Roman" w:hAnsi="Times New Roman" w:cs="Times New Roman"/>
          <w:bCs/>
          <w:sz w:val="24"/>
          <w:szCs w:val="24"/>
        </w:rPr>
        <w:t>образования:</w:t>
      </w:r>
    </w:p>
    <w:p w:rsidR="002D170F" w:rsidRPr="002D170F" w:rsidRDefault="002D170F" w:rsidP="002D1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70F">
        <w:rPr>
          <w:rFonts w:ascii="Times New Roman" w:hAnsi="Times New Roman" w:cs="Times New Roman"/>
          <w:bCs/>
          <w:sz w:val="24"/>
          <w:szCs w:val="24"/>
        </w:rPr>
        <w:t xml:space="preserve">Оценка особенностей и уровня развития ребенка. </w:t>
      </w:r>
    </w:p>
    <w:p w:rsidR="002D170F" w:rsidRPr="002D170F" w:rsidRDefault="002D170F" w:rsidP="002D1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70F">
        <w:rPr>
          <w:rFonts w:ascii="Times New Roman" w:hAnsi="Times New Roman" w:cs="Times New Roman"/>
          <w:bCs/>
          <w:sz w:val="24"/>
          <w:szCs w:val="24"/>
        </w:rPr>
        <w:t>Оценка возможности на настоящем этапе развития (состояния ребенка) быть включенным в образовательное учреждение инклюзивного типа.</w:t>
      </w:r>
    </w:p>
    <w:p w:rsidR="002D170F" w:rsidRPr="002D170F" w:rsidRDefault="002D170F" w:rsidP="002D1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70F">
        <w:rPr>
          <w:rFonts w:ascii="Times New Roman" w:hAnsi="Times New Roman" w:cs="Times New Roman"/>
          <w:bCs/>
          <w:sz w:val="24"/>
          <w:szCs w:val="24"/>
        </w:rPr>
        <w:t>Выбор формы инклюзивного образования.</w:t>
      </w:r>
    </w:p>
    <w:p w:rsidR="002D170F" w:rsidRPr="002D170F" w:rsidRDefault="002D170F" w:rsidP="002D1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70F">
        <w:rPr>
          <w:rFonts w:ascii="Times New Roman" w:hAnsi="Times New Roman" w:cs="Times New Roman"/>
          <w:bCs/>
          <w:sz w:val="24"/>
          <w:szCs w:val="24"/>
        </w:rPr>
        <w:t xml:space="preserve">Выбор оптимального уровня включения в среду обычных сверстников </w:t>
      </w:r>
      <w:proofErr w:type="gramStart"/>
      <w:r w:rsidRPr="002D170F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D170F">
        <w:rPr>
          <w:rFonts w:ascii="Times New Roman" w:hAnsi="Times New Roman" w:cs="Times New Roman"/>
          <w:bCs/>
          <w:sz w:val="24"/>
          <w:szCs w:val="24"/>
        </w:rPr>
        <w:t xml:space="preserve">частичная интеграция, полная интеграция, инклюзивное обучение и воспитание, интеграция в рамках дополнительного образования). </w:t>
      </w:r>
    </w:p>
    <w:p w:rsidR="002D170F" w:rsidRPr="002D170F" w:rsidRDefault="002D170F" w:rsidP="002D1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70F">
        <w:rPr>
          <w:rFonts w:ascii="Times New Roman" w:hAnsi="Times New Roman" w:cs="Times New Roman"/>
          <w:bCs/>
          <w:sz w:val="24"/>
          <w:szCs w:val="24"/>
        </w:rPr>
        <w:t xml:space="preserve">Определение условий, в том числе средовых, включения конкретного ребенка в среду обычных сверстников, в том числе определения необходимого специального оборудования. </w:t>
      </w:r>
    </w:p>
    <w:p w:rsidR="002D170F" w:rsidRPr="002D170F" w:rsidRDefault="002D170F" w:rsidP="002D17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bCs/>
          <w:sz w:val="24"/>
          <w:szCs w:val="24"/>
        </w:rPr>
        <w:t>Определение срока, в том числе диагностического, пребывания ребенка на той или иной форме инклюзии в данном ОУ (структурном подразделении ОУ).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8.Специалисты, включенные в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</w:t>
      </w:r>
      <w:r w:rsidRPr="002D170F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Pr="002D1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lastRenderedPageBreak/>
        <w:t xml:space="preserve">9.Обследование ребенка специалистами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договора между образовательным учреждением и родителями (законными представителями) обучающихся. Медицинский работник, представляющий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10. Обследование проводится каждым специалистом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индивидуально с учетом реальной возрастной психофизической нагрузки на ребенка.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11.По данным обследования каждым специалистом составляется </w:t>
      </w:r>
      <w:proofErr w:type="gramStart"/>
      <w:r w:rsidRPr="002D170F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2D170F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12.На заседании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>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и заявлению родителей (законных представителей).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14.При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представителям) обратиться в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комиссию (ПМПК).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70F">
        <w:rPr>
          <w:rFonts w:ascii="Times New Roman" w:hAnsi="Times New Roman" w:cs="Times New Roman"/>
          <w:sz w:val="24"/>
          <w:szCs w:val="24"/>
        </w:rPr>
        <w:t xml:space="preserve">15.Заседания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16.Периодичность проведения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определяется реальным запросом образовательного учреждения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квартал.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17.Председатель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ставит в известность родителей (законных представителей) и специалистов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>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18.На период подготовки к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ребенку назначается ведущий специалист: учитель и/или классный руководитель 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>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19.На заседании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>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20. Заключения специалистов, коллегиальное заключение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D170F">
        <w:rPr>
          <w:rFonts w:ascii="Times New Roman" w:hAnsi="Times New Roman" w:cs="Times New Roman"/>
          <w:sz w:val="24"/>
          <w:szCs w:val="24"/>
        </w:rPr>
        <w:t xml:space="preserve">21. При направлении ребенка на ПМПК копия коллегиального заключения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. В другие учреждения и организации заключения специалистов или коллегиальное заключение </w:t>
      </w:r>
      <w:proofErr w:type="spellStart"/>
      <w:r w:rsidRPr="002D170F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D170F">
        <w:rPr>
          <w:rFonts w:ascii="Times New Roman" w:hAnsi="Times New Roman" w:cs="Times New Roman"/>
          <w:sz w:val="24"/>
          <w:szCs w:val="24"/>
        </w:rPr>
        <w:t xml:space="preserve"> могут направляться только по официальному запросу.</w:t>
      </w: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170F" w:rsidRPr="002D170F" w:rsidRDefault="002D170F" w:rsidP="002D170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2D170F" w:rsidRDefault="002D170F" w:rsidP="002D1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D170F" w:rsidSect="002D17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5C9"/>
    <w:multiLevelType w:val="hybridMultilevel"/>
    <w:tmpl w:val="3B686A42"/>
    <w:lvl w:ilvl="0" w:tplc="F232F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CB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F2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A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6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96F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0C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2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0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70F"/>
    <w:rsid w:val="002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6540</Characters>
  <Application>Microsoft Office Word</Application>
  <DocSecurity>0</DocSecurity>
  <Lines>54</Lines>
  <Paragraphs>15</Paragraphs>
  <ScaleCrop>false</ScaleCrop>
  <Company>MultiDVD Team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2015-11-04T13:19:00Z</dcterms:created>
  <dcterms:modified xsi:type="dcterms:W3CDTF">2015-11-04T13:22:00Z</dcterms:modified>
</cp:coreProperties>
</file>