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D" w:rsidRPr="004E5622" w:rsidRDefault="008F012D" w:rsidP="008F012D">
      <w:pPr>
        <w:tabs>
          <w:tab w:val="left" w:pos="5520"/>
        </w:tabs>
        <w:spacing w:after="0" w:line="240" w:lineRule="auto"/>
        <w:ind w:left="-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5622">
        <w:rPr>
          <w:rFonts w:ascii="Times New Roman" w:hAnsi="Times New Roman"/>
          <w:b/>
          <w:bCs/>
          <w:i/>
          <w:iCs/>
          <w:sz w:val="28"/>
          <w:szCs w:val="28"/>
        </w:rPr>
        <w:t xml:space="preserve">БЮДЖЕТНОЕ ОБЩЕОБРАЗОВАТЕЛЬНОЕ УЧРЕЖДЕНИЕ </w:t>
      </w:r>
    </w:p>
    <w:p w:rsidR="008F012D" w:rsidRPr="004E5622" w:rsidRDefault="008F012D" w:rsidP="008F012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5622">
        <w:rPr>
          <w:rFonts w:ascii="Times New Roman" w:hAnsi="Times New Roman"/>
          <w:b/>
          <w:bCs/>
          <w:i/>
          <w:iCs/>
          <w:sz w:val="28"/>
          <w:szCs w:val="28"/>
        </w:rPr>
        <w:t>ТРОСНЯНСКОГО РАЙОНА ОРЛОВСКОЙ ОБЛАСТИ</w:t>
      </w:r>
    </w:p>
    <w:p w:rsidR="008F012D" w:rsidRPr="004E5622" w:rsidRDefault="00404621" w:rsidP="008F012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«СОМОВСКАЯ ОСНОВНАЯ</w:t>
      </w:r>
      <w:r w:rsidR="008F012D" w:rsidRPr="004E5622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ОБЩЕОБРАЗОВАТЕЛЬНАЯ ШКОЛА»</w:t>
      </w:r>
    </w:p>
    <w:p w:rsidR="008F012D" w:rsidRPr="004E5622" w:rsidRDefault="0008710C" w:rsidP="008F012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cs="Calibri"/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pt" to="487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" strokeweight="4.5pt">
            <v:stroke linestyle="thinThick"/>
          </v:line>
        </w:pict>
      </w:r>
    </w:p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04"/>
        <w:gridCol w:w="5685"/>
      </w:tblGrid>
      <w:tr w:rsidR="008F012D" w:rsidRPr="007E45ED" w:rsidTr="00767E84">
        <w:trPr>
          <w:trHeight w:val="1"/>
        </w:trPr>
        <w:tc>
          <w:tcPr>
            <w:tcW w:w="4204" w:type="dxa"/>
            <w:shd w:val="clear" w:color="auto" w:fill="FFFFFF"/>
          </w:tcPr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Принято </w:t>
            </w:r>
          </w:p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</w:t>
            </w:r>
          </w:p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педагогического совета школы</w:t>
            </w:r>
          </w:p>
          <w:p w:rsidR="008F012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7E2C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</w:p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</w:t>
            </w:r>
            <w:r w:rsidR="007E2C57">
              <w:rPr>
                <w:rFonts w:ascii="Times New Roman" w:hAnsi="Times New Roman"/>
                <w:color w:val="000000"/>
                <w:sz w:val="28"/>
                <w:szCs w:val="28"/>
              </w:rPr>
              <w:t>31__» ___08___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E2C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5" w:type="dxa"/>
            <w:tcBorders>
              <w:left w:val="nil"/>
            </w:tcBorders>
            <w:shd w:val="clear" w:color="auto" w:fill="FFFFFF"/>
          </w:tcPr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8F012D" w:rsidRPr="007E45ED" w:rsidRDefault="00404621" w:rsidP="00767E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Т.А. Шигина</w:t>
            </w:r>
          </w:p>
          <w:p w:rsidR="008F012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7E2C57">
              <w:rPr>
                <w:rFonts w:ascii="Times New Roman" w:hAnsi="Times New Roman"/>
                <w:sz w:val="28"/>
                <w:szCs w:val="28"/>
              </w:rPr>
              <w:t>61-О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F012D" w:rsidRPr="007E45ED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5ED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</w:t>
            </w:r>
            <w:r w:rsidR="007E2C57">
              <w:rPr>
                <w:rFonts w:ascii="Times New Roman" w:hAnsi="Times New Roman"/>
                <w:sz w:val="28"/>
                <w:szCs w:val="28"/>
              </w:rPr>
              <w:t>31__» ___08___</w:t>
            </w:r>
            <w:r w:rsidRPr="004C437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E2C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5E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8F012D" w:rsidRPr="004C437B" w:rsidRDefault="008F012D" w:rsidP="00767E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012D" w:rsidRDefault="008F012D" w:rsidP="008F01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8F012D" w:rsidRDefault="008F012D" w:rsidP="008F01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8F012D" w:rsidRPr="008F012D" w:rsidRDefault="008F012D" w:rsidP="008F0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F012D" w:rsidRPr="008F012D" w:rsidRDefault="008F012D" w:rsidP="008F0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в пользование </w:t>
      </w:r>
      <w:proofErr w:type="gramStart"/>
      <w:r w:rsidRPr="008F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8F012D" w:rsidRPr="008F012D" w:rsidRDefault="008F012D" w:rsidP="008F0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учебников, учебных пособий</w:t>
      </w:r>
    </w:p>
    <w:p w:rsidR="000066C7" w:rsidRDefault="000066C7" w:rsidP="008F0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12D" w:rsidRPr="008F012D" w:rsidRDefault="008F012D" w:rsidP="008F01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F012D" w:rsidRPr="008F012D" w:rsidRDefault="008F012D" w:rsidP="00976BD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Положение разработано в соответствии со статьей 35 Федерального   закона от 29.12.2012 № 273-ФЗ «Об образ</w:t>
      </w:r>
      <w:r w:rsidR="00C838B3">
        <w:rPr>
          <w:rFonts w:ascii="Times New Roman" w:hAnsi="Times New Roman" w:cs="Times New Roman"/>
          <w:sz w:val="28"/>
          <w:szCs w:val="28"/>
          <w:lang w:eastAsia="ru-RU"/>
        </w:rPr>
        <w:t>овании в Российской Федерации».</w:t>
      </w:r>
    </w:p>
    <w:p w:rsidR="008F012D" w:rsidRDefault="008F012D" w:rsidP="0097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БОУ</w:t>
      </w:r>
      <w:r w:rsidR="007E2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2C57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E2C57">
        <w:rPr>
          <w:rFonts w:ascii="Times New Roman" w:hAnsi="Times New Roman" w:cs="Times New Roman"/>
          <w:sz w:val="28"/>
          <w:szCs w:val="28"/>
          <w:lang w:eastAsia="ru-RU"/>
        </w:rPr>
        <w:t xml:space="preserve"> ОО «Сомовская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ОШ» (далее – общеобразовательное учреждение</w:t>
      </w:r>
      <w:r w:rsidR="00787DA1">
        <w:rPr>
          <w:rFonts w:ascii="Times New Roman" w:hAnsi="Times New Roman" w:cs="Times New Roman"/>
          <w:sz w:val="28"/>
          <w:szCs w:val="28"/>
          <w:lang w:eastAsia="ru-RU"/>
        </w:rPr>
        <w:t>,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F012D" w:rsidRDefault="008F012D" w:rsidP="0097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общеобразовательного учреждения.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8F012D" w:rsidRDefault="008F012D" w:rsidP="008F012D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комплектования библиотечного фонда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   перечнем   учебников,  рекомендованных (допущенных) к использованию в образовательном процессе;</w:t>
      </w:r>
      <w:proofErr w:type="gramEnd"/>
    </w:p>
    <w:p w:rsidR="00C838B3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</w:t>
      </w:r>
      <w:r w:rsidR="00C838B3">
        <w:rPr>
          <w:rFonts w:ascii="Times New Roman" w:hAnsi="Times New Roman" w:cs="Times New Roman"/>
          <w:sz w:val="28"/>
          <w:szCs w:val="28"/>
          <w:lang w:eastAsia="ru-RU"/>
        </w:rPr>
        <w:t>ьных государственных стандартов;</w:t>
      </w:r>
    </w:p>
    <w:p w:rsidR="008F012D" w:rsidRDefault="00C838B3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012D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работы </w:t>
      </w:r>
      <w:proofErr w:type="gramStart"/>
      <w:r w:rsidR="008F012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F012D">
        <w:rPr>
          <w:rFonts w:ascii="Times New Roman" w:hAnsi="Times New Roman" w:cs="Times New Roman"/>
          <w:sz w:val="28"/>
          <w:szCs w:val="28"/>
          <w:lang w:eastAsia="ru-RU"/>
        </w:rPr>
        <w:t xml:space="preserve"> с учебниками, учебными пособиями, учебно-методическими материалами;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E16280" w:rsidRPr="00E16280" w:rsidRDefault="008F012D" w:rsidP="00F1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Комплектование фонда учебников происходит на основе Приказа  Министерства  </w:t>
      </w:r>
      <w:r w:rsidR="00E16280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16280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16280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от 28 декабря 2018 года </w:t>
      </w:r>
      <w:r w:rsidR="00E162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№ 345 </w:t>
      </w:r>
      <w:r w:rsidRPr="00E16280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E16280" w:rsidRPr="00E1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</w:t>
      </w:r>
      <w:r w:rsidR="00787DA1">
        <w:rPr>
          <w:rFonts w:ascii="Times New Roman" w:hAnsi="Times New Roman" w:cs="Times New Roman"/>
          <w:sz w:val="28"/>
          <w:szCs w:val="28"/>
          <w:lang w:eastAsia="ru-RU"/>
        </w:rPr>
        <w:t xml:space="preserve"> каких-либо дополнительных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Ответственность  за обеспечение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учебниками несет руководитель </w:t>
      </w:r>
      <w:r w:rsidR="00787DA1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диагностики обеспеченности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школы   учебниками   на  новый учебный год  осуществляет библиотекарь, ответственный за  библиотечный фонд   совместно с</w:t>
      </w:r>
      <w:r w:rsidR="00A1148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1148A">
        <w:rPr>
          <w:rFonts w:ascii="Times New Roman" w:hAnsi="Times New Roman" w:cs="Times New Roman"/>
          <w:sz w:val="28"/>
          <w:szCs w:val="28"/>
          <w:lang w:eastAsia="ru-RU"/>
        </w:rPr>
        <w:t>старшим методистом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</w:t>
      </w:r>
      <w:r w:rsidR="00787DA1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разовательных   учреждениях на нов</w:t>
      </w:r>
      <w:r w:rsidR="00693BDD">
        <w:rPr>
          <w:rFonts w:ascii="Times New Roman" w:hAnsi="Times New Roman" w:cs="Times New Roman"/>
          <w:sz w:val="28"/>
          <w:szCs w:val="28"/>
          <w:lang w:eastAsia="ru-RU"/>
        </w:rPr>
        <w:t>ый  учебный год осуществляется старшим методистом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составление  перспективного  плана  обеспеченности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на но</w:t>
      </w:r>
      <w:r w:rsidR="00693BDD">
        <w:rPr>
          <w:rFonts w:ascii="Times New Roman" w:hAnsi="Times New Roman" w:cs="Times New Roman"/>
          <w:sz w:val="28"/>
          <w:szCs w:val="28"/>
          <w:lang w:eastAsia="ru-RU"/>
        </w:rPr>
        <w:t>вый учебный год осуществляется старшим методистом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утверждение  перспективного  плана  обеспеченности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787DA1" w:rsidRDefault="008F012D" w:rsidP="00787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оформление заказа учебников осуществляется </w:t>
      </w:r>
      <w:r w:rsidR="00787DA1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основе</w:t>
      </w:r>
      <w:r w:rsidR="005D4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перспективного</w:t>
      </w:r>
      <w:r w:rsidR="00787DA1">
        <w:rPr>
          <w:rFonts w:ascii="Times New Roman" w:hAnsi="Times New Roman" w:cs="Times New Roman"/>
          <w:sz w:val="28"/>
          <w:szCs w:val="28"/>
          <w:lang w:eastAsia="ru-RU"/>
        </w:rPr>
        <w:t xml:space="preserve"> плана  обеспеченности     обучающ</w:t>
      </w:r>
      <w:r w:rsidR="005D455F">
        <w:rPr>
          <w:rFonts w:ascii="Times New Roman" w:hAnsi="Times New Roman" w:cs="Times New Roman"/>
          <w:sz w:val="28"/>
          <w:szCs w:val="28"/>
          <w:lang w:eastAsia="ru-RU"/>
        </w:rPr>
        <w:t xml:space="preserve">ихся учебниками, согласуется со старшим методистом </w:t>
      </w:r>
      <w:r w:rsidR="00787DA1">
        <w:rPr>
          <w:rFonts w:ascii="Times New Roman" w:hAnsi="Times New Roman" w:cs="Times New Roman"/>
          <w:sz w:val="28"/>
          <w:szCs w:val="28"/>
          <w:lang w:eastAsia="ru-RU"/>
        </w:rPr>
        <w:t xml:space="preserve">  и утверждается директором школы;</w:t>
      </w:r>
    </w:p>
    <w:p w:rsidR="008F012D" w:rsidRDefault="008F012D" w:rsidP="00787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приём   и  техническую    обработку    поступивших     у</w:t>
      </w:r>
      <w:r w:rsidR="005D455F">
        <w:rPr>
          <w:rFonts w:ascii="Times New Roman" w:hAnsi="Times New Roman" w:cs="Times New Roman"/>
          <w:sz w:val="28"/>
          <w:szCs w:val="28"/>
          <w:lang w:eastAsia="ru-RU"/>
        </w:rPr>
        <w:t xml:space="preserve">чебников  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библиотекарь, материально-ответственное лицо за библиотечный фонд, назначенное приказом директора школы.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12D" w:rsidRDefault="008F012D" w:rsidP="00F1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3.1. Классные руководители, учителя-предметники   получают   информацию   об  обеспеченности  учебниками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 новый  учебный  год  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иблиотекаря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 ответственного за библиотечный фонд.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Информирование родителей   о  порядке   обеспечения    учебниками  осуществляется через классных руководителей.</w:t>
      </w:r>
    </w:p>
    <w:p w:rsidR="008F012D" w:rsidRDefault="008F012D" w:rsidP="008F01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12D" w:rsidRPr="00787DA1" w:rsidRDefault="008F012D" w:rsidP="008F012D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пользования учебным фондом библиотеки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Все  категории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Учебники  выдаются  в  пользование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 текущий  учебный  год.   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Обучающиеся  получают учебники из фонда библиотеки</w:t>
      </w:r>
      <w:r w:rsidR="00C838B3">
        <w:rPr>
          <w:rFonts w:ascii="Times New Roman" w:hAnsi="Times New Roman" w:cs="Times New Roman"/>
          <w:sz w:val="28"/>
          <w:szCs w:val="28"/>
          <w:lang w:eastAsia="ru-RU"/>
        </w:rPr>
        <w:t xml:space="preserve"> перед началом нового учебного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графику при   отсутствии   задолженности    за  предыдущий    учебный    год,  как  по  художественной, так и по учебной литературе.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Выдача комплектов учебников фиксируется библиотекарем, ответственным за фонд библиотеки в </w:t>
      </w:r>
      <w:r w:rsidR="00B47385">
        <w:rPr>
          <w:rFonts w:ascii="Times New Roman" w:hAnsi="Times New Roman" w:cs="Times New Roman"/>
          <w:sz w:val="28"/>
          <w:szCs w:val="28"/>
          <w:lang w:eastAsia="ru-RU"/>
        </w:rPr>
        <w:t xml:space="preserve">формуляре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личную подпись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 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4.8.</w:t>
      </w:r>
      <w:r>
        <w:rPr>
          <w:rFonts w:ascii="Times New Roman" w:hAnsi="Times New Roman" w:cs="Times New Roman"/>
          <w:sz w:val="28"/>
          <w:szCs w:val="28"/>
          <w:lang w:eastAsia="ru-RU"/>
        </w:rPr>
        <w:t> 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8F012D" w:rsidRPr="00AD6DFE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4.9. В  целях снижения   веса ежедневного комплекта учебников и   письменных  принадлежностей, обучающихся возможно предоставление учебников </w:t>
      </w:r>
      <w:r w:rsidRPr="00AD6DFE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</w:t>
      </w:r>
      <w:bookmarkStart w:id="0" w:name="_GoBack"/>
      <w:bookmarkEnd w:id="0"/>
      <w:r w:rsidRPr="00AD6DFE">
        <w:rPr>
          <w:rFonts w:ascii="Times New Roman" w:hAnsi="Times New Roman" w:cs="Times New Roman"/>
          <w:sz w:val="28"/>
          <w:szCs w:val="28"/>
          <w:lang w:eastAsia="ru-RU"/>
        </w:rPr>
        <w:t>только   для   работы на уроках. В случае</w:t>
      </w:r>
      <w:proofErr w:type="gramStart"/>
      <w:r w:rsidRPr="00AD6DF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6DFE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8F012D" w:rsidRDefault="008F012D" w:rsidP="00F1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4.10. Учебно-методические  материалы, предназначенные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предоставляются бесплатно.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Учебная литература для  индивидуальной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уроке или подготовки к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012D" w:rsidRDefault="008F012D" w:rsidP="008F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C0" w:rsidRDefault="001568C0"/>
    <w:sectPr w:rsidR="001568C0" w:rsidSect="007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8BB"/>
    <w:rsid w:val="000066C7"/>
    <w:rsid w:val="0008710C"/>
    <w:rsid w:val="001568C0"/>
    <w:rsid w:val="00404621"/>
    <w:rsid w:val="005D455F"/>
    <w:rsid w:val="00693BDD"/>
    <w:rsid w:val="00712224"/>
    <w:rsid w:val="0072171C"/>
    <w:rsid w:val="00787DA1"/>
    <w:rsid w:val="007E2C57"/>
    <w:rsid w:val="008F012D"/>
    <w:rsid w:val="00976BD6"/>
    <w:rsid w:val="00A1148A"/>
    <w:rsid w:val="00AD6DFE"/>
    <w:rsid w:val="00B47385"/>
    <w:rsid w:val="00C838B3"/>
    <w:rsid w:val="00E018BB"/>
    <w:rsid w:val="00E16280"/>
    <w:rsid w:val="00F1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2021-07-29T20:15:00Z</dcterms:created>
  <dcterms:modified xsi:type="dcterms:W3CDTF">2021-09-10T08:26:00Z</dcterms:modified>
</cp:coreProperties>
</file>