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73" w:rsidRDefault="00C13773" w:rsidP="00041BB0">
      <w:pPr>
        <w:spacing w:after="0" w:line="240" w:lineRule="auto"/>
        <w:jc w:val="center"/>
        <w:rPr>
          <w:rFonts w:ascii="Times New Roman" w:eastAsia="Times New Roman" w:hAnsi="Times New Roman" w:cs="Times New Roman"/>
          <w:sz w:val="28"/>
          <w:szCs w:val="28"/>
        </w:rPr>
      </w:pPr>
    </w:p>
    <w:p w:rsidR="00C13773" w:rsidRDefault="00C13773" w:rsidP="00041BB0">
      <w:pPr>
        <w:spacing w:after="0" w:line="240" w:lineRule="auto"/>
        <w:jc w:val="center"/>
        <w:rPr>
          <w:rFonts w:ascii="Times New Roman" w:eastAsia="Times New Roman" w:hAnsi="Times New Roman" w:cs="Times New Roman"/>
          <w:sz w:val="28"/>
          <w:szCs w:val="28"/>
        </w:rPr>
      </w:pPr>
    </w:p>
    <w:p w:rsidR="00C13773" w:rsidRDefault="00C13773" w:rsidP="00041BB0">
      <w:pPr>
        <w:spacing w:after="0" w:line="240" w:lineRule="auto"/>
        <w:jc w:val="center"/>
        <w:rPr>
          <w:rFonts w:ascii="Times New Roman" w:eastAsia="Times New Roman" w:hAnsi="Times New Roman" w:cs="Times New Roman"/>
          <w:sz w:val="28"/>
          <w:szCs w:val="28"/>
        </w:rPr>
      </w:pPr>
    </w:p>
    <w:p w:rsidR="00C13773" w:rsidRDefault="00C13773" w:rsidP="00041BB0">
      <w:pPr>
        <w:spacing w:after="0" w:line="240" w:lineRule="auto"/>
        <w:jc w:val="center"/>
        <w:rPr>
          <w:rFonts w:ascii="Times New Roman" w:eastAsia="Times New Roman" w:hAnsi="Times New Roman" w:cs="Times New Roman"/>
          <w:sz w:val="28"/>
          <w:szCs w:val="28"/>
        </w:rPr>
      </w:pPr>
      <w:r w:rsidRPr="00662151">
        <w:rPr>
          <w:rFonts w:ascii="Times New Roman" w:eastAsia="Times New Roman" w:hAnsi="Times New Roman" w:cs="Times New Roman"/>
          <w:sz w:val="28"/>
          <w:szCs w:val="28"/>
        </w:rPr>
        <w:t>Бюджетное общеобразовательное учреждение</w:t>
      </w:r>
    </w:p>
    <w:p w:rsidR="00C13773" w:rsidRDefault="00C13773" w:rsidP="00041BB0">
      <w:pPr>
        <w:spacing w:after="0" w:line="240" w:lineRule="auto"/>
        <w:jc w:val="center"/>
        <w:rPr>
          <w:rFonts w:ascii="Times New Roman" w:eastAsia="Times New Roman" w:hAnsi="Times New Roman" w:cs="Times New Roman"/>
          <w:sz w:val="28"/>
          <w:szCs w:val="28"/>
        </w:rPr>
      </w:pPr>
      <w:r w:rsidRPr="00662151">
        <w:rPr>
          <w:rFonts w:ascii="Times New Roman" w:eastAsia="Times New Roman" w:hAnsi="Times New Roman" w:cs="Times New Roman"/>
          <w:sz w:val="28"/>
          <w:szCs w:val="28"/>
        </w:rPr>
        <w:t>Троснянского района</w:t>
      </w:r>
      <w:r>
        <w:rPr>
          <w:rFonts w:ascii="Times New Roman" w:eastAsia="Times New Roman" w:hAnsi="Times New Roman" w:cs="Times New Roman"/>
          <w:sz w:val="28"/>
          <w:szCs w:val="28"/>
        </w:rPr>
        <w:t xml:space="preserve"> Орловской области</w:t>
      </w:r>
    </w:p>
    <w:p w:rsidR="00C13773" w:rsidRDefault="00C13773" w:rsidP="00041BB0">
      <w:pPr>
        <w:pBdr>
          <w:bottom w:val="single" w:sz="12" w:space="1" w:color="auto"/>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«Сомовская основная</w:t>
      </w:r>
      <w:r w:rsidRPr="00662151">
        <w:rPr>
          <w:rFonts w:ascii="Times New Roman" w:eastAsia="Times New Roman" w:hAnsi="Times New Roman" w:cs="Times New Roman"/>
          <w:sz w:val="28"/>
          <w:szCs w:val="28"/>
        </w:rPr>
        <w:t xml:space="preserve"> общеобразовательная школа»</w:t>
      </w:r>
    </w:p>
    <w:p w:rsidR="00C13773" w:rsidRPr="00086491" w:rsidRDefault="00C13773" w:rsidP="00041BB0">
      <w:pPr>
        <w:tabs>
          <w:tab w:val="left" w:pos="7800"/>
        </w:tabs>
        <w:spacing w:after="0" w:line="240" w:lineRule="auto"/>
        <w:jc w:val="center"/>
        <w:rPr>
          <w:rFonts w:ascii="Times New Roman" w:hAnsi="Times New Roman" w:cs="Times New Roman"/>
          <w:sz w:val="28"/>
          <w:szCs w:val="28"/>
        </w:rPr>
      </w:pPr>
      <w:r w:rsidRPr="00086491">
        <w:rPr>
          <w:rFonts w:ascii="Times New Roman" w:hAnsi="Times New Roman" w:cs="Times New Roman"/>
          <w:sz w:val="28"/>
          <w:szCs w:val="28"/>
        </w:rPr>
        <w:t xml:space="preserve">303471, Орловская область,                                  </w:t>
      </w:r>
      <w:r w:rsidRPr="00C13773">
        <w:rPr>
          <w:rFonts w:ascii="Times New Roman" w:hAnsi="Times New Roman" w:cs="Times New Roman"/>
          <w:sz w:val="28"/>
          <w:szCs w:val="28"/>
        </w:rPr>
        <w:t xml:space="preserve">8(486 66) </w:t>
      </w:r>
      <w:r w:rsidRPr="00086491">
        <w:rPr>
          <w:rFonts w:ascii="Times New Roman" w:hAnsi="Times New Roman" w:cs="Times New Roman"/>
          <w:sz w:val="28"/>
          <w:szCs w:val="28"/>
        </w:rPr>
        <w:t>26 – 6- 23</w:t>
      </w:r>
    </w:p>
    <w:p w:rsidR="00C13773" w:rsidRPr="00086491" w:rsidRDefault="00C13773" w:rsidP="00041BB0">
      <w:pPr>
        <w:pBdr>
          <w:bottom w:val="single" w:sz="12" w:space="3" w:color="auto"/>
        </w:pBdr>
        <w:spacing w:after="0" w:line="240" w:lineRule="auto"/>
        <w:jc w:val="center"/>
        <w:rPr>
          <w:rFonts w:ascii="Times New Roman" w:hAnsi="Times New Roman" w:cs="Times New Roman"/>
          <w:sz w:val="28"/>
          <w:szCs w:val="28"/>
        </w:rPr>
      </w:pPr>
      <w:proofErr w:type="spellStart"/>
      <w:r w:rsidRPr="00086491">
        <w:rPr>
          <w:rFonts w:ascii="Times New Roman" w:hAnsi="Times New Roman" w:cs="Times New Roman"/>
          <w:sz w:val="28"/>
          <w:szCs w:val="28"/>
        </w:rPr>
        <w:t>Троснянский</w:t>
      </w:r>
      <w:proofErr w:type="spellEnd"/>
      <w:r w:rsidRPr="00086491">
        <w:rPr>
          <w:rFonts w:ascii="Times New Roman" w:hAnsi="Times New Roman" w:cs="Times New Roman"/>
          <w:sz w:val="28"/>
          <w:szCs w:val="28"/>
        </w:rPr>
        <w:t xml:space="preserve"> р-н,  д. Сомово, д.1.                      </w:t>
      </w:r>
      <w:proofErr w:type="spellStart"/>
      <w:r w:rsidRPr="00086491">
        <w:rPr>
          <w:rFonts w:ascii="Times New Roman" w:hAnsi="Times New Roman" w:cs="Times New Roman"/>
          <w:sz w:val="28"/>
          <w:szCs w:val="28"/>
        </w:rPr>
        <w:t>som</w:t>
      </w:r>
      <w:proofErr w:type="spellEnd"/>
      <w:r w:rsidRPr="00086491">
        <w:rPr>
          <w:rFonts w:ascii="Times New Roman" w:hAnsi="Times New Roman" w:cs="Times New Roman"/>
          <w:sz w:val="28"/>
          <w:szCs w:val="28"/>
        </w:rPr>
        <w:t>-</w:t>
      </w:r>
      <w:r>
        <w:rPr>
          <w:rFonts w:ascii="Times New Roman" w:hAnsi="Times New Roman" w:cs="Times New Roman"/>
          <w:sz w:val="28"/>
          <w:szCs w:val="28"/>
          <w:lang w:val="en-US"/>
        </w:rPr>
        <w:t>s</w:t>
      </w:r>
      <w:r w:rsidRPr="00086491">
        <w:rPr>
          <w:rFonts w:ascii="Times New Roman" w:hAnsi="Times New Roman" w:cs="Times New Roman"/>
          <w:sz w:val="28"/>
          <w:szCs w:val="28"/>
        </w:rPr>
        <w:t>hkola@yandex.ru</w:t>
      </w:r>
    </w:p>
    <w:p w:rsidR="00C13773" w:rsidRDefault="00C13773" w:rsidP="00041BB0">
      <w:pPr>
        <w:spacing w:line="240" w:lineRule="auto"/>
        <w:jc w:val="center"/>
        <w:rPr>
          <w:rFonts w:ascii="Times New Roman" w:eastAsia="Times New Roman" w:hAnsi="Times New Roman" w:cs="Times New Roman"/>
          <w:sz w:val="28"/>
          <w:szCs w:val="28"/>
        </w:rPr>
      </w:pPr>
    </w:p>
    <w:p w:rsidR="00C13773" w:rsidRDefault="00C13773" w:rsidP="00041BB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C13773" w:rsidRDefault="00C13773" w:rsidP="00041BB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школы ___________ Т.А. Шигина</w:t>
      </w:r>
    </w:p>
    <w:p w:rsidR="00C13773" w:rsidRDefault="00C13773" w:rsidP="00041BB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от 26.03.2020 г. № 35-О</w:t>
      </w:r>
    </w:p>
    <w:p w:rsidR="00C13773" w:rsidRDefault="00C13773" w:rsidP="00041BB0">
      <w:pPr>
        <w:spacing w:line="240" w:lineRule="auto"/>
        <w:jc w:val="center"/>
        <w:rPr>
          <w:rFonts w:ascii="Times New Roman" w:eastAsia="Times New Roman" w:hAnsi="Times New Roman" w:cs="Times New Roman"/>
          <w:sz w:val="28"/>
          <w:szCs w:val="28"/>
        </w:rPr>
      </w:pPr>
    </w:p>
    <w:p w:rsidR="00C13773" w:rsidRDefault="00C13773" w:rsidP="00041BB0">
      <w:pPr>
        <w:spacing w:line="240" w:lineRule="auto"/>
        <w:jc w:val="center"/>
        <w:rPr>
          <w:rFonts w:ascii="Times New Roman" w:eastAsia="Times New Roman" w:hAnsi="Times New Roman" w:cs="Times New Roman"/>
          <w:sz w:val="28"/>
          <w:szCs w:val="28"/>
        </w:rPr>
      </w:pPr>
    </w:p>
    <w:p w:rsidR="00C13773" w:rsidRDefault="00C13773" w:rsidP="00041BB0">
      <w:pPr>
        <w:spacing w:line="240" w:lineRule="auto"/>
        <w:jc w:val="center"/>
        <w:rPr>
          <w:rFonts w:ascii="Times New Roman" w:eastAsia="Times New Roman" w:hAnsi="Times New Roman" w:cs="Times New Roman"/>
          <w:sz w:val="28"/>
          <w:szCs w:val="28"/>
        </w:rPr>
      </w:pPr>
    </w:p>
    <w:p w:rsidR="00C13773" w:rsidRPr="00662151" w:rsidRDefault="00C13773" w:rsidP="00041BB0">
      <w:pPr>
        <w:spacing w:line="240" w:lineRule="auto"/>
        <w:jc w:val="center"/>
        <w:rPr>
          <w:rFonts w:ascii="Times New Roman" w:eastAsia="Times New Roman" w:hAnsi="Times New Roman" w:cs="Times New Roman"/>
          <w:b/>
          <w:sz w:val="40"/>
          <w:szCs w:val="40"/>
        </w:rPr>
      </w:pPr>
      <w:r w:rsidRPr="00662151">
        <w:rPr>
          <w:rFonts w:ascii="Times New Roman" w:eastAsia="Times New Roman" w:hAnsi="Times New Roman" w:cs="Times New Roman"/>
          <w:b/>
          <w:sz w:val="40"/>
          <w:szCs w:val="40"/>
        </w:rPr>
        <w:t xml:space="preserve">Отчет о результатах </w:t>
      </w:r>
      <w:proofErr w:type="spellStart"/>
      <w:r w:rsidRPr="00662151">
        <w:rPr>
          <w:rFonts w:ascii="Times New Roman" w:eastAsia="Times New Roman" w:hAnsi="Times New Roman" w:cs="Times New Roman"/>
          <w:b/>
          <w:sz w:val="40"/>
          <w:szCs w:val="40"/>
        </w:rPr>
        <w:t>самообследова</w:t>
      </w:r>
      <w:r>
        <w:rPr>
          <w:rFonts w:ascii="Times New Roman" w:eastAsia="Times New Roman" w:hAnsi="Times New Roman" w:cs="Times New Roman"/>
          <w:b/>
          <w:sz w:val="40"/>
          <w:szCs w:val="40"/>
        </w:rPr>
        <w:t>н</w:t>
      </w:r>
      <w:r w:rsidRPr="00662151">
        <w:rPr>
          <w:rFonts w:ascii="Times New Roman" w:eastAsia="Times New Roman" w:hAnsi="Times New Roman" w:cs="Times New Roman"/>
          <w:b/>
          <w:sz w:val="40"/>
          <w:szCs w:val="40"/>
        </w:rPr>
        <w:t>ия</w:t>
      </w:r>
      <w:proofErr w:type="spellEnd"/>
    </w:p>
    <w:p w:rsidR="00C13773" w:rsidRPr="00662151" w:rsidRDefault="00C13773" w:rsidP="00041BB0">
      <w:pPr>
        <w:spacing w:line="240" w:lineRule="auto"/>
        <w:jc w:val="center"/>
        <w:rPr>
          <w:rFonts w:ascii="Times New Roman" w:eastAsia="Times New Roman" w:hAnsi="Times New Roman" w:cs="Times New Roman"/>
          <w:b/>
          <w:sz w:val="40"/>
          <w:szCs w:val="40"/>
        </w:rPr>
      </w:pPr>
      <w:r w:rsidRPr="00662151">
        <w:rPr>
          <w:rFonts w:ascii="Times New Roman" w:eastAsia="Times New Roman" w:hAnsi="Times New Roman" w:cs="Times New Roman"/>
          <w:b/>
          <w:sz w:val="40"/>
          <w:szCs w:val="40"/>
        </w:rPr>
        <w:t xml:space="preserve"> БОУ </w:t>
      </w:r>
      <w:proofErr w:type="gramStart"/>
      <w:r w:rsidRPr="00662151">
        <w:rPr>
          <w:rFonts w:ascii="Times New Roman" w:eastAsia="Times New Roman" w:hAnsi="Times New Roman" w:cs="Times New Roman"/>
          <w:b/>
          <w:sz w:val="40"/>
          <w:szCs w:val="40"/>
        </w:rPr>
        <w:t>ТР</w:t>
      </w:r>
      <w:proofErr w:type="gramEnd"/>
      <w:r w:rsidRPr="00662151">
        <w:rPr>
          <w:rFonts w:ascii="Times New Roman" w:eastAsia="Times New Roman" w:hAnsi="Times New Roman" w:cs="Times New Roman"/>
          <w:b/>
          <w:sz w:val="40"/>
          <w:szCs w:val="40"/>
        </w:rPr>
        <w:t xml:space="preserve"> ОО «</w:t>
      </w:r>
      <w:r>
        <w:rPr>
          <w:rFonts w:ascii="Times New Roman" w:eastAsia="Times New Roman" w:hAnsi="Times New Roman" w:cs="Times New Roman"/>
          <w:b/>
          <w:sz w:val="40"/>
          <w:szCs w:val="40"/>
        </w:rPr>
        <w:t>Сомовская ООШ»</w:t>
      </w:r>
    </w:p>
    <w:p w:rsidR="00C13773" w:rsidRPr="00662151" w:rsidRDefault="00C13773" w:rsidP="00041BB0">
      <w:pPr>
        <w:spacing w:line="240" w:lineRule="auto"/>
        <w:jc w:val="center"/>
        <w:rPr>
          <w:rFonts w:ascii="Times New Roman" w:eastAsia="Times New Roman" w:hAnsi="Times New Roman" w:cs="Times New Roman"/>
          <w:b/>
          <w:sz w:val="48"/>
          <w:szCs w:val="48"/>
        </w:rPr>
      </w:pPr>
      <w:r w:rsidRPr="00662151">
        <w:rPr>
          <w:rFonts w:ascii="Times New Roman" w:eastAsia="Times New Roman" w:hAnsi="Times New Roman" w:cs="Times New Roman"/>
          <w:b/>
          <w:sz w:val="48"/>
          <w:szCs w:val="48"/>
        </w:rPr>
        <w:t>за 201</w:t>
      </w:r>
      <w:r>
        <w:rPr>
          <w:rFonts w:ascii="Times New Roman" w:eastAsia="Times New Roman" w:hAnsi="Times New Roman" w:cs="Times New Roman"/>
          <w:b/>
          <w:sz w:val="48"/>
          <w:szCs w:val="48"/>
        </w:rPr>
        <w:t>9</w:t>
      </w:r>
      <w:r w:rsidRPr="00662151">
        <w:rPr>
          <w:rFonts w:ascii="Times New Roman" w:eastAsia="Times New Roman" w:hAnsi="Times New Roman" w:cs="Times New Roman"/>
          <w:b/>
          <w:sz w:val="48"/>
          <w:szCs w:val="48"/>
        </w:rPr>
        <w:t xml:space="preserve"> год</w:t>
      </w:r>
    </w:p>
    <w:p w:rsidR="00C13773" w:rsidRDefault="00C13773" w:rsidP="00041BB0">
      <w:pPr>
        <w:spacing w:line="240" w:lineRule="auto"/>
        <w:jc w:val="center"/>
        <w:rPr>
          <w:rFonts w:ascii="Times New Roman" w:eastAsia="Times New Roman" w:hAnsi="Times New Roman" w:cs="Times New Roman"/>
          <w:b/>
          <w:sz w:val="40"/>
          <w:szCs w:val="40"/>
        </w:rPr>
      </w:pPr>
    </w:p>
    <w:p w:rsidR="00C13773" w:rsidRDefault="00C13773" w:rsidP="00041BB0">
      <w:pPr>
        <w:spacing w:line="240" w:lineRule="auto"/>
        <w:jc w:val="center"/>
        <w:rPr>
          <w:rFonts w:ascii="Times New Roman" w:eastAsia="Times New Roman" w:hAnsi="Times New Roman" w:cs="Times New Roman"/>
          <w:b/>
          <w:sz w:val="40"/>
          <w:szCs w:val="40"/>
        </w:rPr>
      </w:pPr>
    </w:p>
    <w:p w:rsidR="00C13773" w:rsidRDefault="00C13773" w:rsidP="00041BB0">
      <w:pPr>
        <w:spacing w:line="240" w:lineRule="auto"/>
        <w:jc w:val="center"/>
        <w:rPr>
          <w:rFonts w:ascii="Times New Roman" w:eastAsia="Times New Roman" w:hAnsi="Times New Roman" w:cs="Times New Roman"/>
          <w:b/>
          <w:sz w:val="40"/>
          <w:szCs w:val="40"/>
        </w:rPr>
      </w:pPr>
    </w:p>
    <w:p w:rsidR="00C13773" w:rsidRDefault="00C13773" w:rsidP="00041BB0">
      <w:pPr>
        <w:spacing w:line="240" w:lineRule="auto"/>
        <w:jc w:val="center"/>
        <w:rPr>
          <w:rFonts w:ascii="Times New Roman" w:eastAsia="Times New Roman" w:hAnsi="Times New Roman" w:cs="Times New Roman"/>
          <w:b/>
          <w:sz w:val="40"/>
          <w:szCs w:val="40"/>
        </w:rPr>
      </w:pPr>
    </w:p>
    <w:p w:rsidR="00C13773" w:rsidRDefault="00C13773" w:rsidP="00041BB0">
      <w:pPr>
        <w:spacing w:line="240" w:lineRule="auto"/>
        <w:jc w:val="center"/>
        <w:rPr>
          <w:rFonts w:ascii="Times New Roman" w:eastAsia="Times New Roman" w:hAnsi="Times New Roman" w:cs="Times New Roman"/>
          <w:b/>
          <w:sz w:val="40"/>
          <w:szCs w:val="40"/>
        </w:rPr>
      </w:pPr>
    </w:p>
    <w:p w:rsidR="00C13773" w:rsidRDefault="00C13773" w:rsidP="00041BB0">
      <w:pPr>
        <w:spacing w:after="0" w:line="240" w:lineRule="auto"/>
        <w:jc w:val="center"/>
        <w:rPr>
          <w:rFonts w:ascii="Times New Roman" w:eastAsia="Times New Roman" w:hAnsi="Times New Roman" w:cs="Times New Roman"/>
          <w:sz w:val="28"/>
          <w:szCs w:val="28"/>
        </w:rPr>
      </w:pPr>
      <w:proofErr w:type="gramStart"/>
      <w:r w:rsidRPr="00662151">
        <w:rPr>
          <w:rFonts w:ascii="Times New Roman" w:eastAsia="Times New Roman" w:hAnsi="Times New Roman" w:cs="Times New Roman"/>
          <w:sz w:val="28"/>
          <w:szCs w:val="28"/>
        </w:rPr>
        <w:t>Рассмотрен</w:t>
      </w:r>
      <w:proofErr w:type="gramEnd"/>
      <w:r w:rsidRPr="00662151">
        <w:rPr>
          <w:rFonts w:ascii="Times New Roman" w:eastAsia="Times New Roman" w:hAnsi="Times New Roman" w:cs="Times New Roman"/>
          <w:sz w:val="28"/>
          <w:szCs w:val="28"/>
        </w:rPr>
        <w:t xml:space="preserve"> на общем собрании работников школы, </w:t>
      </w:r>
    </w:p>
    <w:p w:rsidR="009D4269" w:rsidRPr="00C13773" w:rsidRDefault="00C13773" w:rsidP="00041BB0">
      <w:pPr>
        <w:pStyle w:val="a5"/>
        <w:tabs>
          <w:tab w:val="clear" w:pos="360"/>
          <w:tab w:val="left" w:pos="708"/>
        </w:tabs>
        <w:rPr>
          <w:rFonts w:ascii="Times New Roman" w:hAnsi="Times New Roman" w:cs="Times New Roman"/>
          <w:b w:val="0"/>
          <w:szCs w:val="22"/>
        </w:rPr>
      </w:pPr>
      <w:r w:rsidRPr="00C13773">
        <w:rPr>
          <w:rFonts w:ascii="Times New Roman" w:hAnsi="Times New Roman" w:cs="Times New Roman"/>
          <w:b w:val="0"/>
          <w:sz w:val="28"/>
          <w:szCs w:val="28"/>
        </w:rPr>
        <w:t>протокол от 26.03. 2020 г. № 1</w:t>
      </w:r>
    </w:p>
    <w:p w:rsidR="009D4269" w:rsidRPr="001611BA" w:rsidRDefault="009D4269" w:rsidP="00041BB0">
      <w:pPr>
        <w:pStyle w:val="a5"/>
        <w:tabs>
          <w:tab w:val="clear" w:pos="360"/>
          <w:tab w:val="left" w:pos="708"/>
        </w:tabs>
        <w:jc w:val="both"/>
        <w:rPr>
          <w:rFonts w:ascii="Times New Roman" w:hAnsi="Times New Roman" w:cs="Times New Roman"/>
          <w:szCs w:val="22"/>
        </w:rPr>
      </w:pPr>
    </w:p>
    <w:p w:rsidR="009D4269" w:rsidRPr="001611BA" w:rsidRDefault="009D4269" w:rsidP="00041BB0">
      <w:pPr>
        <w:pStyle w:val="a5"/>
        <w:tabs>
          <w:tab w:val="clear" w:pos="360"/>
          <w:tab w:val="left" w:pos="708"/>
        </w:tabs>
        <w:jc w:val="both"/>
        <w:rPr>
          <w:rFonts w:ascii="Times New Roman" w:hAnsi="Times New Roman" w:cs="Times New Roman"/>
          <w:szCs w:val="22"/>
        </w:rPr>
      </w:pPr>
    </w:p>
    <w:p w:rsidR="009A2000" w:rsidRDefault="009A2000" w:rsidP="00041BB0">
      <w:pPr>
        <w:pStyle w:val="a5"/>
        <w:tabs>
          <w:tab w:val="clear" w:pos="360"/>
          <w:tab w:val="left" w:pos="708"/>
        </w:tabs>
        <w:rPr>
          <w:rFonts w:ascii="Times New Roman" w:hAnsi="Times New Roman" w:cs="Times New Roman"/>
          <w:szCs w:val="22"/>
        </w:rPr>
      </w:pPr>
    </w:p>
    <w:p w:rsidR="00C13773" w:rsidRDefault="00C13773" w:rsidP="00041BB0">
      <w:pPr>
        <w:pStyle w:val="a5"/>
        <w:tabs>
          <w:tab w:val="clear" w:pos="360"/>
          <w:tab w:val="left" w:pos="708"/>
        </w:tabs>
        <w:rPr>
          <w:rFonts w:ascii="Times New Roman" w:hAnsi="Times New Roman" w:cs="Times New Roman"/>
          <w:szCs w:val="22"/>
        </w:rPr>
      </w:pPr>
    </w:p>
    <w:p w:rsidR="00C13773" w:rsidRDefault="00C13773" w:rsidP="00041BB0">
      <w:pPr>
        <w:pStyle w:val="a5"/>
        <w:tabs>
          <w:tab w:val="clear" w:pos="360"/>
          <w:tab w:val="left" w:pos="708"/>
        </w:tabs>
        <w:rPr>
          <w:rFonts w:ascii="Times New Roman" w:hAnsi="Times New Roman" w:cs="Times New Roman"/>
          <w:szCs w:val="22"/>
        </w:rPr>
      </w:pPr>
    </w:p>
    <w:p w:rsidR="00C13773" w:rsidRDefault="00C13773" w:rsidP="00041BB0">
      <w:pPr>
        <w:pStyle w:val="a5"/>
        <w:tabs>
          <w:tab w:val="clear" w:pos="360"/>
          <w:tab w:val="left" w:pos="708"/>
        </w:tabs>
        <w:rPr>
          <w:rFonts w:ascii="Times New Roman" w:hAnsi="Times New Roman" w:cs="Times New Roman"/>
          <w:szCs w:val="22"/>
        </w:rPr>
      </w:pPr>
    </w:p>
    <w:p w:rsidR="00C13773" w:rsidRDefault="00C13773" w:rsidP="00041BB0">
      <w:pPr>
        <w:pStyle w:val="a5"/>
        <w:tabs>
          <w:tab w:val="clear" w:pos="360"/>
          <w:tab w:val="left" w:pos="708"/>
        </w:tabs>
        <w:rPr>
          <w:rFonts w:ascii="Times New Roman" w:hAnsi="Times New Roman" w:cs="Times New Roman"/>
          <w:szCs w:val="22"/>
        </w:rPr>
      </w:pPr>
    </w:p>
    <w:p w:rsidR="00C13773" w:rsidRDefault="00C13773" w:rsidP="00041BB0">
      <w:pPr>
        <w:pStyle w:val="a5"/>
        <w:tabs>
          <w:tab w:val="clear" w:pos="360"/>
          <w:tab w:val="left" w:pos="708"/>
        </w:tabs>
        <w:rPr>
          <w:rFonts w:ascii="Times New Roman" w:hAnsi="Times New Roman" w:cs="Times New Roman"/>
          <w:szCs w:val="22"/>
        </w:rPr>
      </w:pPr>
    </w:p>
    <w:p w:rsidR="00C13773" w:rsidRDefault="00C13773" w:rsidP="00041BB0">
      <w:pPr>
        <w:pStyle w:val="a5"/>
        <w:tabs>
          <w:tab w:val="clear" w:pos="360"/>
          <w:tab w:val="left" w:pos="708"/>
        </w:tabs>
        <w:rPr>
          <w:rFonts w:ascii="Times New Roman" w:hAnsi="Times New Roman" w:cs="Times New Roman"/>
          <w:sz w:val="28"/>
          <w:szCs w:val="28"/>
        </w:rPr>
      </w:pPr>
    </w:p>
    <w:p w:rsidR="00C13773" w:rsidRDefault="00C13773" w:rsidP="00041BB0">
      <w:pPr>
        <w:pStyle w:val="a5"/>
        <w:tabs>
          <w:tab w:val="clear" w:pos="360"/>
          <w:tab w:val="left" w:pos="708"/>
        </w:tabs>
        <w:rPr>
          <w:rFonts w:ascii="Times New Roman" w:hAnsi="Times New Roman" w:cs="Times New Roman"/>
          <w:sz w:val="28"/>
          <w:szCs w:val="28"/>
        </w:rPr>
      </w:pPr>
    </w:p>
    <w:p w:rsidR="00DB33C9" w:rsidRDefault="00DB33C9" w:rsidP="00041BB0">
      <w:pPr>
        <w:pStyle w:val="a5"/>
        <w:tabs>
          <w:tab w:val="clear" w:pos="360"/>
          <w:tab w:val="left" w:pos="708"/>
        </w:tabs>
        <w:rPr>
          <w:rFonts w:ascii="Times New Roman" w:hAnsi="Times New Roman" w:cs="Times New Roman"/>
          <w:sz w:val="28"/>
          <w:szCs w:val="28"/>
        </w:rPr>
      </w:pPr>
    </w:p>
    <w:p w:rsidR="00DB33C9" w:rsidRDefault="00DB33C9" w:rsidP="00041BB0">
      <w:pPr>
        <w:pStyle w:val="a5"/>
        <w:tabs>
          <w:tab w:val="clear" w:pos="360"/>
          <w:tab w:val="left" w:pos="708"/>
        </w:tabs>
        <w:rPr>
          <w:rFonts w:ascii="Times New Roman" w:hAnsi="Times New Roman" w:cs="Times New Roman"/>
          <w:sz w:val="28"/>
          <w:szCs w:val="28"/>
        </w:rPr>
      </w:pPr>
    </w:p>
    <w:p w:rsidR="00DB33C9" w:rsidRDefault="00DB33C9" w:rsidP="00041BB0">
      <w:pPr>
        <w:pStyle w:val="a5"/>
        <w:tabs>
          <w:tab w:val="clear" w:pos="360"/>
          <w:tab w:val="left" w:pos="708"/>
        </w:tabs>
        <w:rPr>
          <w:rFonts w:ascii="Times New Roman" w:hAnsi="Times New Roman" w:cs="Times New Roman"/>
          <w:sz w:val="28"/>
          <w:szCs w:val="28"/>
        </w:rPr>
      </w:pPr>
    </w:p>
    <w:p w:rsidR="00C13773" w:rsidRDefault="00C13773" w:rsidP="00041BB0">
      <w:pPr>
        <w:pStyle w:val="a5"/>
        <w:tabs>
          <w:tab w:val="clear" w:pos="360"/>
          <w:tab w:val="left" w:pos="708"/>
        </w:tabs>
        <w:rPr>
          <w:rFonts w:ascii="Times New Roman" w:hAnsi="Times New Roman" w:cs="Times New Roman"/>
          <w:sz w:val="28"/>
          <w:szCs w:val="28"/>
        </w:rPr>
      </w:pPr>
    </w:p>
    <w:p w:rsidR="00C13773" w:rsidRDefault="00C13773" w:rsidP="00041BB0">
      <w:pPr>
        <w:pStyle w:val="a5"/>
        <w:tabs>
          <w:tab w:val="clear" w:pos="360"/>
          <w:tab w:val="left" w:pos="708"/>
        </w:tabs>
        <w:rPr>
          <w:rFonts w:ascii="Times New Roman" w:hAnsi="Times New Roman" w:cs="Times New Roman"/>
          <w:sz w:val="28"/>
          <w:szCs w:val="28"/>
        </w:rPr>
      </w:pPr>
    </w:p>
    <w:p w:rsidR="009D4269" w:rsidRDefault="00132081" w:rsidP="00041BB0">
      <w:pPr>
        <w:pStyle w:val="a5"/>
        <w:tabs>
          <w:tab w:val="clear" w:pos="360"/>
          <w:tab w:val="left" w:pos="708"/>
        </w:tabs>
        <w:rPr>
          <w:rFonts w:ascii="Times New Roman" w:hAnsi="Times New Roman" w:cs="Times New Roman"/>
          <w:sz w:val="28"/>
          <w:szCs w:val="28"/>
        </w:rPr>
      </w:pPr>
      <w:r w:rsidRPr="00132081">
        <w:rPr>
          <w:rFonts w:ascii="Times New Roman" w:hAnsi="Times New Roman" w:cs="Times New Roman"/>
          <w:sz w:val="28"/>
          <w:szCs w:val="28"/>
        </w:rPr>
        <w:t>СОДЕРЖАНИЕ:</w:t>
      </w:r>
    </w:p>
    <w:p w:rsidR="00132081" w:rsidRDefault="00132081" w:rsidP="00041BB0">
      <w:pPr>
        <w:pStyle w:val="a5"/>
        <w:tabs>
          <w:tab w:val="clear" w:pos="360"/>
          <w:tab w:val="left" w:pos="708"/>
        </w:tabs>
        <w:rPr>
          <w:rFonts w:ascii="Times New Roman" w:hAnsi="Times New Roman" w:cs="Times New Roman"/>
          <w:sz w:val="28"/>
          <w:szCs w:val="28"/>
        </w:rPr>
      </w:pPr>
    </w:p>
    <w:p w:rsidR="00132081" w:rsidRPr="00132081" w:rsidRDefault="00132081" w:rsidP="00041BB0">
      <w:pPr>
        <w:pStyle w:val="a5"/>
        <w:tabs>
          <w:tab w:val="clear" w:pos="360"/>
          <w:tab w:val="left" w:pos="708"/>
        </w:tabs>
        <w:rPr>
          <w:rFonts w:ascii="Times New Roman" w:hAnsi="Times New Roman" w:cs="Times New Roman"/>
          <w:sz w:val="28"/>
          <w:szCs w:val="28"/>
        </w:rPr>
      </w:pPr>
    </w:p>
    <w:p w:rsidR="00456CA2" w:rsidRPr="00456CA2" w:rsidRDefault="009A2000" w:rsidP="00041BB0">
      <w:pPr>
        <w:pStyle w:val="a5"/>
        <w:tabs>
          <w:tab w:val="clear" w:pos="360"/>
          <w:tab w:val="left" w:pos="708"/>
        </w:tabs>
        <w:spacing w:before="240"/>
        <w:ind w:left="720"/>
        <w:jc w:val="left"/>
        <w:rPr>
          <w:rFonts w:ascii="Times New Roman" w:hAnsi="Times New Roman" w:cs="Times New Roman"/>
          <w:sz w:val="28"/>
          <w:szCs w:val="28"/>
        </w:rPr>
      </w:pPr>
      <w:r>
        <w:rPr>
          <w:rFonts w:ascii="Times New Roman" w:hAnsi="Times New Roman" w:cs="Times New Roman"/>
          <w:sz w:val="28"/>
          <w:szCs w:val="28"/>
        </w:rPr>
        <w:t xml:space="preserve">      </w:t>
      </w:r>
      <w:r w:rsidR="00456CA2">
        <w:rPr>
          <w:rFonts w:ascii="Times New Roman" w:hAnsi="Times New Roman" w:cs="Times New Roman"/>
          <w:sz w:val="28"/>
          <w:szCs w:val="28"/>
        </w:rPr>
        <w:t xml:space="preserve">  </w:t>
      </w:r>
      <w:r w:rsidR="00456CA2" w:rsidRPr="00456CA2">
        <w:rPr>
          <w:rFonts w:ascii="Times New Roman" w:hAnsi="Times New Roman" w:cs="Times New Roman"/>
          <w:sz w:val="28"/>
          <w:szCs w:val="28"/>
        </w:rPr>
        <w:t>Аналитическая часть</w:t>
      </w:r>
    </w:p>
    <w:p w:rsidR="00132081" w:rsidRPr="00132081" w:rsidRDefault="00132081" w:rsidP="00F94CD6">
      <w:pPr>
        <w:pStyle w:val="a5"/>
        <w:numPr>
          <w:ilvl w:val="0"/>
          <w:numId w:val="4"/>
        </w:numPr>
        <w:tabs>
          <w:tab w:val="left" w:pos="708"/>
        </w:tabs>
        <w:spacing w:before="240"/>
        <w:jc w:val="left"/>
        <w:rPr>
          <w:rFonts w:ascii="Times New Roman" w:hAnsi="Times New Roman" w:cs="Times New Roman"/>
          <w:b w:val="0"/>
          <w:sz w:val="28"/>
          <w:szCs w:val="28"/>
        </w:rPr>
      </w:pPr>
      <w:r w:rsidRPr="00132081">
        <w:rPr>
          <w:rFonts w:ascii="Times New Roman" w:hAnsi="Times New Roman" w:cs="Times New Roman"/>
          <w:b w:val="0"/>
          <w:sz w:val="28"/>
          <w:szCs w:val="28"/>
        </w:rPr>
        <w:t>Общие сведения об организации.</w:t>
      </w:r>
    </w:p>
    <w:p w:rsidR="00132081" w:rsidRDefault="00132081" w:rsidP="00F94CD6">
      <w:pPr>
        <w:pStyle w:val="a5"/>
        <w:numPr>
          <w:ilvl w:val="0"/>
          <w:numId w:val="4"/>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Система управления организации.</w:t>
      </w:r>
    </w:p>
    <w:p w:rsidR="00132081" w:rsidRDefault="00132081" w:rsidP="00F94CD6">
      <w:pPr>
        <w:pStyle w:val="a5"/>
        <w:numPr>
          <w:ilvl w:val="0"/>
          <w:numId w:val="4"/>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Образовательная деятельность.</w:t>
      </w:r>
    </w:p>
    <w:p w:rsidR="00132081" w:rsidRDefault="00132081" w:rsidP="00F94CD6">
      <w:pPr>
        <w:pStyle w:val="a5"/>
        <w:numPr>
          <w:ilvl w:val="0"/>
          <w:numId w:val="4"/>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Содержание и качество подготовки учащихся.</w:t>
      </w:r>
    </w:p>
    <w:p w:rsidR="00132081" w:rsidRDefault="00132081" w:rsidP="00F94CD6">
      <w:pPr>
        <w:pStyle w:val="a5"/>
        <w:numPr>
          <w:ilvl w:val="0"/>
          <w:numId w:val="4"/>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Востребованность выпускников.</w:t>
      </w:r>
    </w:p>
    <w:p w:rsidR="00132081" w:rsidRDefault="00132081" w:rsidP="00F94CD6">
      <w:pPr>
        <w:pStyle w:val="a5"/>
        <w:numPr>
          <w:ilvl w:val="0"/>
          <w:numId w:val="4"/>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Внутренняя система оценки качества образования.</w:t>
      </w:r>
    </w:p>
    <w:p w:rsidR="00132081" w:rsidRDefault="00132081" w:rsidP="00F94CD6">
      <w:pPr>
        <w:pStyle w:val="a5"/>
        <w:numPr>
          <w:ilvl w:val="0"/>
          <w:numId w:val="4"/>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Кадровое обеспечение.</w:t>
      </w:r>
    </w:p>
    <w:p w:rsidR="00132081" w:rsidRDefault="00132081" w:rsidP="00F94CD6">
      <w:pPr>
        <w:pStyle w:val="a5"/>
        <w:numPr>
          <w:ilvl w:val="0"/>
          <w:numId w:val="4"/>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Учебно – методическое обеспечение.</w:t>
      </w:r>
    </w:p>
    <w:p w:rsidR="00132081" w:rsidRDefault="00132081" w:rsidP="00F94CD6">
      <w:pPr>
        <w:pStyle w:val="a5"/>
        <w:numPr>
          <w:ilvl w:val="0"/>
          <w:numId w:val="4"/>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Библиотечно – информационное обеспечение.</w:t>
      </w:r>
    </w:p>
    <w:p w:rsidR="00132081" w:rsidRDefault="00132081" w:rsidP="00F94CD6">
      <w:pPr>
        <w:pStyle w:val="a5"/>
        <w:numPr>
          <w:ilvl w:val="0"/>
          <w:numId w:val="4"/>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Материально – техническая база.</w:t>
      </w:r>
    </w:p>
    <w:p w:rsidR="0040558B" w:rsidRDefault="00472F33" w:rsidP="00041BB0">
      <w:pPr>
        <w:pStyle w:val="a5"/>
        <w:tabs>
          <w:tab w:val="clear" w:pos="360"/>
          <w:tab w:val="left" w:pos="708"/>
        </w:tabs>
        <w:spacing w:before="240"/>
        <w:ind w:left="360"/>
        <w:jc w:val="left"/>
        <w:rPr>
          <w:rFonts w:ascii="Times New Roman" w:hAnsi="Times New Roman" w:cs="Times New Roman"/>
          <w:sz w:val="28"/>
          <w:szCs w:val="28"/>
        </w:rPr>
      </w:pPr>
      <w:r w:rsidRPr="00472F33">
        <w:rPr>
          <w:rFonts w:ascii="Times New Roman" w:hAnsi="Times New Roman" w:cs="Times New Roman"/>
          <w:sz w:val="28"/>
          <w:szCs w:val="28"/>
        </w:rPr>
        <w:t xml:space="preserve">           </w:t>
      </w:r>
      <w:r w:rsidR="00132081" w:rsidRPr="00472F33">
        <w:rPr>
          <w:rFonts w:ascii="Times New Roman" w:hAnsi="Times New Roman" w:cs="Times New Roman"/>
          <w:sz w:val="28"/>
          <w:szCs w:val="28"/>
        </w:rPr>
        <w:t>Результаты анализа показателей деятельности.</w:t>
      </w:r>
    </w:p>
    <w:p w:rsidR="00472F33" w:rsidRDefault="0040558B" w:rsidP="00F94CD6">
      <w:pPr>
        <w:pStyle w:val="a5"/>
        <w:numPr>
          <w:ilvl w:val="0"/>
          <w:numId w:val="15"/>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Показатели деятельности.</w:t>
      </w:r>
    </w:p>
    <w:p w:rsidR="0040558B" w:rsidRPr="0040558B" w:rsidRDefault="0040558B" w:rsidP="00F94CD6">
      <w:pPr>
        <w:pStyle w:val="a5"/>
        <w:numPr>
          <w:ilvl w:val="0"/>
          <w:numId w:val="15"/>
        </w:numPr>
        <w:tabs>
          <w:tab w:val="left" w:pos="708"/>
        </w:tabs>
        <w:spacing w:before="240"/>
        <w:jc w:val="left"/>
        <w:rPr>
          <w:rFonts w:ascii="Times New Roman" w:hAnsi="Times New Roman" w:cs="Times New Roman"/>
          <w:b w:val="0"/>
          <w:sz w:val="28"/>
          <w:szCs w:val="28"/>
        </w:rPr>
      </w:pPr>
      <w:r>
        <w:rPr>
          <w:rFonts w:ascii="Times New Roman" w:hAnsi="Times New Roman" w:cs="Times New Roman"/>
          <w:b w:val="0"/>
          <w:sz w:val="28"/>
          <w:szCs w:val="28"/>
        </w:rPr>
        <w:t>Выводы.</w:t>
      </w:r>
    </w:p>
    <w:p w:rsidR="00472F33" w:rsidRPr="0040558B" w:rsidRDefault="00472F33" w:rsidP="00041BB0">
      <w:pPr>
        <w:pStyle w:val="a5"/>
        <w:tabs>
          <w:tab w:val="clear" w:pos="360"/>
          <w:tab w:val="left" w:pos="708"/>
        </w:tabs>
        <w:spacing w:before="240"/>
        <w:ind w:left="360"/>
        <w:jc w:val="left"/>
        <w:rPr>
          <w:rFonts w:ascii="Times New Roman" w:hAnsi="Times New Roman" w:cs="Times New Roman"/>
          <w:b w:val="0"/>
          <w:sz w:val="28"/>
          <w:szCs w:val="28"/>
        </w:rPr>
      </w:pPr>
      <w:r w:rsidRPr="0040558B">
        <w:rPr>
          <w:rFonts w:ascii="Times New Roman" w:hAnsi="Times New Roman" w:cs="Times New Roman"/>
          <w:b w:val="0"/>
          <w:sz w:val="28"/>
          <w:szCs w:val="28"/>
        </w:rPr>
        <w:t xml:space="preserve">  </w:t>
      </w:r>
    </w:p>
    <w:p w:rsidR="00132081" w:rsidRPr="00132081" w:rsidRDefault="00132081" w:rsidP="00041BB0">
      <w:pPr>
        <w:pStyle w:val="a5"/>
        <w:tabs>
          <w:tab w:val="clear" w:pos="360"/>
          <w:tab w:val="left" w:pos="708"/>
        </w:tabs>
        <w:spacing w:before="240"/>
        <w:rPr>
          <w:rFonts w:ascii="Times New Roman" w:hAnsi="Times New Roman" w:cs="Times New Roman"/>
          <w:sz w:val="28"/>
          <w:szCs w:val="28"/>
        </w:rPr>
      </w:pPr>
    </w:p>
    <w:p w:rsidR="00132081" w:rsidRPr="00132081" w:rsidRDefault="00132081" w:rsidP="00041BB0">
      <w:pPr>
        <w:pStyle w:val="a5"/>
        <w:tabs>
          <w:tab w:val="clear" w:pos="360"/>
          <w:tab w:val="left" w:pos="708"/>
        </w:tabs>
        <w:spacing w:before="240"/>
        <w:rPr>
          <w:rFonts w:ascii="Times New Roman" w:hAnsi="Times New Roman" w:cs="Times New Roman"/>
          <w:sz w:val="28"/>
          <w:szCs w:val="28"/>
        </w:rPr>
      </w:pPr>
    </w:p>
    <w:p w:rsidR="00132081" w:rsidRPr="00132081" w:rsidRDefault="00132081" w:rsidP="00041BB0">
      <w:pPr>
        <w:pStyle w:val="a5"/>
        <w:tabs>
          <w:tab w:val="clear" w:pos="360"/>
          <w:tab w:val="left" w:pos="708"/>
        </w:tabs>
        <w:rPr>
          <w:rFonts w:ascii="Times New Roman" w:hAnsi="Times New Roman" w:cs="Times New Roman"/>
          <w:sz w:val="28"/>
          <w:szCs w:val="28"/>
        </w:rPr>
      </w:pPr>
    </w:p>
    <w:p w:rsidR="00132081" w:rsidRDefault="00132081" w:rsidP="00041BB0">
      <w:pPr>
        <w:pStyle w:val="a5"/>
        <w:tabs>
          <w:tab w:val="clear" w:pos="360"/>
          <w:tab w:val="left" w:pos="708"/>
        </w:tabs>
        <w:rPr>
          <w:rFonts w:ascii="Times New Roman" w:hAnsi="Times New Roman" w:cs="Times New Roman"/>
          <w:szCs w:val="22"/>
        </w:rPr>
      </w:pPr>
    </w:p>
    <w:p w:rsidR="00132081" w:rsidRDefault="00132081" w:rsidP="00041BB0">
      <w:pPr>
        <w:pStyle w:val="a5"/>
        <w:tabs>
          <w:tab w:val="clear" w:pos="360"/>
          <w:tab w:val="left" w:pos="708"/>
        </w:tabs>
        <w:rPr>
          <w:rFonts w:ascii="Times New Roman" w:hAnsi="Times New Roman" w:cs="Times New Roman"/>
          <w:szCs w:val="22"/>
        </w:rPr>
      </w:pPr>
    </w:p>
    <w:p w:rsidR="00132081" w:rsidRDefault="00132081" w:rsidP="00041BB0">
      <w:pPr>
        <w:pStyle w:val="a5"/>
        <w:tabs>
          <w:tab w:val="clear" w:pos="360"/>
          <w:tab w:val="left" w:pos="708"/>
        </w:tabs>
        <w:rPr>
          <w:rFonts w:ascii="Times New Roman" w:hAnsi="Times New Roman" w:cs="Times New Roman"/>
          <w:szCs w:val="22"/>
        </w:rPr>
      </w:pPr>
    </w:p>
    <w:p w:rsidR="00132081" w:rsidRDefault="00132081"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DB33C9" w:rsidRDefault="00DB33C9" w:rsidP="00041BB0">
      <w:pPr>
        <w:pStyle w:val="a5"/>
        <w:tabs>
          <w:tab w:val="clear" w:pos="360"/>
          <w:tab w:val="left" w:pos="708"/>
        </w:tabs>
        <w:rPr>
          <w:rFonts w:ascii="Times New Roman" w:hAnsi="Times New Roman" w:cs="Times New Roman"/>
          <w:szCs w:val="22"/>
        </w:rPr>
      </w:pPr>
    </w:p>
    <w:p w:rsidR="00DB33C9" w:rsidRDefault="00DB33C9" w:rsidP="00041BB0">
      <w:pPr>
        <w:pStyle w:val="a5"/>
        <w:tabs>
          <w:tab w:val="clear" w:pos="360"/>
          <w:tab w:val="left" w:pos="708"/>
        </w:tabs>
        <w:rPr>
          <w:rFonts w:ascii="Times New Roman" w:hAnsi="Times New Roman" w:cs="Times New Roman"/>
          <w:szCs w:val="22"/>
        </w:rPr>
      </w:pPr>
    </w:p>
    <w:p w:rsidR="00DB33C9" w:rsidRDefault="00DB33C9" w:rsidP="00041BB0">
      <w:pPr>
        <w:pStyle w:val="a5"/>
        <w:tabs>
          <w:tab w:val="clear" w:pos="360"/>
          <w:tab w:val="left" w:pos="708"/>
        </w:tabs>
        <w:rPr>
          <w:rFonts w:ascii="Times New Roman" w:hAnsi="Times New Roman" w:cs="Times New Roman"/>
          <w:szCs w:val="22"/>
        </w:rPr>
      </w:pPr>
    </w:p>
    <w:p w:rsidR="003E5BAC" w:rsidRDefault="003E5BAC" w:rsidP="00041BB0">
      <w:pPr>
        <w:pStyle w:val="a5"/>
        <w:tabs>
          <w:tab w:val="clear" w:pos="360"/>
          <w:tab w:val="left" w:pos="708"/>
        </w:tabs>
        <w:rPr>
          <w:rFonts w:ascii="Times New Roman" w:hAnsi="Times New Roman" w:cs="Times New Roman"/>
          <w:szCs w:val="22"/>
        </w:rPr>
      </w:pPr>
    </w:p>
    <w:p w:rsidR="00132081" w:rsidRDefault="00132081" w:rsidP="00041BB0">
      <w:pPr>
        <w:pStyle w:val="a5"/>
        <w:tabs>
          <w:tab w:val="clear" w:pos="360"/>
          <w:tab w:val="left" w:pos="708"/>
        </w:tabs>
        <w:rPr>
          <w:rFonts w:ascii="Times New Roman" w:hAnsi="Times New Roman" w:cs="Times New Roman"/>
          <w:szCs w:val="22"/>
        </w:rPr>
      </w:pPr>
    </w:p>
    <w:p w:rsidR="00132081" w:rsidRPr="00887330" w:rsidRDefault="0083727C" w:rsidP="00041BB0">
      <w:pPr>
        <w:pStyle w:val="a5"/>
        <w:tabs>
          <w:tab w:val="clear" w:pos="360"/>
          <w:tab w:val="left" w:pos="708"/>
        </w:tabs>
        <w:rPr>
          <w:rFonts w:ascii="Times New Roman" w:hAnsi="Times New Roman" w:cs="Times New Roman"/>
          <w:sz w:val="28"/>
          <w:szCs w:val="28"/>
        </w:rPr>
      </w:pPr>
      <w:proofErr w:type="spellStart"/>
      <w:r w:rsidRPr="0083727C">
        <w:rPr>
          <w:rFonts w:ascii="Times New Roman" w:hAnsi="Times New Roman" w:cs="Times New Roman"/>
          <w:sz w:val="28"/>
          <w:szCs w:val="28"/>
        </w:rPr>
        <w:lastRenderedPageBreak/>
        <w:t>Аналтитическая</w:t>
      </w:r>
      <w:proofErr w:type="spellEnd"/>
      <w:r w:rsidRPr="0083727C">
        <w:rPr>
          <w:rFonts w:ascii="Times New Roman" w:hAnsi="Times New Roman" w:cs="Times New Roman"/>
          <w:sz w:val="28"/>
          <w:szCs w:val="28"/>
        </w:rPr>
        <w:t xml:space="preserve"> часть.</w:t>
      </w:r>
    </w:p>
    <w:p w:rsidR="009D4269" w:rsidRDefault="009D4269" w:rsidP="00F94CD6">
      <w:pPr>
        <w:pStyle w:val="a5"/>
        <w:numPr>
          <w:ilvl w:val="0"/>
          <w:numId w:val="6"/>
        </w:numPr>
        <w:tabs>
          <w:tab w:val="left" w:pos="708"/>
        </w:tabs>
        <w:rPr>
          <w:rFonts w:ascii="Times New Roman" w:hAnsi="Times New Roman" w:cs="Times New Roman"/>
          <w:sz w:val="28"/>
          <w:szCs w:val="28"/>
        </w:rPr>
      </w:pPr>
      <w:r w:rsidRPr="001611BA">
        <w:rPr>
          <w:rFonts w:ascii="Times New Roman" w:hAnsi="Times New Roman" w:cs="Times New Roman"/>
          <w:sz w:val="28"/>
          <w:szCs w:val="28"/>
        </w:rPr>
        <w:t>Общие сведения об общеобразовательном учреждении.</w:t>
      </w:r>
    </w:p>
    <w:p w:rsidR="0096367E" w:rsidRPr="0096367E" w:rsidRDefault="0096367E" w:rsidP="00041BB0">
      <w:pPr>
        <w:tabs>
          <w:tab w:val="left" w:pos="0"/>
        </w:tabs>
        <w:spacing w:after="0" w:line="240" w:lineRule="auto"/>
        <w:jc w:val="both"/>
        <w:rPr>
          <w:rFonts w:ascii="Times New Roman" w:hAnsi="Times New Roman" w:cs="Times New Roman"/>
          <w:sz w:val="28"/>
          <w:szCs w:val="28"/>
        </w:rPr>
      </w:pPr>
      <w:r w:rsidRPr="0096367E">
        <w:rPr>
          <w:rFonts w:ascii="Times New Roman" w:hAnsi="Times New Roman" w:cs="Times New Roman"/>
          <w:sz w:val="28"/>
          <w:szCs w:val="28"/>
        </w:rPr>
        <w:t>Самообследование БОУ ТР ОО «</w:t>
      </w:r>
      <w:r>
        <w:rPr>
          <w:rFonts w:ascii="Times New Roman" w:hAnsi="Times New Roman" w:cs="Times New Roman"/>
          <w:sz w:val="28"/>
          <w:szCs w:val="28"/>
        </w:rPr>
        <w:t>Сомовская ООШ</w:t>
      </w:r>
      <w:r w:rsidRPr="0096367E">
        <w:rPr>
          <w:rFonts w:ascii="Times New Roman" w:hAnsi="Times New Roman" w:cs="Times New Roman"/>
          <w:sz w:val="28"/>
          <w:szCs w:val="28"/>
        </w:rPr>
        <w:t xml:space="preserve">» проводилось в соответствии с п.3 ч.2 статьи 29 Федерального закона от 29.12.2012 №273-ФЗ «Об образовании в Российской  Федерации», приказом Минобрнауки от 14.06.2013№462 « Об утверждении Порядка проведения самообследования образовательной организации» </w:t>
      </w:r>
    </w:p>
    <w:p w:rsidR="0096367E" w:rsidRDefault="0096367E" w:rsidP="00041BB0">
      <w:pPr>
        <w:tabs>
          <w:tab w:val="left" w:pos="0"/>
        </w:tabs>
        <w:spacing w:after="0" w:line="240" w:lineRule="auto"/>
        <w:jc w:val="both"/>
        <w:rPr>
          <w:rFonts w:ascii="Times New Roman" w:hAnsi="Times New Roman" w:cs="Times New Roman"/>
          <w:sz w:val="28"/>
          <w:szCs w:val="28"/>
        </w:rPr>
      </w:pPr>
      <w:r w:rsidRPr="0096367E">
        <w:rPr>
          <w:rFonts w:ascii="Times New Roman" w:hAnsi="Times New Roman" w:cs="Times New Roman"/>
          <w:sz w:val="28"/>
          <w:szCs w:val="28"/>
        </w:rPr>
        <w:t>Целями проведения самообследования являются</w:t>
      </w:r>
      <w:r>
        <w:rPr>
          <w:rFonts w:ascii="Times New Roman" w:hAnsi="Times New Roman" w:cs="Times New Roman"/>
          <w:sz w:val="28"/>
          <w:szCs w:val="28"/>
        </w:rPr>
        <w:t>:</w:t>
      </w:r>
    </w:p>
    <w:p w:rsidR="0096367E" w:rsidRDefault="0096367E" w:rsidP="00041BB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6367E">
        <w:rPr>
          <w:rFonts w:ascii="Times New Roman" w:hAnsi="Times New Roman" w:cs="Times New Roman"/>
          <w:sz w:val="28"/>
          <w:szCs w:val="28"/>
        </w:rPr>
        <w:t xml:space="preserve"> обеспечение доступности и открытости информ</w:t>
      </w:r>
      <w:r>
        <w:rPr>
          <w:rFonts w:ascii="Times New Roman" w:hAnsi="Times New Roman" w:cs="Times New Roman"/>
          <w:sz w:val="28"/>
          <w:szCs w:val="28"/>
        </w:rPr>
        <w:t>ации о деятельности организации;</w:t>
      </w:r>
    </w:p>
    <w:p w:rsidR="0096367E" w:rsidRPr="0096367E" w:rsidRDefault="0096367E" w:rsidP="00041BB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6367E">
        <w:rPr>
          <w:rFonts w:ascii="Times New Roman" w:hAnsi="Times New Roman" w:cs="Times New Roman"/>
          <w:sz w:val="28"/>
          <w:szCs w:val="28"/>
        </w:rPr>
        <w:t xml:space="preserve"> подготовка отчета о результатах самооследования.</w:t>
      </w:r>
    </w:p>
    <w:p w:rsidR="0096367E" w:rsidRDefault="0096367E" w:rsidP="00041BB0">
      <w:pPr>
        <w:tabs>
          <w:tab w:val="left" w:pos="0"/>
          <w:tab w:val="left" w:pos="6899"/>
        </w:tabs>
        <w:spacing w:after="0" w:line="240" w:lineRule="auto"/>
        <w:jc w:val="both"/>
        <w:rPr>
          <w:rFonts w:ascii="Times New Roman" w:hAnsi="Times New Roman" w:cs="Times New Roman"/>
          <w:sz w:val="28"/>
          <w:szCs w:val="28"/>
        </w:rPr>
      </w:pPr>
      <w:r w:rsidRPr="0096367E">
        <w:rPr>
          <w:rFonts w:ascii="Times New Roman" w:hAnsi="Times New Roman" w:cs="Times New Roman"/>
          <w:sz w:val="28"/>
          <w:szCs w:val="28"/>
        </w:rPr>
        <w:t>Самообследование ежегодно администрацией школы</w:t>
      </w:r>
      <w:r w:rsidR="00456CA2" w:rsidRPr="00456CA2">
        <w:rPr>
          <w:rFonts w:ascii="Times New Roman" w:hAnsi="Times New Roman" w:cs="Times New Roman"/>
          <w:sz w:val="28"/>
          <w:szCs w:val="28"/>
        </w:rPr>
        <w:t xml:space="preserve"> </w:t>
      </w:r>
      <w:r w:rsidR="00456CA2" w:rsidRPr="0096367E">
        <w:rPr>
          <w:rFonts w:ascii="Times New Roman" w:hAnsi="Times New Roman" w:cs="Times New Roman"/>
          <w:sz w:val="28"/>
          <w:szCs w:val="28"/>
        </w:rPr>
        <w:t>проводится</w:t>
      </w:r>
      <w:r w:rsidR="00456CA2">
        <w:rPr>
          <w:rFonts w:ascii="Times New Roman" w:hAnsi="Times New Roman" w:cs="Times New Roman"/>
          <w:sz w:val="28"/>
          <w:szCs w:val="28"/>
        </w:rPr>
        <w:t xml:space="preserve"> в </w:t>
      </w:r>
      <w:r w:rsidRPr="0096367E">
        <w:rPr>
          <w:rFonts w:ascii="Times New Roman" w:hAnsi="Times New Roman" w:cs="Times New Roman"/>
          <w:sz w:val="28"/>
          <w:szCs w:val="28"/>
        </w:rPr>
        <w:t xml:space="preserve"> форме анализа</w:t>
      </w:r>
      <w:r w:rsidR="00456CA2">
        <w:rPr>
          <w:rFonts w:ascii="Times New Roman" w:hAnsi="Times New Roman" w:cs="Times New Roman"/>
          <w:sz w:val="28"/>
          <w:szCs w:val="28"/>
        </w:rPr>
        <w:t xml:space="preserve"> работы организации</w:t>
      </w:r>
      <w:r w:rsidRPr="0096367E">
        <w:rPr>
          <w:rFonts w:ascii="Times New Roman" w:hAnsi="Times New Roman" w:cs="Times New Roman"/>
          <w:sz w:val="28"/>
          <w:szCs w:val="28"/>
        </w:rPr>
        <w:t>.</w:t>
      </w:r>
    </w:p>
    <w:p w:rsidR="006B3B95" w:rsidRDefault="006B3B95" w:rsidP="00041BB0">
      <w:pPr>
        <w:tabs>
          <w:tab w:val="left" w:pos="0"/>
          <w:tab w:val="left" w:pos="6899"/>
        </w:tabs>
        <w:spacing w:after="0" w:line="240" w:lineRule="auto"/>
        <w:jc w:val="both"/>
        <w:rPr>
          <w:rFonts w:ascii="Times New Roman" w:hAnsi="Times New Roman" w:cs="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7371"/>
      </w:tblGrid>
      <w:tr w:rsidR="006B3B95" w:rsidTr="00DB33C9">
        <w:trPr>
          <w:trHeight w:val="215"/>
        </w:trPr>
        <w:tc>
          <w:tcPr>
            <w:tcW w:w="3227" w:type="dxa"/>
          </w:tcPr>
          <w:p w:rsidR="006B3B95" w:rsidRPr="006B3B95" w:rsidRDefault="006B3B95" w:rsidP="00041BB0">
            <w:pPr>
              <w:pStyle w:val="a5"/>
              <w:tabs>
                <w:tab w:val="clear" w:pos="360"/>
                <w:tab w:val="left" w:pos="708"/>
              </w:tabs>
              <w:ind w:left="360"/>
              <w:jc w:val="left"/>
              <w:rPr>
                <w:rFonts w:ascii="Times New Roman" w:hAnsi="Times New Roman" w:cs="Times New Roman"/>
                <w:b w:val="0"/>
                <w:sz w:val="24"/>
              </w:rPr>
            </w:pPr>
            <w:r w:rsidRPr="006B3B95">
              <w:rPr>
                <w:rFonts w:ascii="Times New Roman" w:hAnsi="Times New Roman" w:cs="Times New Roman"/>
                <w:b w:val="0"/>
                <w:sz w:val="24"/>
              </w:rPr>
              <w:t>Полное наименование ОУ в соответствии с Уставом:</w:t>
            </w:r>
          </w:p>
          <w:p w:rsidR="006B3B95" w:rsidRPr="006B3B95" w:rsidRDefault="006B3B95" w:rsidP="00041BB0">
            <w:pPr>
              <w:tabs>
                <w:tab w:val="left" w:pos="0"/>
                <w:tab w:val="left" w:pos="6899"/>
              </w:tabs>
              <w:spacing w:after="0" w:line="240" w:lineRule="auto"/>
              <w:jc w:val="both"/>
              <w:rPr>
                <w:rFonts w:ascii="Times New Roman" w:hAnsi="Times New Roman" w:cs="Times New Roman"/>
                <w:sz w:val="24"/>
                <w:szCs w:val="24"/>
              </w:rPr>
            </w:pPr>
          </w:p>
        </w:tc>
        <w:tc>
          <w:tcPr>
            <w:tcW w:w="7371" w:type="dxa"/>
          </w:tcPr>
          <w:p w:rsidR="006B3B95" w:rsidRPr="001611BA" w:rsidRDefault="006B3B95" w:rsidP="00041BB0">
            <w:pPr>
              <w:pStyle w:val="a5"/>
              <w:tabs>
                <w:tab w:val="clear" w:pos="360"/>
                <w:tab w:val="left" w:pos="708"/>
              </w:tabs>
              <w:jc w:val="left"/>
              <w:rPr>
                <w:rFonts w:ascii="Times New Roman" w:hAnsi="Times New Roman" w:cs="Times New Roman"/>
                <w:b w:val="0"/>
                <w:sz w:val="28"/>
                <w:szCs w:val="28"/>
                <w:u w:val="single"/>
              </w:rPr>
            </w:pPr>
            <w:r w:rsidRPr="001611BA">
              <w:rPr>
                <w:rFonts w:ascii="Times New Roman" w:hAnsi="Times New Roman" w:cs="Times New Roman"/>
                <w:b w:val="0"/>
                <w:sz w:val="28"/>
                <w:szCs w:val="28"/>
                <w:u w:val="single"/>
              </w:rPr>
              <w:t xml:space="preserve">Бюджетное  общеобразовательное учреждение Троснянского района </w:t>
            </w:r>
          </w:p>
          <w:p w:rsidR="006B3B95" w:rsidRPr="0040558B" w:rsidRDefault="006B3B95" w:rsidP="00041BB0">
            <w:pPr>
              <w:pStyle w:val="a5"/>
              <w:tabs>
                <w:tab w:val="clear" w:pos="360"/>
                <w:tab w:val="left" w:pos="708"/>
              </w:tabs>
              <w:jc w:val="left"/>
              <w:rPr>
                <w:rFonts w:ascii="Times New Roman" w:hAnsi="Times New Roman" w:cs="Times New Roman"/>
                <w:b w:val="0"/>
                <w:sz w:val="28"/>
                <w:szCs w:val="28"/>
                <w:u w:val="single"/>
              </w:rPr>
            </w:pPr>
            <w:r w:rsidRPr="001611BA">
              <w:rPr>
                <w:rFonts w:ascii="Times New Roman" w:hAnsi="Times New Roman" w:cs="Times New Roman"/>
                <w:b w:val="0"/>
                <w:sz w:val="28"/>
                <w:szCs w:val="28"/>
                <w:u w:val="single"/>
              </w:rPr>
              <w:t>Орловской области « Сомовская основная  общеобразовательная школа»</w:t>
            </w:r>
          </w:p>
        </w:tc>
      </w:tr>
      <w:tr w:rsidR="006B3B95" w:rsidTr="00DB33C9">
        <w:trPr>
          <w:trHeight w:val="124"/>
        </w:trPr>
        <w:tc>
          <w:tcPr>
            <w:tcW w:w="3227" w:type="dxa"/>
          </w:tcPr>
          <w:p w:rsidR="006B3B95" w:rsidRPr="006B3B95" w:rsidRDefault="006B3B95" w:rsidP="00041BB0">
            <w:pPr>
              <w:pStyle w:val="a5"/>
              <w:tabs>
                <w:tab w:val="clear" w:pos="360"/>
                <w:tab w:val="left" w:pos="708"/>
              </w:tabs>
              <w:jc w:val="left"/>
              <w:rPr>
                <w:rFonts w:ascii="Times New Roman" w:hAnsi="Times New Roman" w:cs="Times New Roman"/>
                <w:b w:val="0"/>
                <w:sz w:val="24"/>
              </w:rPr>
            </w:pPr>
            <w:r w:rsidRPr="006B3B95">
              <w:rPr>
                <w:rFonts w:ascii="Times New Roman" w:hAnsi="Times New Roman" w:cs="Times New Roman"/>
                <w:b w:val="0"/>
                <w:sz w:val="24"/>
              </w:rPr>
              <w:t>Краткое</w:t>
            </w:r>
            <w:r w:rsidRPr="006B3B95">
              <w:rPr>
                <w:rFonts w:ascii="Times New Roman" w:hAnsi="Times New Roman" w:cs="Times New Roman"/>
                <w:b w:val="0"/>
                <w:sz w:val="24"/>
                <w:u w:val="single"/>
              </w:rPr>
              <w:t xml:space="preserve"> </w:t>
            </w:r>
            <w:r w:rsidRPr="006B3B95">
              <w:rPr>
                <w:rFonts w:ascii="Times New Roman" w:hAnsi="Times New Roman" w:cs="Times New Roman"/>
                <w:b w:val="0"/>
                <w:sz w:val="24"/>
              </w:rPr>
              <w:t>наименование ОУ в соответствии с Уставом:</w:t>
            </w:r>
          </w:p>
          <w:p w:rsidR="006B3B95" w:rsidRPr="006B3B95" w:rsidRDefault="006B3B95" w:rsidP="00041BB0">
            <w:pPr>
              <w:tabs>
                <w:tab w:val="left" w:pos="0"/>
                <w:tab w:val="left" w:pos="6899"/>
              </w:tabs>
              <w:spacing w:after="0" w:line="240" w:lineRule="auto"/>
              <w:jc w:val="both"/>
              <w:rPr>
                <w:rFonts w:ascii="Times New Roman" w:hAnsi="Times New Roman" w:cs="Times New Roman"/>
                <w:sz w:val="24"/>
                <w:szCs w:val="24"/>
              </w:rPr>
            </w:pPr>
          </w:p>
        </w:tc>
        <w:tc>
          <w:tcPr>
            <w:tcW w:w="7371" w:type="dxa"/>
          </w:tcPr>
          <w:p w:rsidR="006B3B95" w:rsidRPr="00082F53" w:rsidRDefault="006B3B95" w:rsidP="00041BB0">
            <w:pPr>
              <w:pStyle w:val="a5"/>
              <w:tabs>
                <w:tab w:val="clear" w:pos="360"/>
                <w:tab w:val="left" w:pos="708"/>
              </w:tabs>
              <w:jc w:val="left"/>
              <w:rPr>
                <w:rFonts w:ascii="Times New Roman" w:hAnsi="Times New Roman" w:cs="Times New Roman"/>
                <w:b w:val="0"/>
                <w:sz w:val="28"/>
                <w:szCs w:val="28"/>
              </w:rPr>
            </w:pPr>
            <w:r>
              <w:rPr>
                <w:rFonts w:ascii="Times New Roman" w:hAnsi="Times New Roman" w:cs="Times New Roman"/>
                <w:b w:val="0"/>
                <w:sz w:val="28"/>
                <w:szCs w:val="28"/>
              </w:rPr>
              <w:t xml:space="preserve">БОУ </w:t>
            </w:r>
            <w:proofErr w:type="gramStart"/>
            <w:r>
              <w:rPr>
                <w:rFonts w:ascii="Times New Roman" w:hAnsi="Times New Roman" w:cs="Times New Roman"/>
                <w:b w:val="0"/>
                <w:sz w:val="28"/>
                <w:szCs w:val="28"/>
              </w:rPr>
              <w:t>ТР</w:t>
            </w:r>
            <w:proofErr w:type="gramEnd"/>
            <w:r>
              <w:rPr>
                <w:rFonts w:ascii="Times New Roman" w:hAnsi="Times New Roman" w:cs="Times New Roman"/>
                <w:b w:val="0"/>
                <w:sz w:val="28"/>
                <w:szCs w:val="28"/>
              </w:rPr>
              <w:t xml:space="preserve"> ОО «Сомовская ООШ»</w:t>
            </w:r>
          </w:p>
          <w:p w:rsidR="006B3B95" w:rsidRDefault="006B3B95" w:rsidP="00041BB0">
            <w:pPr>
              <w:tabs>
                <w:tab w:val="left" w:pos="0"/>
                <w:tab w:val="left" w:pos="6899"/>
              </w:tabs>
              <w:spacing w:after="0" w:line="240" w:lineRule="auto"/>
              <w:jc w:val="both"/>
              <w:rPr>
                <w:rFonts w:ascii="Times New Roman" w:hAnsi="Times New Roman" w:cs="Times New Roman"/>
                <w:sz w:val="28"/>
                <w:szCs w:val="28"/>
              </w:rPr>
            </w:pPr>
          </w:p>
        </w:tc>
      </w:tr>
      <w:tr w:rsidR="006B3B95" w:rsidTr="00DB33C9">
        <w:trPr>
          <w:trHeight w:val="735"/>
        </w:trPr>
        <w:tc>
          <w:tcPr>
            <w:tcW w:w="3227" w:type="dxa"/>
          </w:tcPr>
          <w:p w:rsidR="006B3B95" w:rsidRPr="006B3B95" w:rsidRDefault="006B3B95" w:rsidP="00041BB0">
            <w:pPr>
              <w:pStyle w:val="a5"/>
              <w:tabs>
                <w:tab w:val="clear" w:pos="360"/>
                <w:tab w:val="left" w:pos="708"/>
              </w:tabs>
              <w:jc w:val="left"/>
              <w:rPr>
                <w:rFonts w:ascii="Times New Roman" w:hAnsi="Times New Roman" w:cs="Times New Roman"/>
                <w:b w:val="0"/>
                <w:sz w:val="24"/>
              </w:rPr>
            </w:pPr>
            <w:r w:rsidRPr="006B3B95">
              <w:rPr>
                <w:rFonts w:ascii="Times New Roman" w:hAnsi="Times New Roman" w:cs="Times New Roman"/>
                <w:b w:val="0"/>
                <w:sz w:val="24"/>
              </w:rPr>
              <w:t>Юридический и фактический адрес организации:</w:t>
            </w:r>
          </w:p>
          <w:p w:rsidR="006B3B95" w:rsidRPr="006B3B95" w:rsidRDefault="006B3B95" w:rsidP="00041BB0">
            <w:pPr>
              <w:tabs>
                <w:tab w:val="left" w:pos="0"/>
                <w:tab w:val="left" w:pos="6899"/>
              </w:tabs>
              <w:spacing w:after="0" w:line="240" w:lineRule="auto"/>
              <w:jc w:val="both"/>
              <w:rPr>
                <w:rFonts w:ascii="Times New Roman" w:hAnsi="Times New Roman" w:cs="Times New Roman"/>
                <w:sz w:val="24"/>
                <w:szCs w:val="24"/>
              </w:rPr>
            </w:pPr>
          </w:p>
        </w:tc>
        <w:tc>
          <w:tcPr>
            <w:tcW w:w="7371" w:type="dxa"/>
          </w:tcPr>
          <w:p w:rsidR="006B3B95" w:rsidRPr="001611BA" w:rsidRDefault="006B3B95" w:rsidP="00041BB0">
            <w:pPr>
              <w:pStyle w:val="a5"/>
              <w:tabs>
                <w:tab w:val="clear" w:pos="360"/>
                <w:tab w:val="left" w:pos="708"/>
              </w:tabs>
              <w:jc w:val="left"/>
              <w:rPr>
                <w:rFonts w:ascii="Times New Roman" w:hAnsi="Times New Roman" w:cs="Times New Roman"/>
                <w:b w:val="0"/>
                <w:sz w:val="28"/>
                <w:szCs w:val="28"/>
              </w:rPr>
            </w:pPr>
            <w:r w:rsidRPr="001611BA">
              <w:rPr>
                <w:rFonts w:ascii="Times New Roman" w:hAnsi="Times New Roman" w:cs="Times New Roman"/>
                <w:b w:val="0"/>
                <w:sz w:val="28"/>
                <w:szCs w:val="28"/>
                <w:u w:val="single"/>
              </w:rPr>
              <w:t>303471</w:t>
            </w:r>
            <w:r>
              <w:rPr>
                <w:rFonts w:ascii="Times New Roman" w:hAnsi="Times New Roman" w:cs="Times New Roman"/>
                <w:b w:val="0"/>
                <w:sz w:val="28"/>
                <w:szCs w:val="28"/>
                <w:u w:val="single"/>
              </w:rPr>
              <w:t xml:space="preserve"> </w:t>
            </w:r>
            <w:r w:rsidRPr="001611BA">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611BA">
              <w:rPr>
                <w:rFonts w:ascii="Times New Roman" w:hAnsi="Times New Roman" w:cs="Times New Roman"/>
                <w:b w:val="0"/>
                <w:sz w:val="28"/>
                <w:szCs w:val="28"/>
                <w:u w:val="single"/>
              </w:rPr>
              <w:t>Орловская</w:t>
            </w:r>
            <w:r>
              <w:rPr>
                <w:rFonts w:ascii="Times New Roman" w:hAnsi="Times New Roman" w:cs="Times New Roman"/>
                <w:b w:val="0"/>
                <w:sz w:val="28"/>
                <w:szCs w:val="28"/>
                <w:u w:val="single"/>
              </w:rPr>
              <w:t xml:space="preserve"> область, </w:t>
            </w:r>
            <w:r w:rsidRPr="001611BA">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roofErr w:type="spellStart"/>
            <w:r w:rsidRPr="001611BA">
              <w:rPr>
                <w:rFonts w:ascii="Times New Roman" w:hAnsi="Times New Roman" w:cs="Times New Roman"/>
                <w:b w:val="0"/>
                <w:sz w:val="28"/>
                <w:szCs w:val="28"/>
                <w:u w:val="single"/>
              </w:rPr>
              <w:t>Троснянский</w:t>
            </w:r>
            <w:proofErr w:type="spellEnd"/>
            <w:r>
              <w:rPr>
                <w:rFonts w:ascii="Times New Roman" w:hAnsi="Times New Roman" w:cs="Times New Roman"/>
                <w:b w:val="0"/>
                <w:sz w:val="28"/>
                <w:szCs w:val="28"/>
                <w:u w:val="single"/>
              </w:rPr>
              <w:t xml:space="preserve"> район,</w:t>
            </w:r>
            <w:r w:rsidRPr="001611BA">
              <w:rPr>
                <w:rFonts w:ascii="Times New Roman" w:hAnsi="Times New Roman" w:cs="Times New Roman"/>
                <w:b w:val="0"/>
                <w:sz w:val="28"/>
                <w:szCs w:val="28"/>
              </w:rPr>
              <w:t xml:space="preserve"> деревня  Сомово</w:t>
            </w:r>
            <w:r>
              <w:rPr>
                <w:rFonts w:ascii="Times New Roman" w:hAnsi="Times New Roman" w:cs="Times New Roman"/>
                <w:b w:val="0"/>
                <w:sz w:val="28"/>
                <w:szCs w:val="28"/>
              </w:rPr>
              <w:t>,</w:t>
            </w:r>
            <w:r w:rsidRPr="001611BA">
              <w:rPr>
                <w:rFonts w:ascii="Times New Roman" w:hAnsi="Times New Roman" w:cs="Times New Roman"/>
                <w:b w:val="0"/>
                <w:sz w:val="28"/>
                <w:szCs w:val="28"/>
              </w:rPr>
              <w:t xml:space="preserve">  дом 1.</w:t>
            </w:r>
          </w:p>
          <w:p w:rsidR="0040558B" w:rsidRDefault="0040558B" w:rsidP="00041BB0">
            <w:pPr>
              <w:tabs>
                <w:tab w:val="left" w:pos="0"/>
                <w:tab w:val="left" w:pos="6899"/>
              </w:tabs>
              <w:spacing w:after="0" w:line="240" w:lineRule="auto"/>
              <w:jc w:val="both"/>
              <w:rPr>
                <w:rFonts w:ascii="Times New Roman" w:hAnsi="Times New Roman" w:cs="Times New Roman"/>
                <w:sz w:val="28"/>
                <w:szCs w:val="28"/>
              </w:rPr>
            </w:pPr>
          </w:p>
        </w:tc>
      </w:tr>
      <w:tr w:rsidR="0040558B" w:rsidTr="00DB33C9">
        <w:trPr>
          <w:trHeight w:val="538"/>
        </w:trPr>
        <w:tc>
          <w:tcPr>
            <w:tcW w:w="3227" w:type="dxa"/>
          </w:tcPr>
          <w:p w:rsidR="0040558B" w:rsidRPr="006B3B95" w:rsidRDefault="0040558B" w:rsidP="00041BB0">
            <w:pPr>
              <w:tabs>
                <w:tab w:val="left" w:pos="0"/>
                <w:tab w:val="left" w:pos="6899"/>
              </w:tabs>
              <w:spacing w:after="0" w:line="240" w:lineRule="auto"/>
              <w:jc w:val="both"/>
              <w:rPr>
                <w:rFonts w:ascii="Times New Roman" w:hAnsi="Times New Roman" w:cs="Times New Roman"/>
                <w:sz w:val="24"/>
                <w:szCs w:val="24"/>
              </w:rPr>
            </w:pPr>
            <w:r w:rsidRPr="006B3B95">
              <w:rPr>
                <w:rFonts w:ascii="Times New Roman" w:hAnsi="Times New Roman" w:cs="Times New Roman"/>
                <w:sz w:val="24"/>
                <w:szCs w:val="24"/>
              </w:rPr>
              <w:t>Ф.И.О. директора</w:t>
            </w:r>
          </w:p>
        </w:tc>
        <w:tc>
          <w:tcPr>
            <w:tcW w:w="7371" w:type="dxa"/>
          </w:tcPr>
          <w:p w:rsidR="0040558B" w:rsidRDefault="0040558B" w:rsidP="00041BB0">
            <w:pPr>
              <w:tabs>
                <w:tab w:val="left" w:pos="0"/>
                <w:tab w:val="left" w:pos="6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Шигина Татьяна Алексеевна</w:t>
            </w:r>
          </w:p>
        </w:tc>
      </w:tr>
      <w:tr w:rsidR="0040558B" w:rsidTr="00DB33C9">
        <w:trPr>
          <w:trHeight w:val="174"/>
        </w:trPr>
        <w:tc>
          <w:tcPr>
            <w:tcW w:w="3227" w:type="dxa"/>
          </w:tcPr>
          <w:p w:rsidR="0040558B" w:rsidRPr="006B3B95" w:rsidRDefault="0040558B" w:rsidP="00041BB0">
            <w:pPr>
              <w:tabs>
                <w:tab w:val="left" w:pos="0"/>
                <w:tab w:val="left" w:pos="6899"/>
              </w:tabs>
              <w:spacing w:after="0" w:line="240" w:lineRule="auto"/>
              <w:jc w:val="both"/>
              <w:rPr>
                <w:rFonts w:ascii="Times New Roman" w:hAnsi="Times New Roman" w:cs="Times New Roman"/>
                <w:sz w:val="24"/>
                <w:szCs w:val="24"/>
              </w:rPr>
            </w:pPr>
            <w:r w:rsidRPr="006B3B95">
              <w:rPr>
                <w:rFonts w:ascii="Times New Roman" w:hAnsi="Times New Roman" w:cs="Times New Roman"/>
                <w:sz w:val="24"/>
                <w:szCs w:val="24"/>
              </w:rPr>
              <w:t>Телефон  (факс):</w:t>
            </w:r>
          </w:p>
        </w:tc>
        <w:tc>
          <w:tcPr>
            <w:tcW w:w="7371" w:type="dxa"/>
          </w:tcPr>
          <w:p w:rsidR="0040558B" w:rsidRPr="0040558B" w:rsidRDefault="0040558B" w:rsidP="00041BB0">
            <w:pPr>
              <w:pStyle w:val="a5"/>
              <w:tabs>
                <w:tab w:val="clear" w:pos="360"/>
                <w:tab w:val="left" w:pos="708"/>
              </w:tabs>
              <w:jc w:val="left"/>
              <w:rPr>
                <w:rFonts w:ascii="Times New Roman" w:hAnsi="Times New Roman" w:cs="Times New Roman"/>
                <w:b w:val="0"/>
                <w:sz w:val="28"/>
                <w:szCs w:val="28"/>
              </w:rPr>
            </w:pPr>
            <w:r w:rsidRPr="00082F53">
              <w:rPr>
                <w:rFonts w:ascii="Times New Roman" w:hAnsi="Times New Roman" w:cs="Times New Roman"/>
                <w:b w:val="0"/>
                <w:sz w:val="28"/>
                <w:szCs w:val="28"/>
                <w:u w:val="single"/>
              </w:rPr>
              <w:t>8 (4866 66) 26-6-23</w:t>
            </w:r>
          </w:p>
        </w:tc>
      </w:tr>
      <w:tr w:rsidR="0040558B" w:rsidTr="00DB33C9">
        <w:trPr>
          <w:trHeight w:val="156"/>
        </w:trPr>
        <w:tc>
          <w:tcPr>
            <w:tcW w:w="3227" w:type="dxa"/>
          </w:tcPr>
          <w:p w:rsidR="0040558B" w:rsidRPr="006B3B95" w:rsidRDefault="0040558B" w:rsidP="00041BB0">
            <w:pPr>
              <w:tabs>
                <w:tab w:val="left" w:pos="0"/>
                <w:tab w:val="left" w:pos="6899"/>
              </w:tabs>
              <w:spacing w:after="0" w:line="240" w:lineRule="auto"/>
              <w:jc w:val="both"/>
              <w:rPr>
                <w:rFonts w:ascii="Times New Roman" w:hAnsi="Times New Roman" w:cs="Times New Roman"/>
                <w:sz w:val="24"/>
                <w:szCs w:val="24"/>
              </w:rPr>
            </w:pPr>
            <w:r w:rsidRPr="006B3B95">
              <w:rPr>
                <w:sz w:val="24"/>
                <w:szCs w:val="24"/>
              </w:rPr>
              <w:t>Адрес электронной почты:</w:t>
            </w:r>
          </w:p>
        </w:tc>
        <w:tc>
          <w:tcPr>
            <w:tcW w:w="7371" w:type="dxa"/>
          </w:tcPr>
          <w:p w:rsidR="0040558B" w:rsidRPr="0040558B" w:rsidRDefault="0040558B" w:rsidP="00041BB0">
            <w:pPr>
              <w:pStyle w:val="a7"/>
              <w:ind w:left="360"/>
              <w:rPr>
                <w:b/>
                <w:sz w:val="28"/>
                <w:szCs w:val="28"/>
              </w:rPr>
            </w:pPr>
            <w:hyperlink r:id="rId6" w:history="1">
              <w:r w:rsidRPr="003E5BAC">
                <w:rPr>
                  <w:rStyle w:val="a8"/>
                  <w:b/>
                  <w:sz w:val="28"/>
                  <w:szCs w:val="28"/>
                  <w:lang w:val="en-US"/>
                </w:rPr>
                <w:t>som</w:t>
              </w:r>
              <w:r w:rsidRPr="003E5BAC">
                <w:rPr>
                  <w:rStyle w:val="a8"/>
                  <w:b/>
                  <w:sz w:val="28"/>
                  <w:szCs w:val="28"/>
                </w:rPr>
                <w:t>-</w:t>
              </w:r>
              <w:r w:rsidRPr="003E5BAC">
                <w:rPr>
                  <w:rStyle w:val="a8"/>
                  <w:b/>
                  <w:sz w:val="28"/>
                  <w:szCs w:val="28"/>
                  <w:lang w:val="en-US"/>
                </w:rPr>
                <w:t>shkola</w:t>
              </w:r>
              <w:r w:rsidRPr="003E5BAC">
                <w:rPr>
                  <w:rStyle w:val="a8"/>
                  <w:b/>
                  <w:sz w:val="28"/>
                  <w:szCs w:val="28"/>
                </w:rPr>
                <w:t>@</w:t>
              </w:r>
              <w:r w:rsidRPr="003E5BAC">
                <w:rPr>
                  <w:rStyle w:val="a8"/>
                  <w:b/>
                  <w:sz w:val="28"/>
                  <w:szCs w:val="28"/>
                  <w:lang w:val="en-US"/>
                </w:rPr>
                <w:t>yandex</w:t>
              </w:r>
              <w:r w:rsidRPr="003E5BAC">
                <w:rPr>
                  <w:rStyle w:val="a8"/>
                  <w:b/>
                  <w:sz w:val="28"/>
                  <w:szCs w:val="28"/>
                </w:rPr>
                <w:t>.</w:t>
              </w:r>
              <w:r w:rsidRPr="003E5BAC">
                <w:rPr>
                  <w:rStyle w:val="a8"/>
                  <w:b/>
                  <w:sz w:val="28"/>
                  <w:szCs w:val="28"/>
                  <w:lang w:val="en-US"/>
                </w:rPr>
                <w:t>ru</w:t>
              </w:r>
            </w:hyperlink>
          </w:p>
        </w:tc>
      </w:tr>
      <w:tr w:rsidR="0040558B" w:rsidTr="00DB33C9">
        <w:trPr>
          <w:trHeight w:val="156"/>
        </w:trPr>
        <w:tc>
          <w:tcPr>
            <w:tcW w:w="3227" w:type="dxa"/>
          </w:tcPr>
          <w:p w:rsidR="0040558B" w:rsidRPr="006B3B95" w:rsidRDefault="0040558B" w:rsidP="00041BB0">
            <w:pPr>
              <w:tabs>
                <w:tab w:val="left" w:pos="0"/>
                <w:tab w:val="left" w:pos="6899"/>
              </w:tabs>
              <w:spacing w:after="0" w:line="240" w:lineRule="auto"/>
              <w:jc w:val="both"/>
              <w:rPr>
                <w:rFonts w:ascii="Times New Roman" w:hAnsi="Times New Roman" w:cs="Times New Roman"/>
                <w:sz w:val="24"/>
                <w:szCs w:val="24"/>
              </w:rPr>
            </w:pPr>
            <w:r w:rsidRPr="006B3B95">
              <w:rPr>
                <w:sz w:val="24"/>
                <w:szCs w:val="24"/>
              </w:rPr>
              <w:t>Сайт школы:</w:t>
            </w:r>
          </w:p>
        </w:tc>
        <w:tc>
          <w:tcPr>
            <w:tcW w:w="7371" w:type="dxa"/>
          </w:tcPr>
          <w:p w:rsidR="0040558B" w:rsidRPr="0040558B" w:rsidRDefault="0040558B" w:rsidP="00041BB0">
            <w:pPr>
              <w:pStyle w:val="a7"/>
              <w:ind w:left="360"/>
              <w:rPr>
                <w:sz w:val="40"/>
              </w:rPr>
            </w:pPr>
            <w:hyperlink r:id="rId7" w:history="1">
              <w:r w:rsidRPr="003E5BAC">
                <w:rPr>
                  <w:rStyle w:val="a8"/>
                  <w:sz w:val="32"/>
                  <w:szCs w:val="18"/>
                  <w:shd w:val="clear" w:color="auto" w:fill="FFFFFF"/>
                  <w:lang w:val="en-US"/>
                </w:rPr>
                <w:t>http</w:t>
              </w:r>
              <w:r w:rsidRPr="003E5BAC">
                <w:rPr>
                  <w:rStyle w:val="a8"/>
                  <w:sz w:val="32"/>
                  <w:szCs w:val="18"/>
                  <w:shd w:val="clear" w:color="auto" w:fill="FFFFFF"/>
                </w:rPr>
                <w:t>://</w:t>
              </w:r>
              <w:proofErr w:type="spellStart"/>
              <w:r w:rsidRPr="003E5BAC">
                <w:rPr>
                  <w:rStyle w:val="a8"/>
                  <w:sz w:val="32"/>
                  <w:szCs w:val="18"/>
                  <w:shd w:val="clear" w:color="auto" w:fill="FFFFFF"/>
                  <w:lang w:val="en-US"/>
                </w:rPr>
                <w:t>somovo</w:t>
              </w:r>
              <w:proofErr w:type="spellEnd"/>
              <w:r w:rsidRPr="003E5BAC">
                <w:rPr>
                  <w:rStyle w:val="a8"/>
                  <w:sz w:val="32"/>
                  <w:szCs w:val="18"/>
                  <w:shd w:val="clear" w:color="auto" w:fill="FFFFFF"/>
                </w:rPr>
                <w:t>-</w:t>
              </w:r>
              <w:proofErr w:type="spellStart"/>
              <w:r w:rsidRPr="003E5BAC">
                <w:rPr>
                  <w:rStyle w:val="a8"/>
                  <w:sz w:val="32"/>
                  <w:szCs w:val="18"/>
                  <w:shd w:val="clear" w:color="auto" w:fill="FFFFFF"/>
                  <w:lang w:val="en-US"/>
                </w:rPr>
                <w:t>shkola</w:t>
              </w:r>
              <w:proofErr w:type="spellEnd"/>
              <w:r w:rsidRPr="003E5BAC">
                <w:rPr>
                  <w:rStyle w:val="a8"/>
                  <w:sz w:val="32"/>
                  <w:szCs w:val="18"/>
                  <w:shd w:val="clear" w:color="auto" w:fill="FFFFFF"/>
                </w:rPr>
                <w:t>.</w:t>
              </w:r>
              <w:proofErr w:type="spellStart"/>
              <w:r w:rsidRPr="003E5BAC">
                <w:rPr>
                  <w:rStyle w:val="a8"/>
                  <w:sz w:val="32"/>
                  <w:szCs w:val="18"/>
                  <w:shd w:val="clear" w:color="auto" w:fill="FFFFFF"/>
                  <w:lang w:val="en-US"/>
                </w:rPr>
                <w:t>ucoz</w:t>
              </w:r>
              <w:proofErr w:type="spellEnd"/>
              <w:r w:rsidRPr="003E5BAC">
                <w:rPr>
                  <w:rStyle w:val="a8"/>
                  <w:sz w:val="32"/>
                  <w:szCs w:val="18"/>
                  <w:shd w:val="clear" w:color="auto" w:fill="FFFFFF"/>
                </w:rPr>
                <w:t>.</w:t>
              </w:r>
              <w:proofErr w:type="spellStart"/>
              <w:r w:rsidRPr="003E5BAC">
                <w:rPr>
                  <w:rStyle w:val="a8"/>
                  <w:sz w:val="32"/>
                  <w:szCs w:val="18"/>
                  <w:shd w:val="clear" w:color="auto" w:fill="FFFFFF"/>
                  <w:lang w:val="en-US"/>
                </w:rPr>
                <w:t>ru</w:t>
              </w:r>
              <w:proofErr w:type="spellEnd"/>
              <w:r w:rsidRPr="003E5BAC">
                <w:rPr>
                  <w:rStyle w:val="a8"/>
                  <w:sz w:val="32"/>
                  <w:szCs w:val="18"/>
                  <w:shd w:val="clear" w:color="auto" w:fill="FFFFFF"/>
                </w:rPr>
                <w:t>/</w:t>
              </w:r>
            </w:hyperlink>
          </w:p>
        </w:tc>
      </w:tr>
      <w:tr w:rsidR="0040558B" w:rsidTr="00DB33C9">
        <w:trPr>
          <w:trHeight w:val="348"/>
        </w:trPr>
        <w:tc>
          <w:tcPr>
            <w:tcW w:w="3227" w:type="dxa"/>
          </w:tcPr>
          <w:p w:rsidR="0040558B" w:rsidRPr="006B3B95" w:rsidRDefault="0040558B" w:rsidP="00041BB0">
            <w:pPr>
              <w:tabs>
                <w:tab w:val="left" w:pos="0"/>
                <w:tab w:val="left" w:pos="689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Учредитель.</w:t>
            </w:r>
          </w:p>
        </w:tc>
        <w:tc>
          <w:tcPr>
            <w:tcW w:w="7371" w:type="dxa"/>
          </w:tcPr>
          <w:p w:rsidR="0040558B" w:rsidRPr="0040558B" w:rsidRDefault="0040558B" w:rsidP="00041BB0">
            <w:pPr>
              <w:pStyle w:val="ParagraphStyle"/>
              <w:jc w:val="both"/>
              <w:rPr>
                <w:rFonts w:ascii="Times New Roman" w:hAnsi="Times New Roman" w:cs="Times New Roman"/>
                <w:sz w:val="28"/>
                <w:szCs w:val="28"/>
              </w:rPr>
            </w:pPr>
            <w:proofErr w:type="spellStart"/>
            <w:r w:rsidRPr="0040558B">
              <w:rPr>
                <w:rFonts w:ascii="Times New Roman" w:hAnsi="Times New Roman" w:cs="Times New Roman"/>
                <w:sz w:val="28"/>
                <w:szCs w:val="28"/>
              </w:rPr>
              <w:t>Троснянский</w:t>
            </w:r>
            <w:proofErr w:type="spellEnd"/>
            <w:r w:rsidRPr="0040558B">
              <w:rPr>
                <w:rFonts w:ascii="Times New Roman" w:hAnsi="Times New Roman" w:cs="Times New Roman"/>
                <w:sz w:val="28"/>
                <w:szCs w:val="28"/>
              </w:rPr>
              <w:t xml:space="preserve">   район Орловской области.</w:t>
            </w:r>
          </w:p>
          <w:p w:rsidR="0040558B" w:rsidRDefault="0040558B" w:rsidP="00041BB0">
            <w:pPr>
              <w:tabs>
                <w:tab w:val="left" w:pos="0"/>
                <w:tab w:val="left" w:pos="6899"/>
              </w:tabs>
              <w:spacing w:after="0" w:line="240" w:lineRule="auto"/>
              <w:jc w:val="both"/>
              <w:rPr>
                <w:rFonts w:ascii="Times New Roman" w:hAnsi="Times New Roman" w:cs="Times New Roman"/>
                <w:sz w:val="28"/>
                <w:szCs w:val="28"/>
              </w:rPr>
            </w:pPr>
            <w:r w:rsidRPr="0040558B">
              <w:rPr>
                <w:rFonts w:ascii="Times New Roman" w:eastAsia="Times New Roman" w:hAnsi="Times New Roman" w:cs="Times New Roman"/>
                <w:sz w:val="28"/>
                <w:szCs w:val="28"/>
              </w:rPr>
              <w:t>Функции и полномочия учредителя Школы от имени  Учредителя выполняет отдел образования администрации   Троснянского</w:t>
            </w:r>
            <w:r w:rsidRPr="00F2352D">
              <w:rPr>
                <w:rFonts w:ascii="Times New Roman" w:eastAsia="Times New Roman" w:hAnsi="Times New Roman" w:cs="Times New Roman"/>
                <w:szCs w:val="24"/>
              </w:rPr>
              <w:t xml:space="preserve"> </w:t>
            </w:r>
            <w:r w:rsidRPr="0040558B">
              <w:rPr>
                <w:rFonts w:ascii="Times New Roman" w:eastAsia="Times New Roman" w:hAnsi="Times New Roman" w:cs="Times New Roman"/>
                <w:sz w:val="28"/>
                <w:szCs w:val="28"/>
              </w:rPr>
              <w:t>района Орловской области  (далее - Учредитель).</w:t>
            </w:r>
          </w:p>
        </w:tc>
      </w:tr>
      <w:tr w:rsidR="0040558B" w:rsidTr="00DB33C9">
        <w:trPr>
          <w:trHeight w:val="252"/>
        </w:trPr>
        <w:tc>
          <w:tcPr>
            <w:tcW w:w="3227" w:type="dxa"/>
            <w:vAlign w:val="center"/>
          </w:tcPr>
          <w:p w:rsidR="0040558B" w:rsidRPr="0040558B" w:rsidRDefault="0040558B" w:rsidP="00041BB0">
            <w:pPr>
              <w:spacing w:line="240" w:lineRule="auto"/>
              <w:ind w:left="176"/>
              <w:rPr>
                <w:rFonts w:ascii="Times New Roman" w:eastAsia="Times New Roman" w:hAnsi="Times New Roman" w:cs="Times New Roman"/>
                <w:sz w:val="28"/>
                <w:szCs w:val="28"/>
              </w:rPr>
            </w:pPr>
            <w:r w:rsidRPr="0040558B">
              <w:rPr>
                <w:rFonts w:ascii="Times New Roman" w:eastAsia="Times New Roman" w:hAnsi="Times New Roman" w:cs="Times New Roman"/>
                <w:sz w:val="28"/>
                <w:szCs w:val="28"/>
              </w:rPr>
              <w:t>Собственник имущества</w:t>
            </w:r>
          </w:p>
        </w:tc>
        <w:tc>
          <w:tcPr>
            <w:tcW w:w="7371" w:type="dxa"/>
            <w:vAlign w:val="center"/>
          </w:tcPr>
          <w:p w:rsidR="0040558B" w:rsidRPr="0040558B" w:rsidRDefault="0040558B" w:rsidP="00041BB0">
            <w:pPr>
              <w:pStyle w:val="ParagraphStyle"/>
              <w:ind w:left="33"/>
              <w:rPr>
                <w:rFonts w:ascii="Times New Roman" w:hAnsi="Times New Roman" w:cs="Times New Roman"/>
                <w:sz w:val="28"/>
                <w:szCs w:val="28"/>
              </w:rPr>
            </w:pPr>
            <w:r w:rsidRPr="0040558B">
              <w:rPr>
                <w:rStyle w:val="2"/>
                <w:sz w:val="28"/>
                <w:szCs w:val="28"/>
              </w:rPr>
              <w:t xml:space="preserve">Собственником имущества Учреждения </w:t>
            </w:r>
            <w:proofErr w:type="gramStart"/>
            <w:r w:rsidRPr="0040558B">
              <w:rPr>
                <w:rStyle w:val="2"/>
                <w:sz w:val="28"/>
                <w:szCs w:val="28"/>
              </w:rPr>
              <w:t>является</w:t>
            </w:r>
            <w:proofErr w:type="gramEnd"/>
            <w:r w:rsidRPr="0040558B">
              <w:rPr>
                <w:rFonts w:ascii="Times New Roman" w:hAnsi="Times New Roman" w:cs="Times New Roman"/>
                <w:sz w:val="28"/>
                <w:szCs w:val="28"/>
              </w:rPr>
              <w:t xml:space="preserve"> исполняет   </w:t>
            </w:r>
            <w:proofErr w:type="spellStart"/>
            <w:r w:rsidRPr="0040558B">
              <w:rPr>
                <w:rFonts w:ascii="Times New Roman" w:hAnsi="Times New Roman" w:cs="Times New Roman"/>
                <w:sz w:val="28"/>
                <w:szCs w:val="28"/>
              </w:rPr>
              <w:t>Троснянский</w:t>
            </w:r>
            <w:proofErr w:type="spellEnd"/>
            <w:r w:rsidRPr="0040558B">
              <w:rPr>
                <w:rFonts w:ascii="Times New Roman" w:hAnsi="Times New Roman" w:cs="Times New Roman"/>
                <w:sz w:val="28"/>
                <w:szCs w:val="28"/>
              </w:rPr>
              <w:t xml:space="preserve"> район  (далее - Собственник).</w:t>
            </w:r>
          </w:p>
          <w:p w:rsidR="0040558B" w:rsidRPr="0040558B" w:rsidRDefault="0040558B" w:rsidP="00041BB0">
            <w:pPr>
              <w:pStyle w:val="ParagraphStyle"/>
              <w:ind w:left="33"/>
              <w:rPr>
                <w:rFonts w:ascii="Times New Roman" w:hAnsi="Times New Roman" w:cs="Times New Roman"/>
                <w:sz w:val="28"/>
                <w:szCs w:val="28"/>
              </w:rPr>
            </w:pPr>
            <w:r w:rsidRPr="0040558B">
              <w:rPr>
                <w:rStyle w:val="2"/>
                <w:sz w:val="28"/>
                <w:szCs w:val="28"/>
              </w:rPr>
              <w:t>Полномочия соб</w:t>
            </w:r>
            <w:r w:rsidRPr="0040558B">
              <w:rPr>
                <w:rStyle w:val="2"/>
                <w:sz w:val="28"/>
                <w:szCs w:val="28"/>
              </w:rPr>
              <w:softHyphen/>
              <w:t xml:space="preserve">ственника в </w:t>
            </w:r>
            <w:proofErr w:type="gramStart"/>
            <w:r w:rsidRPr="0040558B">
              <w:rPr>
                <w:rStyle w:val="2"/>
                <w:sz w:val="28"/>
                <w:szCs w:val="28"/>
              </w:rPr>
              <w:t>отношении</w:t>
            </w:r>
            <w:proofErr w:type="gramEnd"/>
            <w:r w:rsidRPr="0040558B">
              <w:rPr>
                <w:rStyle w:val="2"/>
                <w:sz w:val="28"/>
                <w:szCs w:val="28"/>
              </w:rPr>
              <w:t xml:space="preserve"> закрепленного за Учреждением муниципального имущества осуществляет </w:t>
            </w:r>
            <w:proofErr w:type="spellStart"/>
            <w:r w:rsidRPr="0040558B">
              <w:rPr>
                <w:rFonts w:ascii="Times New Roman" w:hAnsi="Times New Roman" w:cs="Times New Roman"/>
                <w:sz w:val="28"/>
                <w:szCs w:val="28"/>
              </w:rPr>
              <w:t>Троснянский</w:t>
            </w:r>
            <w:proofErr w:type="spellEnd"/>
            <w:r w:rsidRPr="0040558B">
              <w:rPr>
                <w:rFonts w:ascii="Times New Roman" w:hAnsi="Times New Roman" w:cs="Times New Roman"/>
                <w:sz w:val="28"/>
                <w:szCs w:val="28"/>
              </w:rPr>
              <w:t xml:space="preserve"> район  (далее – Собственник имущества).</w:t>
            </w:r>
          </w:p>
        </w:tc>
      </w:tr>
      <w:tr w:rsidR="0040558B" w:rsidTr="00DB33C9">
        <w:trPr>
          <w:trHeight w:val="267"/>
        </w:trPr>
        <w:tc>
          <w:tcPr>
            <w:tcW w:w="3227" w:type="dxa"/>
          </w:tcPr>
          <w:p w:rsidR="0040558B" w:rsidRDefault="0040558B" w:rsidP="00041BB0">
            <w:pPr>
              <w:tabs>
                <w:tab w:val="left" w:pos="0"/>
                <w:tab w:val="left" w:pos="689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создания ОУ</w:t>
            </w:r>
          </w:p>
        </w:tc>
        <w:tc>
          <w:tcPr>
            <w:tcW w:w="7371" w:type="dxa"/>
          </w:tcPr>
          <w:p w:rsidR="0040558B" w:rsidRDefault="0040558B" w:rsidP="00041BB0">
            <w:pPr>
              <w:tabs>
                <w:tab w:val="left" w:pos="0"/>
                <w:tab w:val="left" w:pos="6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1899 год</w:t>
            </w:r>
          </w:p>
        </w:tc>
      </w:tr>
      <w:tr w:rsidR="0040558B" w:rsidTr="00DB33C9">
        <w:trPr>
          <w:trHeight w:val="165"/>
        </w:trPr>
        <w:tc>
          <w:tcPr>
            <w:tcW w:w="3227" w:type="dxa"/>
          </w:tcPr>
          <w:p w:rsidR="0040558B" w:rsidRDefault="0040558B" w:rsidP="00041BB0">
            <w:pPr>
              <w:tabs>
                <w:tab w:val="left" w:pos="0"/>
                <w:tab w:val="left" w:pos="689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Лицензия </w:t>
            </w:r>
          </w:p>
        </w:tc>
        <w:tc>
          <w:tcPr>
            <w:tcW w:w="7371" w:type="dxa"/>
          </w:tcPr>
          <w:p w:rsidR="0040558B" w:rsidRPr="00BC534C" w:rsidRDefault="0040558B" w:rsidP="00041BB0">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От </w:t>
            </w:r>
            <w:r w:rsidRPr="00BC534C">
              <w:rPr>
                <w:rFonts w:ascii="Times New Roman" w:eastAsia="Times New Roman" w:hAnsi="Times New Roman" w:cs="Times New Roman"/>
                <w:sz w:val="28"/>
                <w:szCs w:val="28"/>
              </w:rPr>
              <w:t>«08» декабря 2016 г., серия 57Л01,</w:t>
            </w:r>
            <w:r w:rsidRPr="00BC534C">
              <w:rPr>
                <w:rFonts w:ascii="Times New Roman" w:eastAsia="Times New Roman" w:hAnsi="Times New Roman" w:cs="Times New Roman"/>
                <w:sz w:val="28"/>
              </w:rPr>
              <w:t> </w:t>
            </w:r>
            <w:r w:rsidRPr="00BC534C">
              <w:rPr>
                <w:rFonts w:ascii="Times New Roman" w:eastAsia="Times New Roman" w:hAnsi="Times New Roman" w:cs="Times New Roman"/>
                <w:sz w:val="28"/>
                <w:szCs w:val="28"/>
              </w:rPr>
              <w:br/>
              <w:t>№ 0000665, регистрационный номер 757</w:t>
            </w:r>
            <w:r w:rsidRPr="00BC534C">
              <w:rPr>
                <w:rFonts w:ascii="Times New Roman" w:eastAsia="Times New Roman" w:hAnsi="Times New Roman" w:cs="Times New Roman"/>
                <w:sz w:val="28"/>
              </w:rPr>
              <w:t> </w:t>
            </w:r>
            <w:r w:rsidRPr="00BC534C">
              <w:rPr>
                <w:rFonts w:ascii="Times New Roman" w:eastAsia="Times New Roman" w:hAnsi="Times New Roman" w:cs="Times New Roman"/>
                <w:sz w:val="28"/>
                <w:szCs w:val="28"/>
              </w:rPr>
              <w:br/>
              <w:t xml:space="preserve">Департамент образования Орловской области </w:t>
            </w:r>
          </w:p>
          <w:p w:rsidR="0040558B" w:rsidRPr="00BC534C" w:rsidRDefault="0040558B" w:rsidP="00041BB0">
            <w:pPr>
              <w:pStyle w:val="a5"/>
              <w:tabs>
                <w:tab w:val="clear" w:pos="360"/>
                <w:tab w:val="left" w:pos="0"/>
              </w:tabs>
              <w:jc w:val="both"/>
              <w:rPr>
                <w:rFonts w:ascii="Times New Roman" w:hAnsi="Times New Roman" w:cs="Times New Roman"/>
                <w:b w:val="0"/>
                <w:sz w:val="28"/>
                <w:szCs w:val="28"/>
              </w:rPr>
            </w:pPr>
            <w:r w:rsidRPr="00BC534C">
              <w:rPr>
                <w:rFonts w:ascii="Times New Roman" w:hAnsi="Times New Roman" w:cs="Times New Roman"/>
                <w:b w:val="0"/>
                <w:sz w:val="28"/>
                <w:szCs w:val="28"/>
              </w:rPr>
              <w:t xml:space="preserve">срок действия лицензии – бессрочно  </w:t>
            </w:r>
          </w:p>
          <w:p w:rsidR="0040558B" w:rsidRDefault="0040558B" w:rsidP="00041BB0">
            <w:pPr>
              <w:tabs>
                <w:tab w:val="left" w:pos="0"/>
                <w:tab w:val="left" w:pos="6899"/>
              </w:tabs>
              <w:spacing w:after="0" w:line="240" w:lineRule="auto"/>
              <w:jc w:val="both"/>
              <w:rPr>
                <w:rFonts w:ascii="Times New Roman" w:hAnsi="Times New Roman" w:cs="Times New Roman"/>
                <w:sz w:val="28"/>
                <w:szCs w:val="28"/>
              </w:rPr>
            </w:pPr>
          </w:p>
        </w:tc>
      </w:tr>
      <w:tr w:rsidR="0040558B" w:rsidTr="00DB33C9">
        <w:trPr>
          <w:trHeight w:val="142"/>
        </w:trPr>
        <w:tc>
          <w:tcPr>
            <w:tcW w:w="3227" w:type="dxa"/>
          </w:tcPr>
          <w:p w:rsidR="0040558B" w:rsidRDefault="0040558B" w:rsidP="00041BB0">
            <w:pPr>
              <w:tabs>
                <w:tab w:val="left" w:pos="0"/>
                <w:tab w:val="left" w:pos="6899"/>
              </w:tabs>
              <w:spacing w:after="0" w:line="240" w:lineRule="auto"/>
              <w:jc w:val="both"/>
              <w:rPr>
                <w:rFonts w:ascii="Times New Roman" w:hAnsi="Times New Roman" w:cs="Times New Roman"/>
                <w:sz w:val="24"/>
                <w:szCs w:val="24"/>
              </w:rPr>
            </w:pPr>
            <w:r w:rsidRPr="00F90C02">
              <w:rPr>
                <w:rFonts w:ascii="Times New Roman" w:hAnsi="Times New Roman" w:cs="Times New Roman"/>
                <w:sz w:val="26"/>
                <w:szCs w:val="26"/>
              </w:rPr>
              <w:t>Свидетельство о государственной аккредитации</w:t>
            </w:r>
          </w:p>
        </w:tc>
        <w:tc>
          <w:tcPr>
            <w:tcW w:w="7371" w:type="dxa"/>
          </w:tcPr>
          <w:p w:rsidR="0040558B" w:rsidRPr="00B17903" w:rsidRDefault="0040558B" w:rsidP="00041BB0">
            <w:pPr>
              <w:pStyle w:val="a7"/>
              <w:shd w:val="clear" w:color="auto" w:fill="FFFFFF"/>
              <w:rPr>
                <w:sz w:val="28"/>
                <w:szCs w:val="28"/>
              </w:rPr>
            </w:pPr>
            <w:r w:rsidRPr="00B17903">
              <w:rPr>
                <w:sz w:val="28"/>
                <w:szCs w:val="28"/>
              </w:rPr>
              <w:t xml:space="preserve">«29» декабря 2015 г., Департамент образования Орловской области  </w:t>
            </w:r>
          </w:p>
          <w:p w:rsidR="0040558B" w:rsidRPr="00B17903" w:rsidRDefault="0040558B" w:rsidP="00041BB0">
            <w:pPr>
              <w:pStyle w:val="a7"/>
              <w:shd w:val="clear" w:color="auto" w:fill="FFFFFF"/>
              <w:rPr>
                <w:sz w:val="28"/>
                <w:szCs w:val="28"/>
              </w:rPr>
            </w:pPr>
            <w:r w:rsidRPr="00B17903">
              <w:rPr>
                <w:sz w:val="28"/>
                <w:szCs w:val="28"/>
              </w:rPr>
              <w:t>Серия 57А01 № 0000143, срок действия свидетельства с «29» декабря 2015 г. до «29» декабря 2027 года.</w:t>
            </w:r>
          </w:p>
          <w:p w:rsidR="0040558B" w:rsidRDefault="0040558B" w:rsidP="00041BB0">
            <w:pPr>
              <w:tabs>
                <w:tab w:val="left" w:pos="0"/>
                <w:tab w:val="left" w:pos="6899"/>
              </w:tabs>
              <w:spacing w:after="0" w:line="240" w:lineRule="auto"/>
              <w:jc w:val="both"/>
              <w:rPr>
                <w:rFonts w:ascii="Times New Roman" w:hAnsi="Times New Roman" w:cs="Times New Roman"/>
                <w:sz w:val="28"/>
                <w:szCs w:val="28"/>
              </w:rPr>
            </w:pPr>
          </w:p>
        </w:tc>
      </w:tr>
    </w:tbl>
    <w:p w:rsidR="00082F53" w:rsidRDefault="00082F53" w:rsidP="00041BB0">
      <w:pPr>
        <w:pStyle w:val="a5"/>
        <w:tabs>
          <w:tab w:val="clear" w:pos="360"/>
          <w:tab w:val="left" w:pos="708"/>
        </w:tabs>
        <w:jc w:val="left"/>
        <w:rPr>
          <w:rFonts w:ascii="Times New Roman" w:hAnsi="Times New Roman" w:cs="Times New Roman"/>
          <w:b w:val="0"/>
          <w:sz w:val="28"/>
          <w:szCs w:val="28"/>
        </w:rPr>
      </w:pPr>
    </w:p>
    <w:p w:rsidR="00082F53" w:rsidRPr="00082F53" w:rsidRDefault="00082F53" w:rsidP="00F94CD6">
      <w:pPr>
        <w:pStyle w:val="a5"/>
        <w:numPr>
          <w:ilvl w:val="0"/>
          <w:numId w:val="5"/>
        </w:numPr>
        <w:tabs>
          <w:tab w:val="left" w:pos="708"/>
        </w:tabs>
        <w:jc w:val="left"/>
        <w:rPr>
          <w:rFonts w:ascii="Times New Roman" w:hAnsi="Times New Roman" w:cs="Times New Roman"/>
          <w:sz w:val="28"/>
          <w:szCs w:val="28"/>
        </w:rPr>
      </w:pPr>
      <w:r>
        <w:rPr>
          <w:rFonts w:ascii="Times New Roman" w:hAnsi="Times New Roman" w:cs="Times New Roman"/>
          <w:sz w:val="28"/>
          <w:szCs w:val="28"/>
        </w:rPr>
        <w:t xml:space="preserve"> </w:t>
      </w:r>
      <w:r w:rsidRPr="00082F53">
        <w:rPr>
          <w:rFonts w:ascii="Times New Roman" w:hAnsi="Times New Roman" w:cs="Times New Roman"/>
          <w:sz w:val="28"/>
          <w:szCs w:val="28"/>
        </w:rPr>
        <w:t xml:space="preserve">Информация об учредителе: </w:t>
      </w:r>
    </w:p>
    <w:p w:rsidR="00082F53" w:rsidRPr="00BC534C" w:rsidRDefault="00082F53" w:rsidP="00041BB0">
      <w:pPr>
        <w:spacing w:after="0" w:line="240" w:lineRule="auto"/>
        <w:rPr>
          <w:rFonts w:ascii="Times New Roman" w:hAnsi="Times New Roman"/>
          <w:sz w:val="28"/>
          <w:szCs w:val="28"/>
        </w:rPr>
      </w:pPr>
      <w:r>
        <w:rPr>
          <w:rFonts w:ascii="Times New Roman" w:hAnsi="Times New Roman"/>
          <w:sz w:val="28"/>
          <w:szCs w:val="28"/>
        </w:rPr>
        <w:t xml:space="preserve">       </w:t>
      </w:r>
      <w:r w:rsidRPr="00BC534C">
        <w:rPr>
          <w:rFonts w:ascii="Times New Roman" w:hAnsi="Times New Roman"/>
          <w:sz w:val="28"/>
          <w:szCs w:val="28"/>
        </w:rPr>
        <w:t>Полномочия учредителя осуществляет администрация Троснянского района Орловской области. Полномочия собственника имущества Бюджетного общеобразовательного учреждения  Троснянского района Орловской области «Сомовская основная общеобразовательная школа» осуществляет отдел по управлению муниципальным имуществом администрации Троснянского района.</w:t>
      </w:r>
    </w:p>
    <w:p w:rsidR="00082F53" w:rsidRDefault="00082F53" w:rsidP="00041BB0">
      <w:pPr>
        <w:spacing w:after="0" w:line="240" w:lineRule="auto"/>
        <w:ind w:firstLine="567"/>
        <w:jc w:val="both"/>
        <w:rPr>
          <w:rFonts w:ascii="Times New Roman" w:hAnsi="Times New Roman"/>
          <w:sz w:val="28"/>
          <w:szCs w:val="28"/>
        </w:rPr>
      </w:pPr>
      <w:r w:rsidRPr="00BC534C">
        <w:rPr>
          <w:rFonts w:ascii="Times New Roman" w:hAnsi="Times New Roman"/>
          <w:sz w:val="28"/>
          <w:szCs w:val="28"/>
        </w:rPr>
        <w:t>БОУ ТР ОО «Сомовская ООШ»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в других кредитных организациях; имеет печать с изображением Государственного герба Российской Федерации и со своим наименованием.</w:t>
      </w:r>
    </w:p>
    <w:p w:rsidR="004C6ABB" w:rsidRPr="0040558B" w:rsidRDefault="004C6ABB" w:rsidP="00041BB0">
      <w:pPr>
        <w:shd w:val="clear" w:color="auto" w:fill="FFFFFF"/>
        <w:spacing w:after="0" w:line="240" w:lineRule="auto"/>
        <w:rPr>
          <w:i/>
          <w:sz w:val="28"/>
          <w:szCs w:val="28"/>
        </w:rPr>
      </w:pPr>
      <w:r w:rsidRPr="0040558B">
        <w:rPr>
          <w:rFonts w:ascii="Times New Roman" w:hAnsi="Times New Roman" w:cs="Times New Roman"/>
          <w:b/>
          <w:sz w:val="28"/>
          <w:szCs w:val="28"/>
        </w:rPr>
        <w:t>Режим работы общеобразовательного учреждения</w:t>
      </w:r>
      <w:r w:rsidRPr="0040558B">
        <w:rPr>
          <w:sz w:val="28"/>
          <w:szCs w:val="28"/>
        </w:rPr>
        <w:t>:</w:t>
      </w:r>
    </w:p>
    <w:p w:rsidR="004C6ABB" w:rsidRDefault="004C6ABB" w:rsidP="00041BB0">
      <w:pPr>
        <w:pStyle w:val="6"/>
        <w:keepNext/>
        <w:widowControl w:val="0"/>
        <w:tabs>
          <w:tab w:val="left" w:pos="0"/>
          <w:tab w:val="left" w:pos="2880"/>
          <w:tab w:val="left" w:pos="8640"/>
        </w:tabs>
        <w:suppressAutoHyphens/>
        <w:autoSpaceDE w:val="0"/>
        <w:autoSpaceDN w:val="0"/>
        <w:spacing w:before="60" w:after="0"/>
        <w:jc w:val="both"/>
        <w:rPr>
          <w:b w:val="0"/>
          <w:sz w:val="28"/>
          <w:szCs w:val="28"/>
        </w:rPr>
      </w:pPr>
      <w:r w:rsidRPr="001611BA">
        <w:rPr>
          <w:b w:val="0"/>
          <w:sz w:val="28"/>
          <w:szCs w:val="28"/>
        </w:rPr>
        <w:t>5 – дневная</w:t>
      </w:r>
      <w:r>
        <w:rPr>
          <w:b w:val="0"/>
          <w:sz w:val="28"/>
          <w:szCs w:val="28"/>
        </w:rPr>
        <w:t xml:space="preserve"> рабочая </w:t>
      </w:r>
      <w:r w:rsidRPr="001611BA">
        <w:rPr>
          <w:b w:val="0"/>
          <w:sz w:val="28"/>
          <w:szCs w:val="28"/>
        </w:rPr>
        <w:t>неделя</w:t>
      </w:r>
      <w:r w:rsidR="0040558B">
        <w:rPr>
          <w:b w:val="0"/>
          <w:sz w:val="28"/>
          <w:szCs w:val="28"/>
        </w:rPr>
        <w:t xml:space="preserve"> для </w:t>
      </w:r>
      <w:r w:rsidRPr="001611BA">
        <w:rPr>
          <w:b w:val="0"/>
          <w:sz w:val="28"/>
          <w:szCs w:val="28"/>
        </w:rPr>
        <w:t>1- 9 класс</w:t>
      </w:r>
      <w:r w:rsidR="0040558B">
        <w:rPr>
          <w:b w:val="0"/>
          <w:sz w:val="28"/>
          <w:szCs w:val="28"/>
        </w:rPr>
        <w:t>ов</w:t>
      </w:r>
      <w:r w:rsidRPr="001611BA">
        <w:rPr>
          <w:b w:val="0"/>
          <w:sz w:val="28"/>
          <w:szCs w:val="28"/>
        </w:rPr>
        <w:t>,</w:t>
      </w:r>
      <w:r w:rsidR="0040558B">
        <w:rPr>
          <w:b w:val="0"/>
          <w:sz w:val="28"/>
          <w:szCs w:val="28"/>
        </w:rPr>
        <w:t xml:space="preserve"> Школа работает с 8.00 до 17.00 часов (Понедельник – Суббота)</w:t>
      </w:r>
      <w:r w:rsidR="007F3A58">
        <w:rPr>
          <w:b w:val="0"/>
          <w:sz w:val="28"/>
          <w:szCs w:val="28"/>
        </w:rPr>
        <w:t>.</w:t>
      </w:r>
      <w:r w:rsidRPr="001611BA">
        <w:rPr>
          <w:b w:val="0"/>
          <w:sz w:val="28"/>
          <w:szCs w:val="28"/>
        </w:rPr>
        <w:t xml:space="preserve"> </w:t>
      </w:r>
    </w:p>
    <w:p w:rsidR="004C6ABB" w:rsidRDefault="00974AB7" w:rsidP="00041BB0">
      <w:pPr>
        <w:pStyle w:val="a7"/>
        <w:tabs>
          <w:tab w:val="left" w:pos="0"/>
        </w:tabs>
        <w:jc w:val="center"/>
        <w:rPr>
          <w:b/>
          <w:sz w:val="28"/>
          <w:szCs w:val="28"/>
        </w:rPr>
      </w:pPr>
      <w:r w:rsidRPr="00B17903">
        <w:rPr>
          <w:b/>
          <w:sz w:val="28"/>
          <w:szCs w:val="28"/>
        </w:rPr>
        <w:t>Взаимодействие с организациями – партнёрами:</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1.БУЗ ОО Троснянская ЦРБ Троснянского района Орловской области, организация и проведение медицинских осмотров обучающихся.</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 xml:space="preserve"> 2.ОАО «Орелэнергосбыт», порядок возмещения расходов, связанных с предоставлением мер социальной поддержки по оплате потребления электроэнергии. </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3.ИП Нерушева Т.В., поставка продуктов питания.</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4.Федеральное Государственное Учреждение Здравоохранения «Центр гигиены и эпидемиологии» в Орловской области, оказание услуг по дератизации, дезинсекции и дезинфекции.</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5.ОАО «Орелэнергосбыт», государственный контракт энергосбережения.</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6.МУЖКП Троснянского района, водоснабжение и водоответвление.</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7.ОАО «Ростелеком», оказание услуг телефонной связи.</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8.Отделение по Орловскому району УФК по Орловской области, обмен электронными документами.</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9.ЗАО «Экология», утилизация промышленных отходов.</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10.ООО «Центр  пожарно-технических услуг» проведение технического обслуживания и ремонта пожарной сигнализации</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11.Филиал КУ ОО «ОЦСЗН» по Троснянскому району организация взаимодействия по осуществлению выплат компенсаций.</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12.ООО Мониторинговая компания «Проект-Труд» автоматический мониторинг сигналов удаленных систем пожарной сигнализации.</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13.ООО «Единая Национальная Диспетчерская Система –Орел» мониторинг характеристик подвижных объектов</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14.«Троснянский Центр психолого-медико-социального сопровождения» психолого-медико-социального сопровождение обучающихся.</w:t>
      </w:r>
    </w:p>
    <w:p w:rsidR="0096367E" w:rsidRPr="00456CA2"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15.</w:t>
      </w:r>
      <w:r w:rsidRPr="00456CA2">
        <w:rPr>
          <w:rFonts w:ascii="Times New Roman" w:hAnsi="Times New Roman" w:cs="Times New Roman"/>
          <w:color w:val="333333"/>
          <w:sz w:val="28"/>
          <w:szCs w:val="28"/>
          <w:shd w:val="clear" w:color="auto" w:fill="FFFFFF"/>
        </w:rPr>
        <w:t xml:space="preserve"> </w:t>
      </w:r>
      <w:r w:rsidRPr="00456CA2">
        <w:rPr>
          <w:rFonts w:ascii="Times New Roman" w:hAnsi="Times New Roman" w:cs="Times New Roman"/>
          <w:sz w:val="28"/>
          <w:szCs w:val="28"/>
          <w:shd w:val="clear" w:color="auto" w:fill="FFFFFF"/>
        </w:rPr>
        <w:t>ФГКУ "УВО ВНГ России по Орловской области",  охрана  и обслуживание «тревожной  кнопки».</w:t>
      </w:r>
    </w:p>
    <w:p w:rsidR="0096367E" w:rsidRDefault="0096367E" w:rsidP="00041BB0">
      <w:pPr>
        <w:suppressAutoHyphens/>
        <w:spacing w:after="0" w:line="240" w:lineRule="auto"/>
        <w:outlineLvl w:val="5"/>
        <w:rPr>
          <w:rFonts w:ascii="Times New Roman" w:hAnsi="Times New Roman" w:cs="Times New Roman"/>
          <w:sz w:val="28"/>
          <w:szCs w:val="28"/>
        </w:rPr>
      </w:pPr>
      <w:r w:rsidRPr="00456CA2">
        <w:rPr>
          <w:rFonts w:ascii="Times New Roman" w:hAnsi="Times New Roman" w:cs="Times New Roman"/>
          <w:sz w:val="28"/>
          <w:szCs w:val="28"/>
        </w:rPr>
        <w:t>16.ООО УК «Зеленая роща</w:t>
      </w:r>
      <w:proofErr w:type="gramStart"/>
      <w:r w:rsidRPr="00456CA2">
        <w:rPr>
          <w:rFonts w:ascii="Times New Roman" w:hAnsi="Times New Roman" w:cs="Times New Roman"/>
          <w:sz w:val="28"/>
          <w:szCs w:val="28"/>
        </w:rPr>
        <w:t>»-</w:t>
      </w:r>
      <w:proofErr w:type="gramEnd"/>
      <w:r w:rsidRPr="00456CA2">
        <w:rPr>
          <w:rFonts w:ascii="Times New Roman" w:hAnsi="Times New Roman" w:cs="Times New Roman"/>
          <w:sz w:val="28"/>
          <w:szCs w:val="28"/>
        </w:rPr>
        <w:t>вывоз ТБО.</w:t>
      </w:r>
    </w:p>
    <w:p w:rsidR="007F3A58" w:rsidRDefault="007F3A58" w:rsidP="00041BB0">
      <w:pPr>
        <w:suppressAutoHyphens/>
        <w:spacing w:after="0" w:line="240" w:lineRule="auto"/>
        <w:outlineLvl w:val="5"/>
        <w:rPr>
          <w:rFonts w:ascii="Times New Roman" w:hAnsi="Times New Roman" w:cs="Times New Roman"/>
          <w:sz w:val="28"/>
          <w:szCs w:val="28"/>
        </w:rPr>
      </w:pPr>
    </w:p>
    <w:p w:rsidR="00DB33C9" w:rsidRDefault="00DB33C9" w:rsidP="00041BB0">
      <w:pPr>
        <w:suppressAutoHyphens/>
        <w:spacing w:after="0" w:line="240" w:lineRule="auto"/>
        <w:outlineLvl w:val="5"/>
        <w:rPr>
          <w:rFonts w:ascii="Times New Roman" w:hAnsi="Times New Roman" w:cs="Times New Roman"/>
          <w:sz w:val="28"/>
          <w:szCs w:val="28"/>
        </w:rPr>
      </w:pPr>
    </w:p>
    <w:p w:rsidR="00DB33C9" w:rsidRDefault="00DB33C9" w:rsidP="00041BB0">
      <w:pPr>
        <w:suppressAutoHyphens/>
        <w:spacing w:after="0" w:line="240" w:lineRule="auto"/>
        <w:outlineLvl w:val="5"/>
        <w:rPr>
          <w:rFonts w:ascii="Times New Roman" w:hAnsi="Times New Roman" w:cs="Times New Roman"/>
          <w:sz w:val="28"/>
          <w:szCs w:val="28"/>
        </w:rPr>
      </w:pPr>
    </w:p>
    <w:p w:rsidR="00041BB0" w:rsidRPr="00456CA2" w:rsidRDefault="00041BB0" w:rsidP="00041BB0">
      <w:pPr>
        <w:suppressAutoHyphens/>
        <w:spacing w:after="0" w:line="240" w:lineRule="auto"/>
        <w:outlineLvl w:val="5"/>
        <w:rPr>
          <w:rFonts w:ascii="Times New Roman" w:hAnsi="Times New Roman" w:cs="Times New Roman"/>
          <w:sz w:val="28"/>
          <w:szCs w:val="28"/>
        </w:rPr>
      </w:pPr>
    </w:p>
    <w:p w:rsidR="00974AB7" w:rsidRPr="00AD2596" w:rsidRDefault="00B17903" w:rsidP="00F94CD6">
      <w:pPr>
        <w:pStyle w:val="a7"/>
        <w:numPr>
          <w:ilvl w:val="0"/>
          <w:numId w:val="6"/>
        </w:numPr>
        <w:tabs>
          <w:tab w:val="left" w:pos="0"/>
        </w:tabs>
        <w:jc w:val="center"/>
        <w:rPr>
          <w:b/>
          <w:sz w:val="28"/>
          <w:szCs w:val="28"/>
        </w:rPr>
      </w:pPr>
      <w:r w:rsidRPr="00AD2596">
        <w:rPr>
          <w:b/>
          <w:sz w:val="28"/>
          <w:szCs w:val="28"/>
        </w:rPr>
        <w:lastRenderedPageBreak/>
        <w:t>Система управления организации.</w:t>
      </w:r>
    </w:p>
    <w:p w:rsidR="00AD2596" w:rsidRPr="00AD2596" w:rsidRDefault="004E0B23" w:rsidP="00041BB0">
      <w:pPr>
        <w:pStyle w:val="a7"/>
        <w:tabs>
          <w:tab w:val="left" w:pos="900"/>
        </w:tabs>
        <w:ind w:left="0"/>
        <w:jc w:val="both"/>
        <w:rPr>
          <w:sz w:val="28"/>
          <w:szCs w:val="28"/>
        </w:rPr>
      </w:pPr>
      <w:r>
        <w:rPr>
          <w:sz w:val="28"/>
          <w:szCs w:val="28"/>
        </w:rPr>
        <w:t xml:space="preserve">     </w:t>
      </w:r>
      <w:r w:rsidR="00AD2596" w:rsidRPr="00AD2596">
        <w:rPr>
          <w:sz w:val="28"/>
          <w:szCs w:val="28"/>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AD2596" w:rsidRPr="00AD2596" w:rsidRDefault="004E0B23" w:rsidP="00041BB0">
      <w:pPr>
        <w:pStyle w:val="a7"/>
        <w:tabs>
          <w:tab w:val="left" w:pos="900"/>
        </w:tabs>
        <w:ind w:left="0"/>
        <w:jc w:val="both"/>
        <w:rPr>
          <w:sz w:val="28"/>
          <w:szCs w:val="28"/>
        </w:rPr>
      </w:pPr>
      <w:r>
        <w:rPr>
          <w:sz w:val="28"/>
          <w:szCs w:val="28"/>
        </w:rPr>
        <w:t xml:space="preserve">   </w:t>
      </w:r>
      <w:r w:rsidR="00AD2596" w:rsidRPr="00AD2596">
        <w:rPr>
          <w:sz w:val="28"/>
          <w:szCs w:val="28"/>
        </w:rPr>
        <w:t>Общее управление школой осуществляет директор БОУ ТР ОО «Сомовская ООШ» Шигина Татьяна Алексеевна в соответствии с действующим законодательством, в силу своей компетентности.</w:t>
      </w:r>
    </w:p>
    <w:p w:rsidR="00AD2596" w:rsidRPr="00AD2596" w:rsidRDefault="00AD2596" w:rsidP="00041BB0">
      <w:pPr>
        <w:pStyle w:val="a7"/>
        <w:ind w:left="0"/>
        <w:jc w:val="both"/>
        <w:rPr>
          <w:sz w:val="28"/>
          <w:szCs w:val="28"/>
        </w:rPr>
      </w:pPr>
      <w:r w:rsidRPr="00AD2596">
        <w:rPr>
          <w:sz w:val="28"/>
          <w:szCs w:val="28"/>
        </w:rPr>
        <w:t>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w:t>
      </w:r>
      <w:r>
        <w:rPr>
          <w:sz w:val="28"/>
          <w:szCs w:val="28"/>
        </w:rPr>
        <w:t xml:space="preserve"> методическое объединение,</w:t>
      </w:r>
      <w:r w:rsidRPr="00AD2596">
        <w:rPr>
          <w:sz w:val="28"/>
          <w:szCs w:val="28"/>
        </w:rPr>
        <w:t xml:space="preserve"> педагогический совет, Совет школы, общее собрание трудового коллектива. </w:t>
      </w:r>
    </w:p>
    <w:p w:rsidR="00AD2596" w:rsidRPr="00AD2596" w:rsidRDefault="004E0B23" w:rsidP="00041BB0">
      <w:pPr>
        <w:pStyle w:val="a7"/>
        <w:ind w:left="0"/>
        <w:jc w:val="both"/>
        <w:rPr>
          <w:sz w:val="28"/>
          <w:szCs w:val="28"/>
        </w:rPr>
      </w:pPr>
      <w:r>
        <w:rPr>
          <w:sz w:val="28"/>
          <w:szCs w:val="28"/>
        </w:rPr>
        <w:t xml:space="preserve">    </w:t>
      </w:r>
      <w:r w:rsidR="00AD2596" w:rsidRPr="00AD2596">
        <w:rPr>
          <w:sz w:val="28"/>
          <w:szCs w:val="28"/>
        </w:rPr>
        <w:t>Старший методист школы Солодкова Людмила Юрьевна  осуществляет оперативное управление образовательным процессом: выполняет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83727C" w:rsidRPr="0083727C" w:rsidRDefault="0083727C" w:rsidP="00041BB0">
      <w:pPr>
        <w:spacing w:after="0" w:line="240" w:lineRule="auto"/>
        <w:ind w:firstLine="600"/>
        <w:jc w:val="both"/>
        <w:rPr>
          <w:rStyle w:val="2"/>
          <w:rFonts w:eastAsia="Arial Unicode MS"/>
          <w:sz w:val="28"/>
          <w:szCs w:val="28"/>
        </w:rPr>
      </w:pPr>
      <w:r w:rsidRPr="0083727C">
        <w:rPr>
          <w:rStyle w:val="2"/>
          <w:rFonts w:eastAsia="Arial Unicode MS"/>
          <w:sz w:val="28"/>
          <w:szCs w:val="28"/>
        </w:rPr>
        <w:t xml:space="preserve">В  Бюджетном общеобразовательном учреждении - </w:t>
      </w:r>
      <w:r w:rsidRPr="0083727C">
        <w:rPr>
          <w:rFonts w:ascii="Times New Roman" w:hAnsi="Times New Roman" w:cs="Times New Roman"/>
          <w:sz w:val="28"/>
          <w:szCs w:val="28"/>
        </w:rPr>
        <w:t xml:space="preserve">бюджетное общеобразовательное учреждение Троснянского района Орловской области «Сомовская основная  общеобразовательная школа» </w:t>
      </w:r>
      <w:r w:rsidRPr="0083727C">
        <w:rPr>
          <w:rStyle w:val="2"/>
          <w:rFonts w:eastAsia="Arial Unicode MS"/>
          <w:sz w:val="28"/>
          <w:szCs w:val="28"/>
        </w:rPr>
        <w:t>организация управления образовательного учреждения соответствует уставным требованиям.</w:t>
      </w:r>
    </w:p>
    <w:p w:rsidR="0083727C" w:rsidRPr="0083727C" w:rsidRDefault="0083727C" w:rsidP="00041BB0">
      <w:pPr>
        <w:spacing w:after="0" w:line="240" w:lineRule="auto"/>
        <w:ind w:firstLine="600"/>
        <w:jc w:val="both"/>
        <w:rPr>
          <w:rStyle w:val="2"/>
          <w:rFonts w:eastAsia="Arial Unicode MS"/>
          <w:sz w:val="28"/>
          <w:szCs w:val="28"/>
        </w:rPr>
      </w:pPr>
      <w:r w:rsidRPr="0083727C">
        <w:rPr>
          <w:rStyle w:val="2"/>
          <w:rFonts w:eastAsia="Arial Unicode MS"/>
          <w:sz w:val="28"/>
          <w:szCs w:val="28"/>
        </w:rPr>
        <w:t>В Учреждении формируются коллегиальные органы управления, к которым относятся:</w:t>
      </w:r>
    </w:p>
    <w:p w:rsidR="0083727C" w:rsidRPr="0083727C" w:rsidRDefault="0083727C" w:rsidP="00F94CD6">
      <w:pPr>
        <w:widowControl w:val="0"/>
        <w:numPr>
          <w:ilvl w:val="0"/>
          <w:numId w:val="7"/>
        </w:numPr>
        <w:spacing w:after="0" w:line="240" w:lineRule="auto"/>
        <w:ind w:left="0"/>
        <w:jc w:val="both"/>
        <w:rPr>
          <w:rStyle w:val="2"/>
          <w:rFonts w:eastAsia="Arial Unicode MS"/>
          <w:sz w:val="28"/>
          <w:szCs w:val="28"/>
        </w:rPr>
      </w:pPr>
      <w:r w:rsidRPr="0083727C">
        <w:rPr>
          <w:rStyle w:val="2"/>
          <w:rFonts w:eastAsia="Arial Unicode MS"/>
          <w:sz w:val="28"/>
          <w:szCs w:val="28"/>
        </w:rPr>
        <w:t xml:space="preserve">Общее собрание работников </w:t>
      </w:r>
      <w:r>
        <w:rPr>
          <w:rStyle w:val="2"/>
          <w:rFonts w:eastAsia="Arial Unicode MS"/>
          <w:sz w:val="28"/>
          <w:szCs w:val="28"/>
        </w:rPr>
        <w:t>БОУ ТР ОО «Сомовская ООШ»</w:t>
      </w:r>
      <w:r w:rsidRPr="0083727C">
        <w:rPr>
          <w:rStyle w:val="2"/>
          <w:rFonts w:eastAsia="Arial Unicode MS"/>
          <w:sz w:val="28"/>
          <w:szCs w:val="28"/>
        </w:rPr>
        <w:t>;</w:t>
      </w:r>
    </w:p>
    <w:p w:rsidR="0083727C" w:rsidRPr="0083727C" w:rsidRDefault="0083727C" w:rsidP="00F94CD6">
      <w:pPr>
        <w:widowControl w:val="0"/>
        <w:numPr>
          <w:ilvl w:val="0"/>
          <w:numId w:val="7"/>
        </w:numPr>
        <w:spacing w:after="0" w:line="240" w:lineRule="auto"/>
        <w:ind w:left="0"/>
        <w:jc w:val="both"/>
        <w:rPr>
          <w:rStyle w:val="2"/>
          <w:rFonts w:eastAsia="Arial Unicode MS"/>
          <w:sz w:val="28"/>
          <w:szCs w:val="28"/>
        </w:rPr>
      </w:pPr>
      <w:r w:rsidRPr="0083727C">
        <w:rPr>
          <w:rStyle w:val="2"/>
          <w:rFonts w:eastAsia="Arial Unicode MS"/>
          <w:sz w:val="28"/>
          <w:szCs w:val="28"/>
        </w:rPr>
        <w:t>Педагогический совет</w:t>
      </w:r>
      <w:r>
        <w:rPr>
          <w:rStyle w:val="2"/>
          <w:rFonts w:eastAsia="Arial Unicode MS"/>
          <w:sz w:val="28"/>
          <w:szCs w:val="28"/>
        </w:rPr>
        <w:t xml:space="preserve"> БОУ ТР ОО «Сомовская ООШ»</w:t>
      </w:r>
    </w:p>
    <w:p w:rsidR="0083727C" w:rsidRDefault="0083727C" w:rsidP="00F94CD6">
      <w:pPr>
        <w:widowControl w:val="0"/>
        <w:numPr>
          <w:ilvl w:val="0"/>
          <w:numId w:val="7"/>
        </w:numPr>
        <w:spacing w:after="0" w:line="240" w:lineRule="auto"/>
        <w:ind w:left="0"/>
        <w:jc w:val="both"/>
        <w:rPr>
          <w:rStyle w:val="2"/>
          <w:rFonts w:eastAsia="Arial Unicode MS"/>
          <w:sz w:val="28"/>
          <w:szCs w:val="28"/>
        </w:rPr>
      </w:pPr>
      <w:r>
        <w:rPr>
          <w:rStyle w:val="2"/>
          <w:rFonts w:eastAsia="Arial Unicode MS"/>
          <w:sz w:val="28"/>
          <w:szCs w:val="28"/>
        </w:rPr>
        <w:t>С</w:t>
      </w:r>
      <w:r w:rsidRPr="0083727C">
        <w:rPr>
          <w:rStyle w:val="2"/>
          <w:rFonts w:eastAsia="Arial Unicode MS"/>
          <w:sz w:val="28"/>
          <w:szCs w:val="28"/>
        </w:rPr>
        <w:t>овет</w:t>
      </w:r>
      <w:r>
        <w:rPr>
          <w:rStyle w:val="2"/>
          <w:rFonts w:eastAsia="Arial Unicode MS"/>
          <w:sz w:val="28"/>
          <w:szCs w:val="28"/>
        </w:rPr>
        <w:t xml:space="preserve"> школы.</w:t>
      </w:r>
    </w:p>
    <w:p w:rsidR="004E0B23" w:rsidRPr="0083727C" w:rsidRDefault="004E0B23" w:rsidP="00F94CD6">
      <w:pPr>
        <w:widowControl w:val="0"/>
        <w:numPr>
          <w:ilvl w:val="0"/>
          <w:numId w:val="7"/>
        </w:numPr>
        <w:spacing w:after="0" w:line="240" w:lineRule="auto"/>
        <w:ind w:left="0"/>
        <w:jc w:val="both"/>
        <w:rPr>
          <w:rStyle w:val="2"/>
          <w:rFonts w:eastAsia="Arial Unicode MS"/>
          <w:sz w:val="28"/>
          <w:szCs w:val="28"/>
        </w:rPr>
      </w:pPr>
      <w:r>
        <w:rPr>
          <w:rStyle w:val="2"/>
          <w:rFonts w:eastAsia="Arial Unicode MS"/>
          <w:sz w:val="28"/>
          <w:szCs w:val="28"/>
        </w:rPr>
        <w:t>Школьное методическое объединение</w:t>
      </w:r>
    </w:p>
    <w:p w:rsidR="0083727C" w:rsidRPr="0083727C" w:rsidRDefault="0083727C" w:rsidP="00041BB0">
      <w:pPr>
        <w:spacing w:after="0" w:line="240" w:lineRule="auto"/>
        <w:ind w:firstLine="600"/>
        <w:jc w:val="both"/>
        <w:rPr>
          <w:rFonts w:ascii="Times New Roman" w:hAnsi="Times New Roman" w:cs="Times New Roman"/>
          <w:sz w:val="28"/>
          <w:szCs w:val="28"/>
        </w:rPr>
      </w:pPr>
      <w:r w:rsidRPr="0083727C">
        <w:rPr>
          <w:rStyle w:val="2"/>
          <w:rFonts w:eastAsia="Arial Unicode MS"/>
          <w:sz w:val="28"/>
          <w:szCs w:val="28"/>
        </w:rPr>
        <w:t>Решения коллегиальных органов управления Учреждением носят рекомендательный характер.</w:t>
      </w:r>
    </w:p>
    <w:p w:rsidR="0083727C" w:rsidRPr="0083727C" w:rsidRDefault="0083727C" w:rsidP="00041BB0">
      <w:pPr>
        <w:spacing w:after="0" w:line="240" w:lineRule="auto"/>
        <w:ind w:firstLine="600"/>
        <w:jc w:val="both"/>
        <w:rPr>
          <w:rStyle w:val="2"/>
          <w:rFonts w:eastAsia="Arial Unicode MS"/>
          <w:sz w:val="28"/>
          <w:szCs w:val="28"/>
        </w:rPr>
      </w:pPr>
      <w:r w:rsidRPr="0083727C">
        <w:rPr>
          <w:rStyle w:val="2"/>
          <w:rFonts w:eastAsia="Arial Unicode MS"/>
          <w:sz w:val="28"/>
          <w:szCs w:val="28"/>
        </w:rPr>
        <w:t>Решения, утверждённые приказом директора Учреждения, носят обязательный характер.</w:t>
      </w:r>
    </w:p>
    <w:p w:rsidR="00A74FE4" w:rsidRPr="004E0B23" w:rsidRDefault="004E0B23" w:rsidP="00041BB0">
      <w:pPr>
        <w:pStyle w:val="a7"/>
        <w:ind w:left="0"/>
        <w:jc w:val="both"/>
        <w:rPr>
          <w:sz w:val="28"/>
          <w:szCs w:val="28"/>
        </w:rPr>
      </w:pPr>
      <w:r>
        <w:rPr>
          <w:sz w:val="28"/>
          <w:szCs w:val="28"/>
        </w:rPr>
        <w:t xml:space="preserve">   </w:t>
      </w:r>
      <w:r w:rsidR="0083727C" w:rsidRPr="004E0B23">
        <w:rPr>
          <w:sz w:val="28"/>
          <w:szCs w:val="28"/>
        </w:rPr>
        <w:t>В целях учета мнения обучающихся, родителей (законных представителей) несовершеннолетних обучающихся по вопросам управления Учреждением, при принятии Учреждением локальных нормативных актов, затрагивающих их права и законные интересы, а также при выборе меры дисциплинарного взыскания в отношении обучающегося, по иным вопросам, затрагивающим их законные права и интересы, по инициативе обучающихся, родителей (законных представителей) несовершеннолетних обучающихся в Учреждении созда</w:t>
      </w:r>
      <w:r w:rsidR="00A74FE4" w:rsidRPr="004E0B23">
        <w:rPr>
          <w:sz w:val="28"/>
          <w:szCs w:val="28"/>
        </w:rPr>
        <w:t>н</w:t>
      </w:r>
      <w:r w:rsidR="0083727C" w:rsidRPr="004E0B23">
        <w:rPr>
          <w:sz w:val="28"/>
          <w:szCs w:val="28"/>
        </w:rPr>
        <w:t xml:space="preserve"> Совет </w:t>
      </w:r>
      <w:r w:rsidR="00A74FE4" w:rsidRPr="004E0B23">
        <w:rPr>
          <w:sz w:val="28"/>
          <w:szCs w:val="28"/>
        </w:rPr>
        <w:t>школы. В него входят:</w:t>
      </w:r>
    </w:p>
    <w:p w:rsidR="00A74FE4" w:rsidRPr="004E0B23" w:rsidRDefault="00A74FE4" w:rsidP="00F94CD6">
      <w:pPr>
        <w:pStyle w:val="a7"/>
        <w:numPr>
          <w:ilvl w:val="0"/>
          <w:numId w:val="8"/>
        </w:numPr>
        <w:jc w:val="both"/>
        <w:rPr>
          <w:sz w:val="28"/>
          <w:szCs w:val="28"/>
        </w:rPr>
      </w:pPr>
      <w:r w:rsidRPr="004E0B23">
        <w:rPr>
          <w:sz w:val="28"/>
          <w:szCs w:val="28"/>
        </w:rPr>
        <w:t>Директор школы;</w:t>
      </w:r>
    </w:p>
    <w:p w:rsidR="00A74FE4" w:rsidRPr="004E0B23" w:rsidRDefault="00A74FE4" w:rsidP="00F94CD6">
      <w:pPr>
        <w:pStyle w:val="a7"/>
        <w:numPr>
          <w:ilvl w:val="0"/>
          <w:numId w:val="8"/>
        </w:numPr>
        <w:jc w:val="both"/>
        <w:rPr>
          <w:sz w:val="28"/>
          <w:szCs w:val="28"/>
        </w:rPr>
      </w:pPr>
      <w:r w:rsidRPr="004E0B23">
        <w:rPr>
          <w:sz w:val="28"/>
          <w:szCs w:val="28"/>
        </w:rPr>
        <w:t>Родители (законные предствавители);</w:t>
      </w:r>
    </w:p>
    <w:p w:rsidR="00A74FE4" w:rsidRPr="004E0B23" w:rsidRDefault="00A74FE4" w:rsidP="00F94CD6">
      <w:pPr>
        <w:pStyle w:val="a7"/>
        <w:numPr>
          <w:ilvl w:val="0"/>
          <w:numId w:val="8"/>
        </w:numPr>
        <w:jc w:val="both"/>
        <w:rPr>
          <w:sz w:val="28"/>
          <w:szCs w:val="28"/>
        </w:rPr>
      </w:pPr>
      <w:r w:rsidRPr="004E0B23">
        <w:rPr>
          <w:sz w:val="28"/>
          <w:szCs w:val="28"/>
        </w:rPr>
        <w:t>Учителя школы;</w:t>
      </w:r>
    </w:p>
    <w:p w:rsidR="00A74FE4" w:rsidRPr="004E0B23" w:rsidRDefault="00A74FE4" w:rsidP="00F94CD6">
      <w:pPr>
        <w:pStyle w:val="a7"/>
        <w:numPr>
          <w:ilvl w:val="0"/>
          <w:numId w:val="8"/>
        </w:numPr>
        <w:jc w:val="both"/>
        <w:rPr>
          <w:sz w:val="28"/>
          <w:szCs w:val="28"/>
        </w:rPr>
      </w:pPr>
      <w:r w:rsidRPr="004E0B23">
        <w:rPr>
          <w:sz w:val="28"/>
          <w:szCs w:val="28"/>
        </w:rPr>
        <w:t>Учащиеся школы, избранные на общешкольном родительском собрании.</w:t>
      </w:r>
    </w:p>
    <w:p w:rsidR="0083727C" w:rsidRDefault="00A74FE4" w:rsidP="00041BB0">
      <w:pPr>
        <w:spacing w:after="0"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Порядок учета мнения Совета школы</w:t>
      </w:r>
      <w:r w:rsidR="0083727C" w:rsidRPr="0083727C">
        <w:rPr>
          <w:rFonts w:ascii="Times New Roman" w:eastAsia="Times New Roman" w:hAnsi="Times New Roman" w:cs="Times New Roman"/>
          <w:sz w:val="28"/>
          <w:szCs w:val="28"/>
        </w:rPr>
        <w:t xml:space="preserve"> определяется на уровне Учреждения локальным нормативным актом.</w:t>
      </w:r>
    </w:p>
    <w:p w:rsidR="00041BB0" w:rsidRDefault="00DD3A2E" w:rsidP="00041BB0">
      <w:pPr>
        <w:shd w:val="clear" w:color="auto" w:fill="FFFFFF"/>
        <w:spacing w:after="0" w:line="240" w:lineRule="auto"/>
        <w:jc w:val="both"/>
        <w:rPr>
          <w:rFonts w:ascii="Times New Roman" w:hAnsi="Times New Roman" w:cs="Times New Roman"/>
          <w:sz w:val="28"/>
          <w:szCs w:val="28"/>
        </w:rPr>
      </w:pPr>
      <w:r w:rsidRPr="00DD3A2E">
        <w:rPr>
          <w:rFonts w:ascii="Times New Roman" w:hAnsi="Times New Roman" w:cs="Times New Roman"/>
          <w:bCs/>
          <w:sz w:val="28"/>
          <w:szCs w:val="28"/>
          <w:shd w:val="clear" w:color="auto" w:fill="FFFFFF"/>
        </w:rPr>
        <w:t>Управление методической деятельностью</w:t>
      </w:r>
      <w:r w:rsidRPr="00DD3A2E">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У</w:t>
      </w:r>
      <w:r w:rsidRPr="00DD3A2E">
        <w:rPr>
          <w:rFonts w:ascii="Times New Roman" w:hAnsi="Times New Roman" w:cs="Times New Roman"/>
          <w:sz w:val="28"/>
          <w:szCs w:val="28"/>
          <w:shd w:val="clear" w:color="auto" w:fill="FFFFFF"/>
        </w:rPr>
        <w:t xml:space="preserve">чреждении осуществляется Методическим </w:t>
      </w:r>
      <w:r>
        <w:rPr>
          <w:rFonts w:ascii="Times New Roman" w:hAnsi="Times New Roman" w:cs="Times New Roman"/>
          <w:sz w:val="28"/>
          <w:szCs w:val="28"/>
          <w:shd w:val="clear" w:color="auto" w:fill="FFFFFF"/>
        </w:rPr>
        <w:t xml:space="preserve">объединением </w:t>
      </w:r>
      <w:r w:rsidRPr="00DD3A2E">
        <w:rPr>
          <w:rFonts w:ascii="Times New Roman" w:hAnsi="Times New Roman" w:cs="Times New Roman"/>
          <w:sz w:val="28"/>
          <w:szCs w:val="28"/>
          <w:shd w:val="clear" w:color="auto" w:fill="FFFFFF"/>
        </w:rPr>
        <w:t>(ШМ</w:t>
      </w:r>
      <w:r>
        <w:rPr>
          <w:rFonts w:ascii="Times New Roman" w:hAnsi="Times New Roman" w:cs="Times New Roman"/>
          <w:sz w:val="28"/>
          <w:szCs w:val="28"/>
          <w:shd w:val="clear" w:color="auto" w:fill="FFFFFF"/>
        </w:rPr>
        <w:t>О</w:t>
      </w:r>
      <w:r w:rsidRPr="00DD3A2E">
        <w:rPr>
          <w:rFonts w:ascii="Times New Roman" w:hAnsi="Times New Roman" w:cs="Times New Roman"/>
          <w:sz w:val="28"/>
          <w:szCs w:val="28"/>
          <w:shd w:val="clear" w:color="auto" w:fill="FFFFFF"/>
        </w:rPr>
        <w:t xml:space="preserve">). В </w:t>
      </w:r>
      <w:r w:rsidRPr="00DD3A2E">
        <w:rPr>
          <w:rFonts w:ascii="Times New Roman" w:hAnsi="Times New Roman" w:cs="Times New Roman"/>
          <w:sz w:val="28"/>
          <w:szCs w:val="28"/>
        </w:rPr>
        <w:t xml:space="preserve">состав методического </w:t>
      </w:r>
      <w:r>
        <w:rPr>
          <w:rFonts w:ascii="Times New Roman" w:hAnsi="Times New Roman" w:cs="Times New Roman"/>
          <w:sz w:val="28"/>
          <w:szCs w:val="28"/>
        </w:rPr>
        <w:t xml:space="preserve">объединения </w:t>
      </w:r>
      <w:r w:rsidRPr="00DD3A2E">
        <w:rPr>
          <w:rFonts w:ascii="Times New Roman" w:hAnsi="Times New Roman" w:cs="Times New Roman"/>
          <w:sz w:val="28"/>
          <w:szCs w:val="28"/>
        </w:rPr>
        <w:t xml:space="preserve"> входят </w:t>
      </w:r>
      <w:r>
        <w:rPr>
          <w:rFonts w:ascii="Times New Roman" w:hAnsi="Times New Roman" w:cs="Times New Roman"/>
          <w:sz w:val="28"/>
          <w:szCs w:val="28"/>
        </w:rPr>
        <w:t xml:space="preserve">старший методист школы и учителя БОУ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ОО «Сомовская ООШ»</w:t>
      </w:r>
      <w:r w:rsidRPr="00DD3A2E">
        <w:rPr>
          <w:rFonts w:ascii="Times New Roman" w:hAnsi="Times New Roman" w:cs="Times New Roman"/>
          <w:sz w:val="28"/>
          <w:szCs w:val="28"/>
        </w:rPr>
        <w:t>.</w:t>
      </w:r>
    </w:p>
    <w:p w:rsidR="00DB33C9" w:rsidRDefault="00DB33C9" w:rsidP="00041BB0">
      <w:pPr>
        <w:shd w:val="clear" w:color="auto" w:fill="FFFFFF"/>
        <w:spacing w:after="0" w:line="240" w:lineRule="auto"/>
        <w:jc w:val="both"/>
        <w:rPr>
          <w:rFonts w:ascii="Times New Roman" w:hAnsi="Times New Roman" w:cs="Times New Roman"/>
          <w:sz w:val="28"/>
          <w:szCs w:val="28"/>
        </w:rPr>
      </w:pPr>
    </w:p>
    <w:p w:rsidR="00DB33C9" w:rsidRPr="00DD3A2E" w:rsidRDefault="00DB33C9" w:rsidP="00041BB0">
      <w:pPr>
        <w:shd w:val="clear" w:color="auto" w:fill="FFFFFF"/>
        <w:spacing w:after="0" w:line="240" w:lineRule="auto"/>
        <w:jc w:val="both"/>
        <w:rPr>
          <w:rFonts w:ascii="Times New Roman" w:hAnsi="Times New Roman" w:cs="Times New Roman"/>
          <w:sz w:val="28"/>
          <w:szCs w:val="28"/>
        </w:rPr>
      </w:pPr>
    </w:p>
    <w:p w:rsidR="0083727C" w:rsidRPr="005C59AD" w:rsidRDefault="0083727C" w:rsidP="00041BB0">
      <w:pPr>
        <w:spacing w:before="120" w:after="0" w:line="240" w:lineRule="auto"/>
        <w:jc w:val="center"/>
        <w:rPr>
          <w:rFonts w:ascii="Times New Roman" w:hAnsi="Times New Roman" w:cs="Times New Roman"/>
          <w:szCs w:val="24"/>
        </w:rPr>
      </w:pPr>
      <w:r w:rsidRPr="0083727C">
        <w:rPr>
          <w:rFonts w:ascii="Times New Roman" w:hAnsi="Times New Roman" w:cs="Times New Roman"/>
          <w:sz w:val="28"/>
          <w:szCs w:val="28"/>
        </w:rPr>
        <w:lastRenderedPageBreak/>
        <w:t>Управление осуществляется на принципах единоначалия и самоуправления</w:t>
      </w:r>
      <w:r w:rsidRPr="005C59AD">
        <w:rPr>
          <w:rFonts w:ascii="Times New Roman" w:hAnsi="Times New Roman" w:cs="Times New Roman"/>
          <w:szCs w:val="24"/>
        </w:rPr>
        <w:t>.</w:t>
      </w:r>
    </w:p>
    <w:tbl>
      <w:tblPr>
        <w:tblW w:w="10916" w:type="dxa"/>
        <w:tblInd w:w="-318" w:type="dxa"/>
        <w:tblLayout w:type="fixed"/>
        <w:tblLook w:val="01E0"/>
      </w:tblPr>
      <w:tblGrid>
        <w:gridCol w:w="443"/>
        <w:gridCol w:w="1401"/>
        <w:gridCol w:w="1417"/>
        <w:gridCol w:w="2127"/>
        <w:gridCol w:w="2268"/>
        <w:gridCol w:w="850"/>
        <w:gridCol w:w="851"/>
        <w:gridCol w:w="850"/>
        <w:gridCol w:w="709"/>
      </w:tblGrid>
      <w:tr w:rsidR="00B17903" w:rsidRPr="001611BA" w:rsidTr="00DB33C9">
        <w:trPr>
          <w:trHeight w:val="462"/>
        </w:trPr>
        <w:tc>
          <w:tcPr>
            <w:tcW w:w="443" w:type="dxa"/>
            <w:vMerge w:val="restart"/>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w:t>
            </w:r>
          </w:p>
        </w:tc>
        <w:tc>
          <w:tcPr>
            <w:tcW w:w="1401" w:type="dxa"/>
            <w:vMerge w:val="restart"/>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Должность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Ф.И.О.</w:t>
            </w:r>
          </w:p>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(полностью)</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tabs>
                <w:tab w:val="num" w:pos="0"/>
              </w:tabs>
              <w:spacing w:line="240" w:lineRule="auto"/>
              <w:ind w:right="-108"/>
              <w:jc w:val="both"/>
              <w:rPr>
                <w:rFonts w:ascii="Times New Roman" w:hAnsi="Times New Roman" w:cs="Times New Roman"/>
              </w:rPr>
            </w:pPr>
            <w:r w:rsidRPr="001611BA">
              <w:rPr>
                <w:rFonts w:ascii="Times New Roman" w:hAnsi="Times New Roman" w:cs="Times New Roman"/>
              </w:rPr>
              <w:t>Курирует направление и виды деятельности, предметы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tabs>
                <w:tab w:val="num" w:pos="0"/>
              </w:tabs>
              <w:spacing w:line="240" w:lineRule="auto"/>
              <w:ind w:right="-108" w:firstLine="72"/>
              <w:jc w:val="both"/>
              <w:rPr>
                <w:rFonts w:ascii="Times New Roman" w:hAnsi="Times New Roman" w:cs="Times New Roman"/>
              </w:rPr>
            </w:pPr>
            <w:r w:rsidRPr="001611BA">
              <w:rPr>
                <w:rFonts w:ascii="Times New Roman" w:hAnsi="Times New Roman" w:cs="Times New Roman"/>
              </w:rPr>
              <w:t>Образование</w:t>
            </w:r>
          </w:p>
          <w:p w:rsidR="00B17903" w:rsidRPr="001611BA" w:rsidRDefault="00B17903" w:rsidP="00041BB0">
            <w:pPr>
              <w:tabs>
                <w:tab w:val="num" w:pos="0"/>
              </w:tabs>
              <w:spacing w:line="240" w:lineRule="auto"/>
              <w:ind w:right="-108" w:firstLine="72"/>
              <w:jc w:val="both"/>
              <w:rPr>
                <w:rFonts w:ascii="Times New Roman" w:hAnsi="Times New Roman" w:cs="Times New Roman"/>
              </w:rPr>
            </w:pPr>
            <w:r w:rsidRPr="001611BA">
              <w:rPr>
                <w:rFonts w:ascii="Times New Roman" w:hAnsi="Times New Roman" w:cs="Times New Roman"/>
              </w:rPr>
              <w:t xml:space="preserve"> по диплому (указать специальность)</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tabs>
                <w:tab w:val="num" w:pos="0"/>
              </w:tabs>
              <w:spacing w:line="240" w:lineRule="auto"/>
              <w:ind w:hanging="360"/>
              <w:jc w:val="both"/>
              <w:rPr>
                <w:rFonts w:ascii="Times New Roman" w:hAnsi="Times New Roman" w:cs="Times New Roman"/>
              </w:rPr>
            </w:pPr>
            <w:r w:rsidRPr="001611BA">
              <w:rPr>
                <w:rFonts w:ascii="Times New Roman" w:hAnsi="Times New Roman" w:cs="Times New Roman"/>
              </w:rPr>
              <w:t>С      стаж</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tabs>
                <w:tab w:val="num" w:pos="0"/>
              </w:tabs>
              <w:spacing w:line="240" w:lineRule="auto"/>
              <w:jc w:val="both"/>
              <w:rPr>
                <w:rFonts w:ascii="Times New Roman" w:hAnsi="Times New Roman" w:cs="Times New Roman"/>
              </w:rPr>
            </w:pPr>
            <w:r w:rsidRPr="001611BA">
              <w:rPr>
                <w:rFonts w:ascii="Times New Roman" w:hAnsi="Times New Roman" w:cs="Times New Roman"/>
              </w:rPr>
              <w:t>Кв. категория</w:t>
            </w:r>
          </w:p>
        </w:tc>
      </w:tr>
      <w:tr w:rsidR="00B17903" w:rsidRPr="001611BA" w:rsidTr="00DB33C9">
        <w:trPr>
          <w:trHeight w:val="134"/>
        </w:trPr>
        <w:tc>
          <w:tcPr>
            <w:tcW w:w="443" w:type="dxa"/>
            <w:vMerge/>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spacing w:line="240" w:lineRule="auto"/>
              <w:jc w:val="both"/>
              <w:rPr>
                <w:bCs/>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spacing w:line="240" w:lineRule="auto"/>
              <w:jc w:val="both"/>
              <w:rPr>
                <w:rFonts w:ascii="Times New Roman" w:hAnsi="Times New Roman" w:cs="Times New Roman"/>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spacing w:line="240" w:lineRule="auto"/>
              <w:jc w:val="both"/>
              <w:rPr>
                <w:rFonts w:ascii="Times New Roman" w:hAnsi="Times New Roman" w:cs="Times New Roman"/>
                <w:b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spacing w:line="240" w:lineRule="auto"/>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17903" w:rsidRPr="001611BA" w:rsidRDefault="00B17903" w:rsidP="00041BB0">
            <w:pPr>
              <w:spacing w:line="240"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17903" w:rsidRPr="001611BA" w:rsidRDefault="00B17903" w:rsidP="00041BB0">
            <w:pPr>
              <w:tabs>
                <w:tab w:val="num" w:pos="72"/>
              </w:tabs>
              <w:spacing w:line="240" w:lineRule="auto"/>
              <w:ind w:left="-108" w:hanging="180"/>
              <w:jc w:val="both"/>
              <w:rPr>
                <w:rFonts w:ascii="Times New Roman" w:hAnsi="Times New Roman" w:cs="Times New Roman"/>
              </w:rPr>
            </w:pPr>
            <w:r w:rsidRPr="001611BA">
              <w:rPr>
                <w:rFonts w:ascii="Times New Roman" w:hAnsi="Times New Roman" w:cs="Times New Roman"/>
              </w:rPr>
              <w:t xml:space="preserve">    админ.</w:t>
            </w:r>
          </w:p>
        </w:tc>
        <w:tc>
          <w:tcPr>
            <w:tcW w:w="851" w:type="dxa"/>
            <w:tcBorders>
              <w:top w:val="single" w:sz="4" w:space="0" w:color="auto"/>
              <w:left w:val="single" w:sz="4" w:space="0" w:color="auto"/>
              <w:bottom w:val="single" w:sz="4" w:space="0" w:color="auto"/>
              <w:right w:val="single" w:sz="4" w:space="0" w:color="auto"/>
            </w:tcBorders>
            <w:hideMark/>
          </w:tcPr>
          <w:p w:rsidR="00B17903" w:rsidRPr="001611BA" w:rsidRDefault="00B17903" w:rsidP="00041BB0">
            <w:pPr>
              <w:tabs>
                <w:tab w:val="num" w:pos="0"/>
              </w:tabs>
              <w:spacing w:line="240" w:lineRule="auto"/>
              <w:ind w:right="-198"/>
              <w:jc w:val="both"/>
              <w:rPr>
                <w:rFonts w:ascii="Times New Roman" w:hAnsi="Times New Roman" w:cs="Times New Roman"/>
              </w:rPr>
            </w:pPr>
            <w:r w:rsidRPr="001611BA">
              <w:rPr>
                <w:rFonts w:ascii="Times New Roman" w:hAnsi="Times New Roman" w:cs="Times New Roman"/>
              </w:rPr>
              <w:t>педаг.</w:t>
            </w:r>
          </w:p>
        </w:tc>
        <w:tc>
          <w:tcPr>
            <w:tcW w:w="850" w:type="dxa"/>
            <w:tcBorders>
              <w:top w:val="single" w:sz="4" w:space="0" w:color="auto"/>
              <w:left w:val="single" w:sz="4" w:space="0" w:color="auto"/>
              <w:bottom w:val="single" w:sz="4" w:space="0" w:color="auto"/>
              <w:right w:val="single" w:sz="4" w:space="0" w:color="auto"/>
            </w:tcBorders>
            <w:hideMark/>
          </w:tcPr>
          <w:p w:rsidR="00B17903" w:rsidRPr="001611BA" w:rsidRDefault="00B17903" w:rsidP="00041BB0">
            <w:pPr>
              <w:tabs>
                <w:tab w:val="num" w:pos="0"/>
              </w:tabs>
              <w:spacing w:line="240" w:lineRule="auto"/>
              <w:ind w:right="-153"/>
              <w:jc w:val="both"/>
              <w:rPr>
                <w:rFonts w:ascii="Times New Roman" w:hAnsi="Times New Roman" w:cs="Times New Roman"/>
              </w:rPr>
            </w:pPr>
            <w:r w:rsidRPr="001611BA">
              <w:rPr>
                <w:rFonts w:ascii="Times New Roman" w:hAnsi="Times New Roman" w:cs="Times New Roman"/>
              </w:rPr>
              <w:t>админ.</w:t>
            </w:r>
          </w:p>
        </w:tc>
        <w:tc>
          <w:tcPr>
            <w:tcW w:w="709" w:type="dxa"/>
            <w:tcBorders>
              <w:top w:val="single" w:sz="4" w:space="0" w:color="auto"/>
              <w:left w:val="single" w:sz="4" w:space="0" w:color="auto"/>
              <w:bottom w:val="single" w:sz="4" w:space="0" w:color="auto"/>
              <w:right w:val="single" w:sz="4" w:space="0" w:color="auto"/>
            </w:tcBorders>
            <w:hideMark/>
          </w:tcPr>
          <w:p w:rsidR="00B17903" w:rsidRPr="001611BA" w:rsidRDefault="00B17903" w:rsidP="00041BB0">
            <w:pPr>
              <w:tabs>
                <w:tab w:val="num" w:pos="252"/>
              </w:tabs>
              <w:spacing w:line="240" w:lineRule="auto"/>
              <w:ind w:right="-108"/>
              <w:jc w:val="both"/>
              <w:rPr>
                <w:rFonts w:ascii="Times New Roman" w:hAnsi="Times New Roman" w:cs="Times New Roman"/>
              </w:rPr>
            </w:pPr>
            <w:r w:rsidRPr="001611BA">
              <w:rPr>
                <w:rFonts w:ascii="Times New Roman" w:hAnsi="Times New Roman" w:cs="Times New Roman"/>
              </w:rPr>
              <w:t>педаг.</w:t>
            </w:r>
          </w:p>
        </w:tc>
      </w:tr>
      <w:tr w:rsidR="00B17903" w:rsidRPr="001611BA" w:rsidTr="00DB33C9">
        <w:trPr>
          <w:trHeight w:val="1930"/>
        </w:trPr>
        <w:tc>
          <w:tcPr>
            <w:tcW w:w="443"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1.</w:t>
            </w:r>
          </w:p>
        </w:tc>
        <w:tc>
          <w:tcPr>
            <w:tcW w:w="1401" w:type="dxa"/>
            <w:tcBorders>
              <w:top w:val="single" w:sz="4" w:space="0" w:color="auto"/>
              <w:left w:val="single" w:sz="4" w:space="0" w:color="auto"/>
              <w:bottom w:val="single" w:sz="4" w:space="0" w:color="auto"/>
              <w:right w:val="single" w:sz="4" w:space="0" w:color="auto"/>
            </w:tcBorders>
            <w:hideMark/>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Директор</w:t>
            </w:r>
          </w:p>
        </w:tc>
        <w:tc>
          <w:tcPr>
            <w:tcW w:w="1417"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 xml:space="preserve">Шигина </w:t>
            </w:r>
          </w:p>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Татьяна Алексеевна</w:t>
            </w:r>
          </w:p>
        </w:tc>
        <w:tc>
          <w:tcPr>
            <w:tcW w:w="2127" w:type="dxa"/>
            <w:tcBorders>
              <w:top w:val="single" w:sz="4" w:space="0" w:color="auto"/>
              <w:left w:val="single" w:sz="4" w:space="0" w:color="auto"/>
              <w:bottom w:val="single" w:sz="4" w:space="0" w:color="auto"/>
              <w:right w:val="single" w:sz="4" w:space="0" w:color="auto"/>
            </w:tcBorders>
            <w:vAlign w:val="bottom"/>
          </w:tcPr>
          <w:p w:rsidR="00B17903" w:rsidRPr="001611BA" w:rsidRDefault="00B17903" w:rsidP="00041BB0">
            <w:pPr>
              <w:pStyle w:val="a3"/>
              <w:tabs>
                <w:tab w:val="num" w:pos="0"/>
              </w:tabs>
              <w:suppressAutoHyphens/>
              <w:autoSpaceDE/>
              <w:autoSpaceDN/>
              <w:jc w:val="both"/>
              <w:outlineLvl w:val="5"/>
            </w:pPr>
            <w:r w:rsidRPr="001611BA">
              <w:t>Общее руководство ОУ в соответствии с законами и иными нормативными актами уровней управления.</w:t>
            </w:r>
          </w:p>
          <w:p w:rsidR="00B17903" w:rsidRPr="001611BA" w:rsidRDefault="00B17903" w:rsidP="00041BB0">
            <w:pPr>
              <w:pStyle w:val="a3"/>
              <w:tabs>
                <w:tab w:val="num" w:pos="0"/>
              </w:tabs>
              <w:suppressAutoHyphens/>
              <w:autoSpaceDE/>
              <w:autoSpaceDN/>
              <w:jc w:val="both"/>
              <w:outlineLvl w:val="5"/>
            </w:pPr>
            <w:r w:rsidRPr="001611BA">
              <w:t>Предметы гуманитарного цикла</w:t>
            </w:r>
          </w:p>
        </w:tc>
        <w:tc>
          <w:tcPr>
            <w:tcW w:w="2268"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Высшее, учитель русского языка и литературы</w:t>
            </w:r>
            <w:r>
              <w:rPr>
                <w:rFonts w:ascii="Times New Roman" w:hAnsi="Times New Roman" w:cs="Times New Roman"/>
                <w:b w:val="0"/>
                <w:szCs w:val="22"/>
              </w:rPr>
              <w:t xml:space="preserve"> по специальности «Филология»</w:t>
            </w:r>
          </w:p>
          <w:p w:rsidR="00B17903" w:rsidRPr="001611BA" w:rsidRDefault="00B17903" w:rsidP="00041BB0">
            <w:pPr>
              <w:pStyle w:val="a5"/>
              <w:tabs>
                <w:tab w:val="clear" w:pos="360"/>
                <w:tab w:val="left" w:pos="708"/>
              </w:tabs>
              <w:jc w:val="both"/>
              <w:rPr>
                <w:rFonts w:ascii="Times New Roman" w:hAnsi="Times New Roman" w:cs="Times New Roman"/>
                <w:b w:val="0"/>
                <w:szCs w:val="22"/>
              </w:rPr>
            </w:pPr>
          </w:p>
        </w:tc>
        <w:tc>
          <w:tcPr>
            <w:tcW w:w="850"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tabs>
                <w:tab w:val="num" w:pos="72"/>
              </w:tabs>
              <w:spacing w:line="240" w:lineRule="auto"/>
              <w:ind w:left="-108" w:hanging="180"/>
              <w:jc w:val="both"/>
              <w:rPr>
                <w:rFonts w:ascii="Times New Roman" w:hAnsi="Times New Roman" w:cs="Times New Roman"/>
              </w:rPr>
            </w:pPr>
            <w:r w:rsidRPr="001611BA">
              <w:rPr>
                <w:rFonts w:ascii="Times New Roman" w:hAnsi="Times New Roman" w:cs="Times New Roman"/>
              </w:rPr>
              <w:t xml:space="preserve">8    </w:t>
            </w:r>
            <w:r w:rsidR="00AD2596">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B17903" w:rsidRPr="001611BA" w:rsidRDefault="00AD2596" w:rsidP="00041BB0">
            <w:pPr>
              <w:tabs>
                <w:tab w:val="num" w:pos="0"/>
              </w:tabs>
              <w:spacing w:line="240" w:lineRule="auto"/>
              <w:ind w:right="-198"/>
              <w:jc w:val="both"/>
              <w:rPr>
                <w:rFonts w:ascii="Times New Roman" w:hAnsi="Times New Roman" w:cs="Times New Roman"/>
              </w:rPr>
            </w:pPr>
            <w:r>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tabs>
                <w:tab w:val="num" w:pos="0"/>
              </w:tabs>
              <w:spacing w:line="240" w:lineRule="auto"/>
              <w:ind w:right="-153"/>
              <w:jc w:val="both"/>
              <w:rPr>
                <w:rFonts w:ascii="Times New Roman" w:hAnsi="Times New Roman" w:cs="Times New Roman"/>
              </w:rPr>
            </w:pPr>
            <w:r w:rsidRPr="001611BA">
              <w:rPr>
                <w:rFonts w:ascii="Times New Roman" w:hAnsi="Times New Roman" w:cs="Times New Roman"/>
              </w:rPr>
              <w:t>б/к</w:t>
            </w:r>
          </w:p>
        </w:tc>
        <w:tc>
          <w:tcPr>
            <w:tcW w:w="709"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tabs>
                <w:tab w:val="num" w:pos="252"/>
              </w:tabs>
              <w:spacing w:line="240" w:lineRule="auto"/>
              <w:ind w:right="-108"/>
              <w:jc w:val="both"/>
              <w:rPr>
                <w:rFonts w:ascii="Times New Roman" w:hAnsi="Times New Roman" w:cs="Times New Roman"/>
              </w:rPr>
            </w:pPr>
            <w:r w:rsidRPr="001611BA">
              <w:rPr>
                <w:rFonts w:ascii="Times New Roman" w:hAnsi="Times New Roman" w:cs="Times New Roman"/>
              </w:rPr>
              <w:t>высшая</w:t>
            </w:r>
          </w:p>
        </w:tc>
      </w:tr>
      <w:tr w:rsidR="00B17903" w:rsidRPr="001611BA" w:rsidTr="00DB33C9">
        <w:trPr>
          <w:trHeight w:val="1916"/>
        </w:trPr>
        <w:tc>
          <w:tcPr>
            <w:tcW w:w="443"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2.</w:t>
            </w:r>
          </w:p>
        </w:tc>
        <w:tc>
          <w:tcPr>
            <w:tcW w:w="1401" w:type="dxa"/>
            <w:tcBorders>
              <w:top w:val="single" w:sz="4" w:space="0" w:color="auto"/>
              <w:left w:val="single" w:sz="4" w:space="0" w:color="auto"/>
              <w:bottom w:val="single" w:sz="4" w:space="0" w:color="auto"/>
              <w:right w:val="single" w:sz="4" w:space="0" w:color="auto"/>
            </w:tcBorders>
            <w:hideMark/>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 xml:space="preserve">Старший методист школы </w:t>
            </w:r>
          </w:p>
        </w:tc>
        <w:tc>
          <w:tcPr>
            <w:tcW w:w="1417"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 xml:space="preserve">Солодкова Людмила Юрьевна </w:t>
            </w:r>
          </w:p>
        </w:tc>
        <w:tc>
          <w:tcPr>
            <w:tcW w:w="2127"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tabs>
                <w:tab w:val="num" w:pos="0"/>
              </w:tabs>
              <w:spacing w:line="240" w:lineRule="auto"/>
              <w:jc w:val="both"/>
              <w:rPr>
                <w:rFonts w:ascii="Times New Roman" w:hAnsi="Times New Roman" w:cs="Times New Roman"/>
              </w:rPr>
            </w:pPr>
            <w:r w:rsidRPr="001611BA">
              <w:rPr>
                <w:rFonts w:ascii="Times New Roman" w:hAnsi="Times New Roman" w:cs="Times New Roman"/>
              </w:rPr>
              <w:t>Предметы  общественно – научного цикла, учебная  и воспитательная работа</w:t>
            </w:r>
          </w:p>
        </w:tc>
        <w:tc>
          <w:tcPr>
            <w:tcW w:w="2268"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Высшее, учитель  истории и социально – гуманитарных дисциплин</w:t>
            </w:r>
          </w:p>
          <w:p w:rsidR="00B17903" w:rsidRPr="001611BA" w:rsidRDefault="00B17903" w:rsidP="00041BB0">
            <w:pPr>
              <w:pStyle w:val="a5"/>
              <w:tabs>
                <w:tab w:val="clear" w:pos="360"/>
                <w:tab w:val="left" w:pos="708"/>
              </w:tabs>
              <w:jc w:val="both"/>
              <w:rPr>
                <w:rFonts w:ascii="Times New Roman" w:hAnsi="Times New Roman" w:cs="Times New Roman"/>
                <w:b w:val="0"/>
                <w:szCs w:val="22"/>
              </w:rPr>
            </w:pPr>
          </w:p>
        </w:tc>
        <w:tc>
          <w:tcPr>
            <w:tcW w:w="850" w:type="dxa"/>
            <w:tcBorders>
              <w:top w:val="single" w:sz="4" w:space="0" w:color="auto"/>
              <w:left w:val="single" w:sz="4" w:space="0" w:color="auto"/>
              <w:bottom w:val="single" w:sz="4" w:space="0" w:color="auto"/>
              <w:right w:val="single" w:sz="4" w:space="0" w:color="auto"/>
            </w:tcBorders>
          </w:tcPr>
          <w:p w:rsidR="00B17903" w:rsidRPr="001611BA" w:rsidRDefault="00AD2596" w:rsidP="00041BB0">
            <w:pPr>
              <w:pStyle w:val="a5"/>
              <w:tabs>
                <w:tab w:val="clear" w:pos="360"/>
                <w:tab w:val="left" w:pos="708"/>
              </w:tabs>
              <w:jc w:val="both"/>
              <w:rPr>
                <w:rFonts w:ascii="Times New Roman" w:hAnsi="Times New Roman" w:cs="Times New Roman"/>
                <w:b w:val="0"/>
                <w:szCs w:val="22"/>
              </w:rPr>
            </w:pPr>
            <w:r>
              <w:rPr>
                <w:rFonts w:ascii="Times New Roman" w:hAnsi="Times New Roman" w:cs="Times New Roman"/>
                <w:b w:val="0"/>
                <w:szCs w:val="22"/>
              </w:rPr>
              <w:t>7</w:t>
            </w:r>
          </w:p>
        </w:tc>
        <w:tc>
          <w:tcPr>
            <w:tcW w:w="851" w:type="dxa"/>
            <w:tcBorders>
              <w:top w:val="single" w:sz="4" w:space="0" w:color="auto"/>
              <w:left w:val="single" w:sz="4" w:space="0" w:color="auto"/>
              <w:bottom w:val="single" w:sz="4" w:space="0" w:color="auto"/>
              <w:right w:val="single" w:sz="4" w:space="0" w:color="auto"/>
            </w:tcBorders>
          </w:tcPr>
          <w:p w:rsidR="00B17903" w:rsidRPr="001611BA" w:rsidRDefault="00AD2596" w:rsidP="00041BB0">
            <w:pPr>
              <w:pStyle w:val="a5"/>
              <w:tabs>
                <w:tab w:val="clear" w:pos="360"/>
                <w:tab w:val="left" w:pos="708"/>
              </w:tabs>
              <w:jc w:val="both"/>
              <w:rPr>
                <w:rFonts w:ascii="Times New Roman" w:hAnsi="Times New Roman" w:cs="Times New Roman"/>
                <w:b w:val="0"/>
                <w:szCs w:val="22"/>
              </w:rPr>
            </w:pPr>
            <w:r>
              <w:rPr>
                <w:rFonts w:ascii="Times New Roman" w:hAnsi="Times New Roman" w:cs="Times New Roman"/>
                <w:b w:val="0"/>
                <w:szCs w:val="22"/>
              </w:rPr>
              <w:t>30</w:t>
            </w:r>
          </w:p>
        </w:tc>
        <w:tc>
          <w:tcPr>
            <w:tcW w:w="850" w:type="dxa"/>
            <w:tcBorders>
              <w:top w:val="single" w:sz="4" w:space="0" w:color="auto"/>
              <w:left w:val="single" w:sz="4" w:space="0" w:color="auto"/>
              <w:bottom w:val="single" w:sz="4" w:space="0" w:color="auto"/>
              <w:right w:val="single" w:sz="4" w:space="0" w:color="auto"/>
            </w:tcBorders>
          </w:tcPr>
          <w:p w:rsidR="00B17903" w:rsidRPr="001611BA" w:rsidRDefault="00B17903" w:rsidP="00041BB0">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б/к</w:t>
            </w:r>
          </w:p>
        </w:tc>
        <w:tc>
          <w:tcPr>
            <w:tcW w:w="709" w:type="dxa"/>
            <w:tcBorders>
              <w:top w:val="single" w:sz="4" w:space="0" w:color="auto"/>
              <w:left w:val="single" w:sz="4" w:space="0" w:color="auto"/>
              <w:bottom w:val="single" w:sz="4" w:space="0" w:color="auto"/>
              <w:right w:val="single" w:sz="4" w:space="0" w:color="auto"/>
            </w:tcBorders>
          </w:tcPr>
          <w:p w:rsidR="00B17903" w:rsidRPr="001611BA" w:rsidRDefault="00B17903" w:rsidP="00DB33C9">
            <w:pPr>
              <w:pStyle w:val="a5"/>
              <w:tabs>
                <w:tab w:val="clear" w:pos="360"/>
                <w:tab w:val="left" w:pos="708"/>
              </w:tabs>
              <w:jc w:val="both"/>
              <w:rPr>
                <w:rFonts w:ascii="Times New Roman" w:hAnsi="Times New Roman" w:cs="Times New Roman"/>
                <w:b w:val="0"/>
                <w:szCs w:val="22"/>
              </w:rPr>
            </w:pPr>
            <w:r w:rsidRPr="001611BA">
              <w:rPr>
                <w:rFonts w:ascii="Times New Roman" w:hAnsi="Times New Roman" w:cs="Times New Roman"/>
                <w:b w:val="0"/>
                <w:szCs w:val="22"/>
              </w:rPr>
              <w:t>высша</w:t>
            </w:r>
            <w:r w:rsidR="00DB33C9">
              <w:rPr>
                <w:rFonts w:ascii="Times New Roman" w:hAnsi="Times New Roman" w:cs="Times New Roman"/>
                <w:b w:val="0"/>
                <w:szCs w:val="22"/>
              </w:rPr>
              <w:t>я</w:t>
            </w:r>
          </w:p>
        </w:tc>
      </w:tr>
    </w:tbl>
    <w:p w:rsidR="00B17903" w:rsidRPr="001611BA" w:rsidRDefault="00B17903" w:rsidP="00041BB0">
      <w:pPr>
        <w:pStyle w:val="a5"/>
        <w:tabs>
          <w:tab w:val="clear" w:pos="360"/>
          <w:tab w:val="left" w:pos="708"/>
        </w:tabs>
        <w:jc w:val="both"/>
        <w:rPr>
          <w:rFonts w:ascii="Times New Roman" w:hAnsi="Times New Roman" w:cs="Times New Roman"/>
          <w:szCs w:val="22"/>
        </w:rPr>
      </w:pPr>
    </w:p>
    <w:p w:rsidR="00A74FE4" w:rsidRPr="00DD3A2E" w:rsidRDefault="00A74FE4" w:rsidP="00041BB0">
      <w:pPr>
        <w:pStyle w:val="a5"/>
        <w:tabs>
          <w:tab w:val="clear" w:pos="360"/>
          <w:tab w:val="left" w:pos="0"/>
        </w:tabs>
        <w:ind w:left="720"/>
        <w:rPr>
          <w:rFonts w:ascii="Times New Roman" w:hAnsi="Times New Roman" w:cs="Times New Roman"/>
          <w:b w:val="0"/>
          <w:sz w:val="28"/>
          <w:szCs w:val="28"/>
        </w:rPr>
      </w:pPr>
      <w:r w:rsidRPr="00DD3A2E">
        <w:rPr>
          <w:rStyle w:val="2"/>
          <w:rFonts w:eastAsia="Arial Unicode MS"/>
          <w:b w:val="0"/>
          <w:sz w:val="28"/>
          <w:szCs w:val="28"/>
        </w:rPr>
        <w:t>Коллегиальные  органы управления Учреждением</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701"/>
        <w:gridCol w:w="8647"/>
      </w:tblGrid>
      <w:tr w:rsidR="00A74FE4" w:rsidTr="00DB33C9">
        <w:trPr>
          <w:trHeight w:val="645"/>
        </w:trPr>
        <w:tc>
          <w:tcPr>
            <w:tcW w:w="426" w:type="dxa"/>
          </w:tcPr>
          <w:p w:rsidR="00A74FE4" w:rsidRPr="006B3B95" w:rsidRDefault="00A74FE4" w:rsidP="00041BB0">
            <w:pPr>
              <w:pStyle w:val="a5"/>
              <w:tabs>
                <w:tab w:val="left" w:pos="0"/>
              </w:tabs>
              <w:jc w:val="both"/>
              <w:rPr>
                <w:rFonts w:ascii="Times New Roman" w:hAnsi="Times New Roman" w:cs="Times New Roman"/>
                <w:b w:val="0"/>
                <w:sz w:val="24"/>
                <w:szCs w:val="28"/>
              </w:rPr>
            </w:pPr>
            <w:r w:rsidRPr="006B3B95">
              <w:rPr>
                <w:rFonts w:ascii="Times New Roman" w:hAnsi="Times New Roman" w:cs="Times New Roman"/>
                <w:b w:val="0"/>
                <w:sz w:val="24"/>
                <w:szCs w:val="28"/>
              </w:rPr>
              <w:t>№</w:t>
            </w:r>
          </w:p>
          <w:p w:rsidR="00A74FE4" w:rsidRPr="006B3B95" w:rsidRDefault="00A74FE4" w:rsidP="00041BB0">
            <w:pPr>
              <w:pStyle w:val="a5"/>
              <w:tabs>
                <w:tab w:val="left" w:pos="0"/>
              </w:tabs>
              <w:jc w:val="both"/>
              <w:rPr>
                <w:rFonts w:ascii="Times New Roman" w:hAnsi="Times New Roman" w:cs="Times New Roman"/>
                <w:b w:val="0"/>
                <w:sz w:val="24"/>
                <w:szCs w:val="28"/>
              </w:rPr>
            </w:pPr>
            <w:proofErr w:type="gramStart"/>
            <w:r w:rsidRPr="006B3B95">
              <w:rPr>
                <w:rFonts w:ascii="Times New Roman" w:hAnsi="Times New Roman" w:cs="Times New Roman"/>
                <w:b w:val="0"/>
                <w:sz w:val="24"/>
                <w:szCs w:val="28"/>
              </w:rPr>
              <w:t>п</w:t>
            </w:r>
            <w:proofErr w:type="gramEnd"/>
            <w:r w:rsidRPr="006B3B95">
              <w:rPr>
                <w:rFonts w:ascii="Times New Roman" w:hAnsi="Times New Roman" w:cs="Times New Roman"/>
                <w:b w:val="0"/>
                <w:sz w:val="24"/>
                <w:szCs w:val="28"/>
              </w:rPr>
              <w:t>/п</w:t>
            </w:r>
          </w:p>
        </w:tc>
        <w:tc>
          <w:tcPr>
            <w:tcW w:w="1701" w:type="dxa"/>
          </w:tcPr>
          <w:p w:rsidR="00A74FE4" w:rsidRDefault="00A74FE4" w:rsidP="00041BB0">
            <w:pPr>
              <w:pStyle w:val="a5"/>
              <w:tabs>
                <w:tab w:val="left" w:pos="0"/>
              </w:tabs>
              <w:ind w:left="579"/>
              <w:jc w:val="both"/>
              <w:rPr>
                <w:rFonts w:ascii="Times New Roman" w:hAnsi="Times New Roman" w:cs="Times New Roman"/>
                <w:b w:val="0"/>
                <w:sz w:val="24"/>
                <w:szCs w:val="28"/>
              </w:rPr>
            </w:pPr>
            <w:r w:rsidRPr="006B3B95">
              <w:rPr>
                <w:rFonts w:ascii="Times New Roman" w:hAnsi="Times New Roman" w:cs="Times New Roman"/>
                <w:b w:val="0"/>
                <w:sz w:val="24"/>
                <w:szCs w:val="28"/>
              </w:rPr>
              <w:t>Орган управления</w:t>
            </w:r>
          </w:p>
          <w:p w:rsidR="007F3A58" w:rsidRPr="006B3B95" w:rsidRDefault="007F3A58" w:rsidP="00041BB0">
            <w:pPr>
              <w:pStyle w:val="a5"/>
              <w:tabs>
                <w:tab w:val="left" w:pos="0"/>
              </w:tabs>
              <w:ind w:left="579"/>
              <w:jc w:val="both"/>
              <w:rPr>
                <w:rFonts w:ascii="Times New Roman" w:hAnsi="Times New Roman" w:cs="Times New Roman"/>
                <w:b w:val="0"/>
                <w:sz w:val="24"/>
                <w:szCs w:val="28"/>
              </w:rPr>
            </w:pPr>
          </w:p>
        </w:tc>
        <w:tc>
          <w:tcPr>
            <w:tcW w:w="8647" w:type="dxa"/>
          </w:tcPr>
          <w:p w:rsidR="00A74FE4" w:rsidRDefault="00A74FE4" w:rsidP="00041BB0">
            <w:pPr>
              <w:pStyle w:val="a5"/>
              <w:tabs>
                <w:tab w:val="left" w:pos="0"/>
              </w:tabs>
              <w:ind w:left="579"/>
              <w:jc w:val="both"/>
              <w:rPr>
                <w:rFonts w:ascii="Times New Roman" w:hAnsi="Times New Roman" w:cs="Times New Roman"/>
                <w:b w:val="0"/>
                <w:sz w:val="28"/>
                <w:szCs w:val="28"/>
              </w:rPr>
            </w:pPr>
            <w:r w:rsidRPr="006B3B95">
              <w:rPr>
                <w:rFonts w:ascii="Times New Roman" w:hAnsi="Times New Roman" w:cs="Times New Roman"/>
                <w:b w:val="0"/>
                <w:sz w:val="24"/>
                <w:szCs w:val="28"/>
              </w:rPr>
              <w:t xml:space="preserve">Функции </w:t>
            </w:r>
          </w:p>
        </w:tc>
      </w:tr>
      <w:tr w:rsidR="007F3A58" w:rsidTr="00DB33C9">
        <w:trPr>
          <w:trHeight w:val="168"/>
        </w:trPr>
        <w:tc>
          <w:tcPr>
            <w:tcW w:w="426" w:type="dxa"/>
          </w:tcPr>
          <w:p w:rsidR="007F3A58" w:rsidRPr="006B3B95" w:rsidRDefault="007F3A58" w:rsidP="00041BB0">
            <w:pPr>
              <w:pStyle w:val="a5"/>
              <w:tabs>
                <w:tab w:val="left" w:pos="0"/>
              </w:tabs>
              <w:jc w:val="both"/>
              <w:rPr>
                <w:rFonts w:ascii="Times New Roman" w:hAnsi="Times New Roman" w:cs="Times New Roman"/>
                <w:b w:val="0"/>
                <w:sz w:val="24"/>
                <w:szCs w:val="28"/>
              </w:rPr>
            </w:pPr>
            <w:r>
              <w:rPr>
                <w:rFonts w:ascii="Times New Roman" w:hAnsi="Times New Roman" w:cs="Times New Roman"/>
                <w:b w:val="0"/>
                <w:sz w:val="24"/>
                <w:szCs w:val="28"/>
              </w:rPr>
              <w:t>1.</w:t>
            </w:r>
          </w:p>
        </w:tc>
        <w:tc>
          <w:tcPr>
            <w:tcW w:w="1701" w:type="dxa"/>
          </w:tcPr>
          <w:p w:rsidR="007F3A58" w:rsidRPr="007F3A58" w:rsidRDefault="007F3A58" w:rsidP="00041BB0">
            <w:pPr>
              <w:spacing w:before="120" w:after="0" w:line="240" w:lineRule="auto"/>
              <w:rPr>
                <w:rFonts w:ascii="Times New Roman" w:eastAsia="Times New Roman" w:hAnsi="Times New Roman" w:cs="Times New Roman"/>
                <w:sz w:val="24"/>
                <w:szCs w:val="24"/>
              </w:rPr>
            </w:pPr>
            <w:r w:rsidRPr="007F3A58">
              <w:rPr>
                <w:rFonts w:ascii="Times New Roman" w:eastAsia="Times New Roman" w:hAnsi="Times New Roman" w:cs="Times New Roman"/>
                <w:sz w:val="24"/>
                <w:szCs w:val="24"/>
              </w:rPr>
              <w:t>Директор</w:t>
            </w:r>
          </w:p>
        </w:tc>
        <w:tc>
          <w:tcPr>
            <w:tcW w:w="8647" w:type="dxa"/>
          </w:tcPr>
          <w:p w:rsidR="007F3A58" w:rsidRPr="007F3A58" w:rsidRDefault="007F3A58" w:rsidP="00041BB0">
            <w:pPr>
              <w:spacing w:before="120" w:after="0" w:line="240" w:lineRule="auto"/>
              <w:rPr>
                <w:rFonts w:ascii="Times New Roman" w:eastAsia="Times New Roman" w:hAnsi="Times New Roman" w:cs="Times New Roman"/>
                <w:sz w:val="24"/>
                <w:szCs w:val="24"/>
              </w:rPr>
            </w:pPr>
            <w:r w:rsidRPr="007F3A58">
              <w:rPr>
                <w:rFonts w:ascii="Times New Roman" w:eastAsia="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7F3A58" w:rsidTr="00DB33C9">
        <w:trPr>
          <w:trHeight w:val="1275"/>
        </w:trPr>
        <w:tc>
          <w:tcPr>
            <w:tcW w:w="426" w:type="dxa"/>
          </w:tcPr>
          <w:p w:rsidR="007F3A58" w:rsidRDefault="007F3A58" w:rsidP="00041BB0">
            <w:pPr>
              <w:pStyle w:val="a5"/>
              <w:tabs>
                <w:tab w:val="left" w:pos="0"/>
              </w:tabs>
              <w:jc w:val="both"/>
              <w:rPr>
                <w:rFonts w:ascii="Times New Roman" w:hAnsi="Times New Roman" w:cs="Times New Roman"/>
                <w:b w:val="0"/>
                <w:sz w:val="28"/>
                <w:szCs w:val="28"/>
              </w:rPr>
            </w:pPr>
            <w:r>
              <w:rPr>
                <w:rFonts w:ascii="Times New Roman" w:hAnsi="Times New Roman" w:cs="Times New Roman"/>
                <w:b w:val="0"/>
                <w:sz w:val="28"/>
                <w:szCs w:val="28"/>
              </w:rPr>
              <w:t>2.</w:t>
            </w:r>
          </w:p>
        </w:tc>
        <w:tc>
          <w:tcPr>
            <w:tcW w:w="1701" w:type="dxa"/>
          </w:tcPr>
          <w:p w:rsidR="007F3A58" w:rsidRPr="006B3B95" w:rsidRDefault="007F3A58" w:rsidP="00041BB0">
            <w:pPr>
              <w:pStyle w:val="a5"/>
              <w:tabs>
                <w:tab w:val="clear" w:pos="360"/>
                <w:tab w:val="left" w:pos="0"/>
              </w:tabs>
              <w:jc w:val="left"/>
              <w:rPr>
                <w:rFonts w:ascii="Times New Roman" w:hAnsi="Times New Roman" w:cs="Times New Roman"/>
                <w:b w:val="0"/>
                <w:sz w:val="24"/>
                <w:szCs w:val="28"/>
              </w:rPr>
            </w:pPr>
            <w:r w:rsidRPr="006B3B95">
              <w:rPr>
                <w:rFonts w:ascii="Times New Roman" w:hAnsi="Times New Roman" w:cs="Times New Roman"/>
                <w:b w:val="0"/>
                <w:sz w:val="24"/>
                <w:szCs w:val="28"/>
              </w:rPr>
              <w:t>Общее собрание работников БОУ ТР ОО «Сомовская ООШ»</w:t>
            </w:r>
          </w:p>
          <w:p w:rsidR="007F3A58" w:rsidRDefault="007F3A58" w:rsidP="00041BB0">
            <w:pPr>
              <w:pStyle w:val="a5"/>
              <w:tabs>
                <w:tab w:val="left" w:pos="0"/>
              </w:tabs>
              <w:ind w:left="579"/>
              <w:jc w:val="both"/>
              <w:rPr>
                <w:rFonts w:ascii="Times New Roman" w:hAnsi="Times New Roman" w:cs="Times New Roman"/>
                <w:b w:val="0"/>
                <w:sz w:val="28"/>
                <w:szCs w:val="28"/>
              </w:rPr>
            </w:pPr>
          </w:p>
        </w:tc>
        <w:tc>
          <w:tcPr>
            <w:tcW w:w="8647" w:type="dxa"/>
          </w:tcPr>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определяет основные направления деятельности Учреждения, перспективы ее развития;</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xml:space="preserve">- дает рекомендации по вопросам изменения Устава Учреждения, ликвидации и реорганизации Учреждения; </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xml:space="preserve">- принимает коллективный договор, правила внутреннего трудового распорядка Учреждения; </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принимает локальные акты, регулирующие трудовые отношения с работниками Учреждения , включая инструкции по охране труда, положение о комиссии по охране труда;</w:t>
            </w:r>
          </w:p>
          <w:p w:rsidR="007F3A58" w:rsidRPr="005C59AD" w:rsidRDefault="007F3A58" w:rsidP="00041BB0">
            <w:pPr>
              <w:spacing w:after="0" w:line="240" w:lineRule="auto"/>
              <w:ind w:left="-93"/>
              <w:jc w:val="both"/>
              <w:rPr>
                <w:rFonts w:ascii="Times New Roman" w:hAnsi="Times New Roman"/>
                <w:iCs/>
                <w:szCs w:val="24"/>
              </w:rPr>
            </w:pPr>
            <w:r w:rsidRPr="005C59AD">
              <w:rPr>
                <w:rFonts w:ascii="Times New Roman" w:hAnsi="Times New Roman"/>
                <w:iCs/>
                <w:szCs w:val="24"/>
              </w:rPr>
              <w:t xml:space="preserve">− избрание представителей работников в комиссию по трудовым спорам Учреждения или утверждение представителей работников в комиссию по трудовым спорам Учреждения, </w:t>
            </w:r>
            <w:r w:rsidRPr="005C59AD">
              <w:rPr>
                <w:rFonts w:ascii="Times New Roman" w:hAnsi="Times New Roman"/>
                <w:szCs w:val="24"/>
              </w:rPr>
              <w:t>делегированных представительным органом работников</w:t>
            </w:r>
            <w:r w:rsidRPr="005C59AD">
              <w:rPr>
                <w:rFonts w:ascii="Times New Roman" w:hAnsi="Times New Roman"/>
                <w:iCs/>
                <w:szCs w:val="24"/>
              </w:rPr>
              <w:t>;</w:t>
            </w:r>
          </w:p>
          <w:p w:rsidR="007F3A58" w:rsidRPr="005C59AD" w:rsidRDefault="007F3A58" w:rsidP="00041BB0">
            <w:pPr>
              <w:shd w:val="clear" w:color="auto" w:fill="FFFFFF"/>
              <w:spacing w:after="0" w:line="240" w:lineRule="auto"/>
              <w:ind w:left="-93" w:right="-81"/>
              <w:jc w:val="both"/>
              <w:rPr>
                <w:rFonts w:ascii="Times New Roman" w:hAnsi="Times New Roman"/>
                <w:szCs w:val="24"/>
              </w:rPr>
            </w:pPr>
            <w:r w:rsidRPr="005C59AD">
              <w:rPr>
                <w:rFonts w:ascii="Times New Roman" w:hAnsi="Times New Roman"/>
                <w:szCs w:val="24"/>
              </w:rPr>
              <w:t>– </w:t>
            </w:r>
            <w:r w:rsidRPr="005C59AD">
              <w:rPr>
                <w:rFonts w:ascii="Times New Roman" w:hAnsi="Times New Roman"/>
                <w:spacing w:val="-8"/>
                <w:szCs w:val="24"/>
              </w:rPr>
              <w:t xml:space="preserve">утверждение и направление директору Учреждения требований, выдвинутых работниками и (или) </w:t>
            </w:r>
            <w:r w:rsidRPr="005C59AD">
              <w:rPr>
                <w:rFonts w:ascii="Times New Roman" w:hAnsi="Times New Roman"/>
                <w:spacing w:val="-11"/>
                <w:szCs w:val="24"/>
              </w:rPr>
              <w:t xml:space="preserve">представительным органом работников </w:t>
            </w:r>
            <w:r w:rsidRPr="005C59AD">
              <w:rPr>
                <w:rFonts w:ascii="Times New Roman" w:hAnsi="Times New Roman"/>
                <w:spacing w:val="-1"/>
                <w:szCs w:val="24"/>
              </w:rPr>
              <w:t>Учреждения</w:t>
            </w:r>
            <w:r w:rsidRPr="005C59AD">
              <w:rPr>
                <w:rFonts w:ascii="Times New Roman" w:hAnsi="Times New Roman"/>
                <w:spacing w:val="-11"/>
                <w:szCs w:val="24"/>
              </w:rPr>
              <w:t xml:space="preserve">, в целях разрешения коллективного </w:t>
            </w:r>
            <w:r w:rsidRPr="005C59AD">
              <w:rPr>
                <w:rFonts w:ascii="Times New Roman" w:hAnsi="Times New Roman"/>
                <w:szCs w:val="24"/>
              </w:rPr>
              <w:t>трудового спора;</w:t>
            </w:r>
          </w:p>
          <w:p w:rsidR="007F3A58" w:rsidRPr="005C59AD" w:rsidRDefault="007F3A58" w:rsidP="00041BB0">
            <w:pPr>
              <w:shd w:val="clear" w:color="auto" w:fill="FFFFFF"/>
              <w:spacing w:after="0" w:line="240" w:lineRule="auto"/>
              <w:ind w:left="-93" w:right="-81"/>
              <w:jc w:val="both"/>
              <w:rPr>
                <w:rFonts w:ascii="Times New Roman" w:hAnsi="Times New Roman"/>
                <w:szCs w:val="24"/>
              </w:rPr>
            </w:pPr>
            <w:r w:rsidRPr="005C59AD">
              <w:rPr>
                <w:rFonts w:ascii="Times New Roman" w:hAnsi="Times New Roman"/>
                <w:szCs w:val="24"/>
              </w:rPr>
              <w:t>- принимает участие в  разработке программы развития школы;</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xml:space="preserve">- принимает следующие локальные акты: положение о педагогическом совете, правила оказания платных образовательных услуг, положение о мерах поощрения работников и обучающихся Учреждения; </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xml:space="preserve">- дает свои рекомендации по плану финансово-хозяйственной деятельности Учреждения, заслушивает отчет Директора Учреждения  о его исполнении; </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xml:space="preserve">- принимает положение о социальной поддержке работников Учреждения   и решения о социальной поддержке работников Учреждения; </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xml:space="preserve">- определяет критерии и показатели эффективности деятельности работников, входящих в положение об оплате труда и стимулировании работников; </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избирает представителей работников в органы и комиссии Учреждения;</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обсуждает вопросы состояния трудовой дисциплины в Учреждения, дает рекомендации по ее укреплению;</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t xml:space="preserve">- содействует созданию оптимальных условий для организации труда и профессионального совершенствования работников; </w:t>
            </w:r>
          </w:p>
          <w:p w:rsidR="007F3A58" w:rsidRPr="005C59AD" w:rsidRDefault="007F3A58" w:rsidP="00041BB0">
            <w:pPr>
              <w:pStyle w:val="ParagraphStyle"/>
              <w:ind w:left="-93"/>
              <w:jc w:val="both"/>
              <w:rPr>
                <w:rFonts w:ascii="Times New Roman" w:hAnsi="Times New Roman" w:cs="Times New Roman"/>
              </w:rPr>
            </w:pPr>
            <w:r w:rsidRPr="005C59AD">
              <w:rPr>
                <w:rFonts w:ascii="Times New Roman" w:hAnsi="Times New Roman" w:cs="Times New Roman"/>
              </w:rPr>
              <w:lastRenderedPageBreak/>
              <w:sym w:font="Symbol" w:char="F02D"/>
            </w:r>
            <w:r w:rsidRPr="005C59AD">
              <w:rPr>
                <w:rFonts w:ascii="Times New Roman" w:hAnsi="Times New Roman" w:cs="Times New Roman"/>
              </w:rPr>
              <w:t> принятие локальных нормативных актов, регламентирующих оплату труда  и стимулирование работников Учреждения;</w:t>
            </w:r>
          </w:p>
          <w:p w:rsidR="007F3A58" w:rsidRPr="005C59AD" w:rsidRDefault="007F3A58" w:rsidP="00041BB0">
            <w:pPr>
              <w:shd w:val="clear" w:color="auto" w:fill="FFFFFF"/>
              <w:spacing w:after="0" w:line="240" w:lineRule="auto"/>
              <w:ind w:left="-93" w:right="-81" w:hanging="709"/>
              <w:jc w:val="both"/>
              <w:rPr>
                <w:rFonts w:ascii="Times New Roman" w:hAnsi="Times New Roman"/>
                <w:spacing w:val="-6"/>
                <w:szCs w:val="24"/>
              </w:rPr>
            </w:pPr>
            <w:r w:rsidRPr="005C59AD">
              <w:rPr>
                <w:rFonts w:ascii="Times New Roman" w:hAnsi="Times New Roman"/>
                <w:spacing w:val="-6"/>
                <w:szCs w:val="24"/>
              </w:rPr>
              <w:t>− избрание членов комиссии по распределению стимулирующих выплат работникам Учреждения;</w:t>
            </w:r>
          </w:p>
          <w:p w:rsidR="007F3A58" w:rsidRPr="005C59AD" w:rsidRDefault="007F3A58" w:rsidP="00041BB0">
            <w:pPr>
              <w:shd w:val="clear" w:color="auto" w:fill="FFFFFF"/>
              <w:spacing w:after="0" w:line="240" w:lineRule="auto"/>
              <w:ind w:right="-81"/>
              <w:jc w:val="both"/>
              <w:rPr>
                <w:rFonts w:ascii="Times New Roman" w:hAnsi="Times New Roman"/>
                <w:szCs w:val="24"/>
              </w:rPr>
            </w:pPr>
            <w:r w:rsidRPr="005C59AD">
              <w:rPr>
                <w:rFonts w:ascii="Times New Roman" w:hAnsi="Times New Roman"/>
                <w:szCs w:val="24"/>
              </w:rPr>
              <w:t xml:space="preserve">-поддерживает общественные инициативы по развитию деятельности Учреждения; </w:t>
            </w:r>
          </w:p>
          <w:p w:rsidR="007F3A58" w:rsidRPr="005C59AD" w:rsidRDefault="007F3A58" w:rsidP="00041BB0">
            <w:pPr>
              <w:pStyle w:val="ParagraphStyle"/>
              <w:ind w:left="-93" w:hanging="141"/>
              <w:jc w:val="both"/>
              <w:rPr>
                <w:rFonts w:ascii="Times New Roman" w:hAnsi="Times New Roman" w:cs="Times New Roman"/>
              </w:rPr>
            </w:pPr>
            <w:r w:rsidRPr="005C59AD">
              <w:rPr>
                <w:rFonts w:ascii="Times New Roman" w:hAnsi="Times New Roman" w:cs="Times New Roman"/>
              </w:rPr>
              <w:t xml:space="preserve">- 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 </w:t>
            </w:r>
          </w:p>
          <w:p w:rsidR="007F3A58" w:rsidRPr="005C59AD" w:rsidRDefault="007F3A58" w:rsidP="00041BB0">
            <w:pPr>
              <w:pStyle w:val="ParagraphStyle"/>
              <w:ind w:left="-93" w:hanging="141"/>
              <w:jc w:val="both"/>
              <w:rPr>
                <w:rFonts w:ascii="Times New Roman" w:hAnsi="Times New Roman" w:cs="Times New Roman"/>
              </w:rPr>
            </w:pPr>
            <w:r w:rsidRPr="005C59AD">
              <w:rPr>
                <w:rFonts w:ascii="Times New Roman" w:hAnsi="Times New Roman" w:cs="Times New Roman"/>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w:t>
            </w:r>
          </w:p>
          <w:p w:rsidR="007F3A58" w:rsidRDefault="007F3A58" w:rsidP="00041BB0">
            <w:pPr>
              <w:pStyle w:val="a5"/>
              <w:tabs>
                <w:tab w:val="left" w:pos="0"/>
              </w:tabs>
              <w:jc w:val="both"/>
              <w:rPr>
                <w:rFonts w:ascii="Times New Roman" w:hAnsi="Times New Roman" w:cs="Times New Roman"/>
                <w:b w:val="0"/>
                <w:sz w:val="28"/>
                <w:szCs w:val="28"/>
              </w:rPr>
            </w:pPr>
            <w:r w:rsidRPr="003E27FA">
              <w:rPr>
                <w:rFonts w:ascii="Times New Roman" w:hAnsi="Times New Roman" w:cs="Times New Roman"/>
                <w:b w:val="0"/>
              </w:rPr>
              <w:t>− иные вопросы в соответствии с действующим законодательством</w:t>
            </w:r>
            <w:r w:rsidRPr="005C59AD">
              <w:rPr>
                <w:rFonts w:ascii="Times New Roman" w:hAnsi="Times New Roman" w:cs="Times New Roman"/>
              </w:rPr>
              <w:t>.</w:t>
            </w:r>
          </w:p>
        </w:tc>
      </w:tr>
      <w:tr w:rsidR="007F3A58" w:rsidTr="00DB33C9">
        <w:trPr>
          <w:trHeight w:val="2963"/>
        </w:trPr>
        <w:tc>
          <w:tcPr>
            <w:tcW w:w="426" w:type="dxa"/>
          </w:tcPr>
          <w:p w:rsidR="007F3A58" w:rsidRDefault="007F3A58" w:rsidP="00041BB0">
            <w:pPr>
              <w:pStyle w:val="a5"/>
              <w:tabs>
                <w:tab w:val="left" w:pos="0"/>
              </w:tabs>
              <w:jc w:val="both"/>
              <w:rPr>
                <w:rFonts w:ascii="Times New Roman" w:hAnsi="Times New Roman" w:cs="Times New Roman"/>
                <w:b w:val="0"/>
                <w:sz w:val="28"/>
                <w:szCs w:val="28"/>
              </w:rPr>
            </w:pPr>
            <w:r>
              <w:rPr>
                <w:rFonts w:ascii="Times New Roman" w:hAnsi="Times New Roman" w:cs="Times New Roman"/>
                <w:b w:val="0"/>
                <w:sz w:val="28"/>
                <w:szCs w:val="28"/>
              </w:rPr>
              <w:lastRenderedPageBreak/>
              <w:t>3.</w:t>
            </w:r>
          </w:p>
        </w:tc>
        <w:tc>
          <w:tcPr>
            <w:tcW w:w="1701" w:type="dxa"/>
          </w:tcPr>
          <w:p w:rsidR="007F3A58" w:rsidRPr="006B3B95" w:rsidRDefault="007F3A58" w:rsidP="00041BB0">
            <w:pPr>
              <w:pStyle w:val="a5"/>
              <w:tabs>
                <w:tab w:val="clear" w:pos="360"/>
                <w:tab w:val="left" w:pos="0"/>
              </w:tabs>
              <w:jc w:val="both"/>
              <w:rPr>
                <w:rFonts w:ascii="Times New Roman" w:hAnsi="Times New Roman" w:cs="Times New Roman"/>
                <w:b w:val="0"/>
                <w:sz w:val="24"/>
                <w:szCs w:val="28"/>
              </w:rPr>
            </w:pPr>
            <w:r w:rsidRPr="006B3B95">
              <w:rPr>
                <w:rFonts w:ascii="Times New Roman" w:hAnsi="Times New Roman" w:cs="Times New Roman"/>
                <w:b w:val="0"/>
                <w:sz w:val="24"/>
                <w:szCs w:val="28"/>
              </w:rPr>
              <w:t>Педагогический Совет</w:t>
            </w:r>
          </w:p>
          <w:p w:rsidR="007F3A58" w:rsidRDefault="007F3A58" w:rsidP="00041BB0">
            <w:pPr>
              <w:pStyle w:val="a5"/>
              <w:tabs>
                <w:tab w:val="left" w:pos="0"/>
              </w:tabs>
              <w:ind w:left="579"/>
              <w:jc w:val="both"/>
              <w:rPr>
                <w:rFonts w:ascii="Times New Roman" w:hAnsi="Times New Roman" w:cs="Times New Roman"/>
                <w:b w:val="0"/>
                <w:sz w:val="28"/>
                <w:szCs w:val="28"/>
              </w:rPr>
            </w:pPr>
          </w:p>
        </w:tc>
        <w:tc>
          <w:tcPr>
            <w:tcW w:w="8647" w:type="dxa"/>
          </w:tcPr>
          <w:p w:rsidR="007F3A58" w:rsidRPr="005C59AD" w:rsidRDefault="007F3A58" w:rsidP="00041BB0">
            <w:pPr>
              <w:spacing w:after="0" w:line="240" w:lineRule="auto"/>
              <w:jc w:val="both"/>
              <w:rPr>
                <w:rFonts w:ascii="Times New Roman" w:hAnsi="Times New Roman"/>
                <w:szCs w:val="24"/>
              </w:rPr>
            </w:pPr>
            <w:r w:rsidRPr="005C59AD">
              <w:rPr>
                <w:rFonts w:ascii="Times New Roman" w:hAnsi="Times New Roman"/>
                <w:szCs w:val="24"/>
              </w:rPr>
              <w:t>- совершенствование образовательного процесса;</w:t>
            </w:r>
          </w:p>
          <w:p w:rsidR="007F3A58" w:rsidRPr="005C59AD" w:rsidRDefault="007F3A58" w:rsidP="00041BB0">
            <w:pPr>
              <w:spacing w:after="0" w:line="240" w:lineRule="auto"/>
              <w:jc w:val="both"/>
              <w:rPr>
                <w:rFonts w:ascii="Times New Roman" w:hAnsi="Times New Roman"/>
                <w:iCs/>
                <w:szCs w:val="24"/>
              </w:rPr>
            </w:pPr>
            <w:r w:rsidRPr="005C59AD">
              <w:rPr>
                <w:rFonts w:ascii="Times New Roman" w:hAnsi="Times New Roman"/>
                <w:szCs w:val="24"/>
              </w:rPr>
              <w:t>- повышение профессионального мастерства и творческого роста педагогических работников;</w:t>
            </w:r>
          </w:p>
          <w:p w:rsidR="007F3A58" w:rsidRPr="005C59AD" w:rsidRDefault="007F3A58" w:rsidP="00041BB0">
            <w:pPr>
              <w:spacing w:after="0" w:line="240" w:lineRule="auto"/>
              <w:ind w:firstLine="709"/>
              <w:jc w:val="both"/>
              <w:rPr>
                <w:rFonts w:ascii="Times New Roman" w:hAnsi="Times New Roman"/>
                <w:iCs/>
                <w:szCs w:val="24"/>
              </w:rPr>
            </w:pPr>
            <w:r w:rsidRPr="005C59AD">
              <w:rPr>
                <w:rFonts w:ascii="Times New Roman" w:hAnsi="Times New Roman"/>
                <w:iCs/>
                <w:szCs w:val="24"/>
              </w:rPr>
              <w:sym w:font="Symbol" w:char="F02D"/>
            </w:r>
            <w:r w:rsidRPr="005C59AD">
              <w:rPr>
                <w:rFonts w:ascii="Times New Roman" w:hAnsi="Times New Roman"/>
                <w:iCs/>
                <w:szCs w:val="24"/>
              </w:rPr>
              <w:t> принятие локальных нормативных актов Учреждения (положений, правил), регламентирующих организацию образовательной деятельности;</w:t>
            </w:r>
          </w:p>
          <w:p w:rsidR="007F3A58" w:rsidRPr="005C59AD" w:rsidRDefault="007F3A58" w:rsidP="00041BB0">
            <w:pPr>
              <w:shd w:val="clear" w:color="auto" w:fill="FFFFFF"/>
              <w:spacing w:after="0" w:line="240" w:lineRule="auto"/>
              <w:ind w:right="-81"/>
              <w:jc w:val="both"/>
              <w:rPr>
                <w:rFonts w:ascii="Times New Roman" w:hAnsi="Times New Roman"/>
                <w:spacing w:val="-10"/>
                <w:szCs w:val="24"/>
              </w:rPr>
            </w:pPr>
            <w:r w:rsidRPr="005C59AD">
              <w:rPr>
                <w:rFonts w:ascii="Times New Roman" w:hAnsi="Times New Roman"/>
                <w:szCs w:val="24"/>
              </w:rPr>
              <w:t>– </w:t>
            </w:r>
            <w:r w:rsidRPr="005C59AD">
              <w:rPr>
                <w:rFonts w:ascii="Times New Roman" w:hAnsi="Times New Roman"/>
                <w:spacing w:val="-10"/>
                <w:szCs w:val="24"/>
              </w:rPr>
              <w:t xml:space="preserve">принятие  образовательных программ </w:t>
            </w:r>
            <w:r w:rsidRPr="005C59AD">
              <w:rPr>
                <w:rFonts w:ascii="Times New Roman" w:hAnsi="Times New Roman"/>
                <w:spacing w:val="-1"/>
                <w:szCs w:val="24"/>
              </w:rPr>
              <w:t>Учреждения</w:t>
            </w:r>
            <w:r w:rsidRPr="005C59AD">
              <w:rPr>
                <w:rFonts w:ascii="Times New Roman" w:hAnsi="Times New Roman"/>
                <w:spacing w:val="-10"/>
                <w:szCs w:val="24"/>
              </w:rPr>
              <w:t>;</w:t>
            </w:r>
          </w:p>
          <w:p w:rsidR="007F3A58" w:rsidRPr="005C59AD" w:rsidRDefault="007F3A58" w:rsidP="00041BB0">
            <w:pPr>
              <w:shd w:val="clear" w:color="auto" w:fill="FFFFFF"/>
              <w:spacing w:after="0" w:line="240" w:lineRule="auto"/>
              <w:ind w:right="-81"/>
              <w:jc w:val="both"/>
              <w:rPr>
                <w:rFonts w:ascii="Times New Roman" w:hAnsi="Times New Roman"/>
                <w:szCs w:val="24"/>
              </w:rPr>
            </w:pPr>
            <w:r w:rsidRPr="005C59AD">
              <w:rPr>
                <w:rFonts w:ascii="Times New Roman" w:hAnsi="Times New Roman"/>
                <w:spacing w:val="-10"/>
                <w:szCs w:val="24"/>
              </w:rPr>
              <w:t xml:space="preserve">− принятие </w:t>
            </w:r>
            <w:r w:rsidRPr="005C59AD">
              <w:rPr>
                <w:rFonts w:ascii="Times New Roman" w:hAnsi="Times New Roman"/>
                <w:szCs w:val="24"/>
              </w:rPr>
              <w:t>локального нормативного акта Учреждения, устанавливающего структуру, порядок формирования, срок полномочий и компетенцию методических объединений;</w:t>
            </w:r>
          </w:p>
          <w:p w:rsidR="007F3A58" w:rsidRPr="005C59AD" w:rsidRDefault="007F3A58" w:rsidP="00041BB0">
            <w:pPr>
              <w:shd w:val="clear" w:color="auto" w:fill="FFFFFF"/>
              <w:spacing w:after="0" w:line="240" w:lineRule="auto"/>
              <w:ind w:right="-81"/>
              <w:jc w:val="both"/>
              <w:rPr>
                <w:rFonts w:ascii="Times New Roman" w:hAnsi="Times New Roman"/>
                <w:szCs w:val="24"/>
              </w:rPr>
            </w:pPr>
            <w:r w:rsidRPr="005C59AD">
              <w:rPr>
                <w:rFonts w:ascii="Times New Roman" w:hAnsi="Times New Roman"/>
                <w:iCs/>
                <w:szCs w:val="24"/>
              </w:rPr>
              <w:sym w:font="Symbol" w:char="F02D"/>
            </w:r>
            <w:r w:rsidRPr="005C59AD">
              <w:rPr>
                <w:rFonts w:ascii="Times New Roman" w:hAnsi="Times New Roman"/>
                <w:iCs/>
                <w:szCs w:val="24"/>
              </w:rPr>
              <w:t> </w:t>
            </w:r>
            <w:r w:rsidRPr="005C59AD">
              <w:rPr>
                <w:rFonts w:ascii="Times New Roman" w:hAnsi="Times New Roman"/>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F3A58" w:rsidRPr="005C59AD" w:rsidRDefault="007F3A58" w:rsidP="00041BB0">
            <w:pPr>
              <w:widowControl w:val="0"/>
              <w:autoSpaceDE w:val="0"/>
              <w:autoSpaceDN w:val="0"/>
              <w:adjustRightInd w:val="0"/>
              <w:spacing w:after="0" w:line="240" w:lineRule="auto"/>
              <w:jc w:val="both"/>
              <w:rPr>
                <w:rFonts w:ascii="Times New Roman" w:hAnsi="Times New Roman"/>
                <w:szCs w:val="24"/>
              </w:rPr>
            </w:pPr>
            <w:r w:rsidRPr="005C59AD">
              <w:rPr>
                <w:rFonts w:ascii="Times New Roman" w:hAnsi="Times New Roman"/>
                <w:szCs w:val="24"/>
              </w:rPr>
              <w:t>− принятие Плана работы Учреждения;</w:t>
            </w:r>
          </w:p>
          <w:p w:rsidR="007F3A58" w:rsidRPr="005C59AD" w:rsidRDefault="007F3A58" w:rsidP="00041BB0">
            <w:pPr>
              <w:shd w:val="clear" w:color="auto" w:fill="FFFFFF"/>
              <w:spacing w:after="0" w:line="240" w:lineRule="auto"/>
              <w:ind w:right="-81"/>
              <w:jc w:val="both"/>
              <w:rPr>
                <w:rFonts w:ascii="Times New Roman" w:hAnsi="Times New Roman"/>
                <w:spacing w:val="-12"/>
                <w:szCs w:val="24"/>
              </w:rPr>
            </w:pPr>
            <w:r w:rsidRPr="005C59AD">
              <w:rPr>
                <w:rFonts w:ascii="Times New Roman" w:hAnsi="Times New Roman"/>
                <w:spacing w:val="-12"/>
                <w:szCs w:val="24"/>
              </w:rPr>
              <w:t>− внедрение в практическую деятельность педагогических работников Учреждения достижений педагогической науки и инновационного педагогического опыта, современных образовательных технологий;</w:t>
            </w:r>
          </w:p>
          <w:p w:rsidR="007F3A58" w:rsidRPr="005C59AD" w:rsidRDefault="007F3A58" w:rsidP="00041BB0">
            <w:pPr>
              <w:shd w:val="clear" w:color="auto" w:fill="FFFFFF"/>
              <w:spacing w:after="0" w:line="240" w:lineRule="auto"/>
              <w:ind w:right="-81"/>
              <w:jc w:val="both"/>
              <w:rPr>
                <w:rFonts w:ascii="Times New Roman" w:hAnsi="Times New Roman"/>
                <w:szCs w:val="24"/>
              </w:rPr>
            </w:pPr>
            <w:r w:rsidRPr="005C59AD">
              <w:rPr>
                <w:rFonts w:ascii="Times New Roman" w:hAnsi="Times New Roman"/>
                <w:szCs w:val="24"/>
              </w:rPr>
              <w:t>– выявление, обобщение, распространение и внедрение передового опыта педагогических работников Учреждения;</w:t>
            </w:r>
          </w:p>
          <w:p w:rsidR="007F3A58" w:rsidRPr="005C59AD" w:rsidRDefault="007F3A58" w:rsidP="00041BB0">
            <w:pPr>
              <w:shd w:val="clear" w:color="auto" w:fill="FFFFFF"/>
              <w:spacing w:after="0" w:line="240" w:lineRule="auto"/>
              <w:ind w:right="-81"/>
              <w:jc w:val="both"/>
              <w:rPr>
                <w:rFonts w:ascii="Times New Roman" w:hAnsi="Times New Roman"/>
                <w:szCs w:val="24"/>
              </w:rPr>
            </w:pPr>
            <w:r w:rsidRPr="005C59AD">
              <w:rPr>
                <w:rFonts w:ascii="Times New Roman" w:hAnsi="Times New Roman"/>
                <w:szCs w:val="24"/>
              </w:rPr>
              <w:t>– принятие решения о награждении обучающихся, в том числе медалями «За особые успехи в учении»;</w:t>
            </w:r>
          </w:p>
          <w:p w:rsidR="007F3A58" w:rsidRPr="005C59AD" w:rsidRDefault="007F3A58" w:rsidP="00041BB0">
            <w:pPr>
              <w:shd w:val="clear" w:color="auto" w:fill="FFFFFF"/>
              <w:spacing w:after="0" w:line="240" w:lineRule="auto"/>
              <w:ind w:right="-81"/>
              <w:jc w:val="both"/>
              <w:rPr>
                <w:rFonts w:ascii="Times New Roman" w:hAnsi="Times New Roman"/>
                <w:spacing w:val="-5"/>
                <w:szCs w:val="24"/>
              </w:rPr>
            </w:pPr>
            <w:r w:rsidRPr="005C59AD">
              <w:rPr>
                <w:rFonts w:ascii="Times New Roman" w:hAnsi="Times New Roman"/>
                <w:szCs w:val="24"/>
              </w:rPr>
              <w:t xml:space="preserve">– направление обучающихся </w:t>
            </w:r>
            <w:r w:rsidRPr="005C59AD">
              <w:rPr>
                <w:rFonts w:ascii="Times New Roman" w:hAnsi="Times New Roman"/>
                <w:spacing w:val="-1"/>
                <w:szCs w:val="24"/>
              </w:rPr>
              <w:t xml:space="preserve">Учреждения с согласия родителей (законных представителей) </w:t>
            </w:r>
            <w:r w:rsidRPr="005C59AD">
              <w:rPr>
                <w:rFonts w:ascii="Times New Roman" w:hAnsi="Times New Roman"/>
                <w:szCs w:val="24"/>
              </w:rPr>
              <w:t xml:space="preserve"> на психолого-медико-педагогическую комиссию</w:t>
            </w:r>
            <w:r w:rsidRPr="005C59AD">
              <w:rPr>
                <w:rFonts w:ascii="Times New Roman" w:hAnsi="Times New Roman"/>
                <w:spacing w:val="-5"/>
                <w:szCs w:val="24"/>
              </w:rPr>
              <w:t>;</w:t>
            </w:r>
          </w:p>
          <w:p w:rsidR="007F3A58" w:rsidRPr="005C59AD" w:rsidRDefault="007F3A58" w:rsidP="00041BB0">
            <w:pPr>
              <w:widowControl w:val="0"/>
              <w:autoSpaceDE w:val="0"/>
              <w:autoSpaceDN w:val="0"/>
              <w:adjustRightInd w:val="0"/>
              <w:spacing w:after="0" w:line="240" w:lineRule="auto"/>
              <w:jc w:val="both"/>
              <w:rPr>
                <w:rFonts w:ascii="Times New Roman" w:hAnsi="Times New Roman"/>
                <w:szCs w:val="24"/>
              </w:rPr>
            </w:pPr>
            <w:r w:rsidRPr="005C59AD">
              <w:rPr>
                <w:rFonts w:ascii="Times New Roman" w:hAnsi="Times New Roman"/>
                <w:szCs w:val="24"/>
              </w:rPr>
              <w:t xml:space="preserve">– принятие решения о переводе обучающихся в следующий </w:t>
            </w:r>
            <w:r w:rsidRPr="005C59AD">
              <w:rPr>
                <w:rFonts w:ascii="Times New Roman" w:hAnsi="Times New Roman"/>
                <w:spacing w:val="-2"/>
                <w:szCs w:val="24"/>
              </w:rPr>
              <w:t xml:space="preserve">класс, условном переводе, </w:t>
            </w:r>
            <w:r w:rsidRPr="005C59AD">
              <w:rPr>
                <w:rFonts w:ascii="Times New Roman" w:hAnsi="Times New Roman"/>
                <w:szCs w:val="24"/>
              </w:rPr>
              <w:t>оставлении на повторное обучение, переводе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F3A58" w:rsidRPr="005C59AD" w:rsidRDefault="007F3A58" w:rsidP="00041BB0">
            <w:pPr>
              <w:shd w:val="clear" w:color="auto" w:fill="FFFFFF"/>
              <w:spacing w:after="0" w:line="240" w:lineRule="auto"/>
              <w:ind w:right="-81"/>
              <w:jc w:val="both"/>
              <w:rPr>
                <w:rFonts w:ascii="Times New Roman" w:hAnsi="Times New Roman"/>
                <w:szCs w:val="24"/>
              </w:rPr>
            </w:pPr>
            <w:r w:rsidRPr="005C59AD">
              <w:rPr>
                <w:rFonts w:ascii="Times New Roman" w:hAnsi="Times New Roman"/>
                <w:szCs w:val="24"/>
              </w:rPr>
              <w:t>– принятие решения о допуске выпускников 9, 11 классов к государственной итоговой аттестации;</w:t>
            </w:r>
          </w:p>
          <w:p w:rsidR="007F3A58" w:rsidRPr="005C59AD" w:rsidRDefault="007F3A58" w:rsidP="00041BB0">
            <w:pPr>
              <w:shd w:val="clear" w:color="auto" w:fill="FFFFFF"/>
              <w:spacing w:after="0" w:line="240" w:lineRule="auto"/>
              <w:ind w:right="-81"/>
              <w:jc w:val="both"/>
              <w:rPr>
                <w:rFonts w:ascii="Times New Roman" w:hAnsi="Times New Roman"/>
                <w:szCs w:val="24"/>
              </w:rPr>
            </w:pPr>
            <w:r w:rsidRPr="005C59AD">
              <w:rPr>
                <w:rFonts w:ascii="Times New Roman" w:hAnsi="Times New Roman"/>
                <w:szCs w:val="24"/>
              </w:rPr>
              <w:t xml:space="preserve">– принятие решения о выдаче аттестатов об основном общем </w:t>
            </w:r>
            <w:r w:rsidRPr="005C59AD">
              <w:rPr>
                <w:rFonts w:ascii="Times New Roman" w:hAnsi="Times New Roman"/>
                <w:iCs/>
                <w:szCs w:val="24"/>
              </w:rPr>
              <w:t xml:space="preserve">и </w:t>
            </w:r>
            <w:r w:rsidRPr="005C59AD">
              <w:rPr>
                <w:rFonts w:ascii="Times New Roman" w:hAnsi="Times New Roman"/>
                <w:szCs w:val="24"/>
              </w:rPr>
              <w:t>среднем общем образовании;</w:t>
            </w:r>
          </w:p>
          <w:p w:rsidR="007F3A58" w:rsidRPr="005C59AD" w:rsidRDefault="007F3A58" w:rsidP="00041BB0">
            <w:pPr>
              <w:shd w:val="clear" w:color="auto" w:fill="FFFFFF"/>
              <w:spacing w:after="0" w:line="240" w:lineRule="auto"/>
              <w:ind w:right="-81"/>
              <w:jc w:val="both"/>
              <w:rPr>
                <w:rFonts w:ascii="Times New Roman" w:hAnsi="Times New Roman"/>
                <w:spacing w:val="-6"/>
                <w:szCs w:val="24"/>
              </w:rPr>
            </w:pPr>
            <w:r w:rsidRPr="005C59AD">
              <w:rPr>
                <w:rFonts w:ascii="Times New Roman" w:hAnsi="Times New Roman"/>
                <w:szCs w:val="24"/>
              </w:rPr>
              <w:t>− рассмотрение отчета о результатах самообследования Учреждения;</w:t>
            </w:r>
          </w:p>
          <w:p w:rsidR="007F3A58" w:rsidRPr="009A2000" w:rsidRDefault="007F3A58" w:rsidP="00041BB0">
            <w:pPr>
              <w:shd w:val="clear" w:color="auto" w:fill="FFFFFF"/>
              <w:spacing w:after="0" w:line="240" w:lineRule="auto"/>
              <w:ind w:right="-81"/>
              <w:jc w:val="both"/>
              <w:rPr>
                <w:rFonts w:ascii="Times New Roman" w:hAnsi="Times New Roman"/>
                <w:szCs w:val="24"/>
              </w:rPr>
            </w:pPr>
            <w:r w:rsidRPr="005C59AD">
              <w:rPr>
                <w:rFonts w:ascii="Times New Roman" w:hAnsi="Times New Roman"/>
                <w:szCs w:val="24"/>
              </w:rPr>
              <w:t xml:space="preserve">− принимает решение о награждении и стимулировании работников Учреждения. </w:t>
            </w:r>
          </w:p>
        </w:tc>
      </w:tr>
      <w:tr w:rsidR="007F3A58" w:rsidTr="00DB33C9">
        <w:trPr>
          <w:trHeight w:val="198"/>
        </w:trPr>
        <w:tc>
          <w:tcPr>
            <w:tcW w:w="426" w:type="dxa"/>
          </w:tcPr>
          <w:p w:rsidR="007F3A58" w:rsidRDefault="007F3A58" w:rsidP="00041BB0">
            <w:pPr>
              <w:pStyle w:val="a5"/>
              <w:tabs>
                <w:tab w:val="left" w:pos="0"/>
              </w:tabs>
              <w:jc w:val="both"/>
              <w:rPr>
                <w:rFonts w:ascii="Times New Roman" w:hAnsi="Times New Roman" w:cs="Times New Roman"/>
                <w:b w:val="0"/>
                <w:sz w:val="28"/>
                <w:szCs w:val="28"/>
              </w:rPr>
            </w:pPr>
            <w:r>
              <w:rPr>
                <w:rFonts w:ascii="Times New Roman" w:hAnsi="Times New Roman" w:cs="Times New Roman"/>
                <w:b w:val="0"/>
                <w:sz w:val="28"/>
                <w:szCs w:val="28"/>
              </w:rPr>
              <w:t>4.</w:t>
            </w:r>
          </w:p>
        </w:tc>
        <w:tc>
          <w:tcPr>
            <w:tcW w:w="1701" w:type="dxa"/>
          </w:tcPr>
          <w:p w:rsidR="007F3A58" w:rsidRPr="006B3B95" w:rsidRDefault="007F3A58" w:rsidP="00041BB0">
            <w:pPr>
              <w:pStyle w:val="a5"/>
              <w:tabs>
                <w:tab w:val="clear" w:pos="360"/>
                <w:tab w:val="left" w:pos="0"/>
              </w:tabs>
              <w:jc w:val="both"/>
              <w:rPr>
                <w:rFonts w:ascii="Times New Roman" w:hAnsi="Times New Roman" w:cs="Times New Roman"/>
                <w:b w:val="0"/>
                <w:sz w:val="24"/>
                <w:szCs w:val="28"/>
              </w:rPr>
            </w:pPr>
            <w:r w:rsidRPr="006B3B95">
              <w:rPr>
                <w:rFonts w:ascii="Times New Roman" w:hAnsi="Times New Roman" w:cs="Times New Roman"/>
                <w:b w:val="0"/>
                <w:sz w:val="24"/>
                <w:szCs w:val="28"/>
              </w:rPr>
              <w:t>Совет школы</w:t>
            </w:r>
          </w:p>
          <w:p w:rsidR="007F3A58" w:rsidRDefault="007F3A58" w:rsidP="00041BB0">
            <w:pPr>
              <w:pStyle w:val="a5"/>
              <w:tabs>
                <w:tab w:val="left" w:pos="0"/>
              </w:tabs>
              <w:ind w:left="579"/>
              <w:jc w:val="both"/>
              <w:rPr>
                <w:rFonts w:ascii="Times New Roman" w:hAnsi="Times New Roman" w:cs="Times New Roman"/>
                <w:b w:val="0"/>
                <w:sz w:val="28"/>
                <w:szCs w:val="28"/>
              </w:rPr>
            </w:pPr>
          </w:p>
        </w:tc>
        <w:tc>
          <w:tcPr>
            <w:tcW w:w="8647" w:type="dxa"/>
          </w:tcPr>
          <w:p w:rsidR="007F3A58" w:rsidRPr="005C59AD" w:rsidRDefault="007F3A58" w:rsidP="00041BB0">
            <w:pPr>
              <w:tabs>
                <w:tab w:val="left" w:pos="0"/>
              </w:tabs>
              <w:spacing w:after="0" w:line="240" w:lineRule="auto"/>
              <w:jc w:val="both"/>
              <w:rPr>
                <w:rFonts w:ascii="Times New Roman" w:hAnsi="Times New Roman"/>
                <w:iCs/>
                <w:szCs w:val="24"/>
              </w:rPr>
            </w:pPr>
            <w:r w:rsidRPr="005C59AD">
              <w:rPr>
                <w:rFonts w:ascii="Times New Roman" w:hAnsi="Times New Roman"/>
                <w:iCs/>
                <w:szCs w:val="24"/>
              </w:rPr>
              <w:sym w:font="Symbol" w:char="F02D"/>
            </w:r>
            <w:r w:rsidRPr="005C59AD">
              <w:rPr>
                <w:rFonts w:ascii="Times New Roman" w:hAnsi="Times New Roman"/>
                <w:iCs/>
                <w:szCs w:val="24"/>
              </w:rPr>
              <w:t> принятие программы раз</w:t>
            </w:r>
            <w:r w:rsidRPr="005C59AD">
              <w:rPr>
                <w:rFonts w:ascii="Times New Roman" w:hAnsi="Times New Roman"/>
                <w:szCs w:val="24"/>
              </w:rPr>
              <w:t>вития</w:t>
            </w:r>
            <w:r w:rsidRPr="005C59AD">
              <w:rPr>
                <w:rFonts w:ascii="Times New Roman" w:hAnsi="Times New Roman"/>
                <w:iCs/>
                <w:szCs w:val="24"/>
              </w:rPr>
              <w:t xml:space="preserve"> Учреждения;</w:t>
            </w:r>
          </w:p>
          <w:p w:rsidR="007F3A58" w:rsidRPr="005C59AD" w:rsidRDefault="007F3A58" w:rsidP="00041BB0">
            <w:pPr>
              <w:tabs>
                <w:tab w:val="left" w:pos="0"/>
              </w:tabs>
              <w:spacing w:after="0" w:line="240" w:lineRule="auto"/>
              <w:jc w:val="both"/>
              <w:rPr>
                <w:rFonts w:ascii="Times New Roman" w:hAnsi="Times New Roman"/>
                <w:iCs/>
                <w:szCs w:val="24"/>
              </w:rPr>
            </w:pPr>
            <w:r w:rsidRPr="005C59AD">
              <w:rPr>
                <w:rFonts w:ascii="Times New Roman" w:hAnsi="Times New Roman"/>
                <w:iCs/>
                <w:szCs w:val="24"/>
              </w:rPr>
              <w:t>− принятие Положения о комиссии по урегулированию споров между участниками образовательных отношений;</w:t>
            </w:r>
          </w:p>
          <w:p w:rsidR="007F3A58" w:rsidRPr="005C59AD" w:rsidRDefault="007F3A58" w:rsidP="00041BB0">
            <w:pPr>
              <w:widowControl w:val="0"/>
              <w:autoSpaceDE w:val="0"/>
              <w:autoSpaceDN w:val="0"/>
              <w:adjustRightInd w:val="0"/>
              <w:spacing w:after="0" w:line="240" w:lineRule="auto"/>
              <w:jc w:val="both"/>
              <w:rPr>
                <w:rFonts w:ascii="Times New Roman" w:hAnsi="Times New Roman"/>
                <w:szCs w:val="24"/>
              </w:rPr>
            </w:pPr>
            <w:r w:rsidRPr="005C59AD">
              <w:rPr>
                <w:rFonts w:ascii="Times New Roman" w:hAnsi="Times New Roman"/>
                <w:iCs/>
                <w:szCs w:val="24"/>
              </w:rPr>
              <w:sym w:font="Symbol" w:char="F02D"/>
            </w:r>
            <w:r w:rsidRPr="005C59AD">
              <w:rPr>
                <w:rFonts w:ascii="Times New Roman" w:hAnsi="Times New Roman"/>
                <w:iCs/>
                <w:szCs w:val="24"/>
              </w:rPr>
              <w:t xml:space="preserve"> заслушивание </w:t>
            </w:r>
            <w:r w:rsidRPr="005C59AD">
              <w:rPr>
                <w:rFonts w:ascii="Times New Roman" w:hAnsi="Times New Roman"/>
                <w:szCs w:val="24"/>
              </w:rPr>
              <w:t>отчета директора Учреждения о поступлении и расходовании финансовых и материальных средств;</w:t>
            </w:r>
          </w:p>
          <w:p w:rsidR="007F3A58" w:rsidRPr="005C59AD" w:rsidRDefault="007F3A58" w:rsidP="00041BB0">
            <w:pPr>
              <w:tabs>
                <w:tab w:val="left" w:pos="0"/>
              </w:tabs>
              <w:spacing w:after="0" w:line="240" w:lineRule="auto"/>
              <w:jc w:val="both"/>
              <w:rPr>
                <w:rFonts w:ascii="Times New Roman" w:hAnsi="Times New Roman"/>
                <w:szCs w:val="24"/>
              </w:rPr>
            </w:pPr>
            <w:r w:rsidRPr="005C59AD">
              <w:rPr>
                <w:rFonts w:ascii="Times New Roman" w:hAnsi="Times New Roman"/>
                <w:iCs/>
                <w:szCs w:val="24"/>
              </w:rPr>
              <w:sym w:font="Symbol" w:char="F02D"/>
            </w:r>
            <w:r w:rsidRPr="005C59AD">
              <w:rPr>
                <w:rFonts w:ascii="Times New Roman" w:hAnsi="Times New Roman"/>
                <w:iCs/>
                <w:szCs w:val="24"/>
              </w:rPr>
              <w:t> </w:t>
            </w:r>
            <w:r w:rsidRPr="005C59AD">
              <w:rPr>
                <w:rFonts w:ascii="Times New Roman" w:hAnsi="Times New Roman"/>
                <w:szCs w:val="24"/>
              </w:rPr>
              <w:t>обеспечение социальной защиты обучающихся при рассмотрении в государственных и муниципальных органах вопросов, затрагивающих интересы этих обучающихся;</w:t>
            </w:r>
          </w:p>
          <w:p w:rsidR="007F3A58" w:rsidRPr="005C59AD" w:rsidRDefault="007F3A58" w:rsidP="00041BB0">
            <w:pPr>
              <w:shd w:val="clear" w:color="auto" w:fill="FFFFFF"/>
              <w:spacing w:after="0" w:line="240" w:lineRule="auto"/>
              <w:ind w:right="-81"/>
              <w:jc w:val="both"/>
              <w:rPr>
                <w:rFonts w:ascii="Times New Roman" w:hAnsi="Times New Roman"/>
                <w:szCs w:val="24"/>
              </w:rPr>
            </w:pPr>
            <w:r w:rsidRPr="005C59AD">
              <w:rPr>
                <w:rFonts w:ascii="Times New Roman" w:hAnsi="Times New Roman"/>
                <w:iCs/>
                <w:szCs w:val="24"/>
              </w:rPr>
              <w:sym w:font="Symbol" w:char="F02D"/>
            </w:r>
            <w:r w:rsidRPr="005C59AD">
              <w:rPr>
                <w:rFonts w:ascii="Times New Roman" w:hAnsi="Times New Roman"/>
                <w:iCs/>
                <w:szCs w:val="24"/>
              </w:rPr>
              <w:t> </w:t>
            </w:r>
            <w:r w:rsidRPr="005C59AD">
              <w:rPr>
                <w:rFonts w:ascii="Times New Roman" w:hAnsi="Times New Roman"/>
                <w:szCs w:val="24"/>
              </w:rPr>
              <w:t xml:space="preserve">осуществление контроля организации питания обучающихся, медицинского обслуживания, соблюдения норм охраны труда в целях сохранения жизни и здоровья обучающихся Учреждения; </w:t>
            </w:r>
          </w:p>
          <w:p w:rsidR="007F3A58" w:rsidRPr="005C59AD" w:rsidRDefault="007F3A58" w:rsidP="00041BB0">
            <w:pPr>
              <w:tabs>
                <w:tab w:val="left" w:pos="0"/>
              </w:tabs>
              <w:spacing w:after="0" w:line="240" w:lineRule="auto"/>
              <w:jc w:val="both"/>
              <w:rPr>
                <w:rFonts w:ascii="Times New Roman" w:hAnsi="Times New Roman"/>
                <w:szCs w:val="24"/>
              </w:rPr>
            </w:pPr>
            <w:r w:rsidRPr="005C59AD">
              <w:rPr>
                <w:rFonts w:ascii="Times New Roman" w:hAnsi="Times New Roman"/>
                <w:szCs w:val="24"/>
              </w:rPr>
              <w:sym w:font="Symbol" w:char="F02D"/>
            </w:r>
            <w:r w:rsidRPr="005C59AD">
              <w:rPr>
                <w:rFonts w:ascii="Times New Roman" w:hAnsi="Times New Roman"/>
                <w:szCs w:val="24"/>
              </w:rPr>
              <w:t> принятие и внесение изменений в Правила внутреннего распорядка обучающихся;</w:t>
            </w:r>
          </w:p>
          <w:p w:rsidR="007F3A58" w:rsidRPr="005C59AD" w:rsidRDefault="007F3A58" w:rsidP="00041BB0">
            <w:pPr>
              <w:widowControl w:val="0"/>
              <w:autoSpaceDE w:val="0"/>
              <w:autoSpaceDN w:val="0"/>
              <w:adjustRightInd w:val="0"/>
              <w:spacing w:after="0" w:line="240" w:lineRule="auto"/>
              <w:jc w:val="both"/>
              <w:rPr>
                <w:rFonts w:ascii="Times New Roman" w:hAnsi="Times New Roman"/>
                <w:szCs w:val="24"/>
              </w:rPr>
            </w:pPr>
            <w:r w:rsidRPr="005C59AD">
              <w:rPr>
                <w:rFonts w:ascii="Times New Roman" w:hAnsi="Times New Roman"/>
                <w:szCs w:val="24"/>
              </w:rPr>
              <w:t xml:space="preserve">– принятие решения о применении к обучающемуся Учреждения меры дисциплинарного взыскания, в том числе </w:t>
            </w:r>
            <w:r w:rsidRPr="005C59AD">
              <w:rPr>
                <w:rFonts w:ascii="Times New Roman" w:hAnsi="Times New Roman"/>
                <w:spacing w:val="-2"/>
                <w:szCs w:val="24"/>
              </w:rPr>
              <w:t xml:space="preserve">об отчислении из Учреждения несовершеннолетнего обучающегося, </w:t>
            </w:r>
            <w:r w:rsidRPr="005C59AD">
              <w:rPr>
                <w:rFonts w:ascii="Times New Roman" w:hAnsi="Times New Roman"/>
                <w:szCs w:val="24"/>
              </w:rPr>
              <w:t>достигшего возраста пятнадцати лет и не получившего основного общего образования,</w:t>
            </w:r>
            <w:r w:rsidRPr="005C59AD">
              <w:rPr>
                <w:rFonts w:ascii="Times New Roman" w:hAnsi="Times New Roman"/>
                <w:spacing w:val="-2"/>
                <w:szCs w:val="24"/>
              </w:rPr>
              <w:t xml:space="preserve"> </w:t>
            </w:r>
            <w:r w:rsidRPr="005C59AD">
              <w:rPr>
                <w:rFonts w:ascii="Times New Roman" w:hAnsi="Times New Roman"/>
                <w:szCs w:val="24"/>
              </w:rPr>
              <w:t xml:space="preserve">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w:t>
            </w:r>
            <w:r w:rsidRPr="005C59AD">
              <w:rPr>
                <w:rFonts w:ascii="Times New Roman" w:hAnsi="Times New Roman"/>
                <w:szCs w:val="24"/>
              </w:rPr>
              <w:lastRenderedPageBreak/>
              <w:t>согласия комиссии по делам несовершеннолетних и защите их прав и органа опеки и попечительства;</w:t>
            </w:r>
          </w:p>
          <w:p w:rsidR="007F3A58" w:rsidRPr="005C59AD" w:rsidRDefault="007F3A58" w:rsidP="00041BB0">
            <w:pPr>
              <w:widowControl w:val="0"/>
              <w:autoSpaceDE w:val="0"/>
              <w:autoSpaceDN w:val="0"/>
              <w:adjustRightInd w:val="0"/>
              <w:spacing w:after="0" w:line="240" w:lineRule="auto"/>
              <w:jc w:val="both"/>
              <w:rPr>
                <w:rFonts w:ascii="Times New Roman" w:hAnsi="Times New Roman"/>
                <w:szCs w:val="24"/>
              </w:rPr>
            </w:pPr>
            <w:r w:rsidRPr="005C59AD">
              <w:rPr>
                <w:rFonts w:ascii="Times New Roman" w:hAnsi="Times New Roman"/>
                <w:szCs w:val="24"/>
              </w:rPr>
              <w:t>– установление требований к одежде обучающихся Учреждения в соответствии с типовыми требованиями, утвержденными уполномоченными органами государственной власти Орловской области;</w:t>
            </w:r>
          </w:p>
          <w:p w:rsidR="007F3A58" w:rsidRPr="003E27FA" w:rsidRDefault="007F3A58" w:rsidP="00041BB0">
            <w:pPr>
              <w:pStyle w:val="a5"/>
              <w:tabs>
                <w:tab w:val="left" w:pos="0"/>
              </w:tabs>
              <w:jc w:val="both"/>
              <w:rPr>
                <w:rFonts w:ascii="Times New Roman" w:hAnsi="Times New Roman" w:cs="Times New Roman"/>
                <w:b w:val="0"/>
                <w:sz w:val="28"/>
                <w:szCs w:val="28"/>
              </w:rPr>
            </w:pPr>
            <w:r w:rsidRPr="003E27FA">
              <w:rPr>
                <w:rFonts w:ascii="Times New Roman" w:hAnsi="Times New Roman"/>
                <w:b w:val="0"/>
              </w:rPr>
              <w:t>− иные вопросы в соответствии с действующим законодательством</w:t>
            </w:r>
          </w:p>
        </w:tc>
      </w:tr>
      <w:tr w:rsidR="007F3A58" w:rsidTr="00DB33C9">
        <w:trPr>
          <w:trHeight w:val="270"/>
        </w:trPr>
        <w:tc>
          <w:tcPr>
            <w:tcW w:w="426" w:type="dxa"/>
          </w:tcPr>
          <w:p w:rsidR="007F3A58" w:rsidRDefault="007F3A58" w:rsidP="00041BB0">
            <w:pPr>
              <w:pStyle w:val="a5"/>
              <w:tabs>
                <w:tab w:val="left" w:pos="0"/>
              </w:tabs>
              <w:jc w:val="both"/>
              <w:rPr>
                <w:rFonts w:ascii="Times New Roman" w:hAnsi="Times New Roman" w:cs="Times New Roman"/>
                <w:b w:val="0"/>
                <w:sz w:val="28"/>
                <w:szCs w:val="28"/>
              </w:rPr>
            </w:pPr>
            <w:r>
              <w:rPr>
                <w:rFonts w:ascii="Times New Roman" w:hAnsi="Times New Roman" w:cs="Times New Roman"/>
                <w:b w:val="0"/>
                <w:sz w:val="28"/>
                <w:szCs w:val="28"/>
              </w:rPr>
              <w:lastRenderedPageBreak/>
              <w:t>5.</w:t>
            </w:r>
          </w:p>
        </w:tc>
        <w:tc>
          <w:tcPr>
            <w:tcW w:w="1701" w:type="dxa"/>
          </w:tcPr>
          <w:p w:rsidR="007F3A58" w:rsidRPr="006B3B95" w:rsidRDefault="007F3A58" w:rsidP="00041BB0">
            <w:pPr>
              <w:pStyle w:val="a5"/>
              <w:tabs>
                <w:tab w:val="clear" w:pos="360"/>
                <w:tab w:val="left" w:pos="0"/>
              </w:tabs>
              <w:jc w:val="both"/>
              <w:rPr>
                <w:rFonts w:ascii="Times New Roman" w:hAnsi="Times New Roman" w:cs="Times New Roman"/>
                <w:b w:val="0"/>
                <w:sz w:val="24"/>
                <w:szCs w:val="28"/>
              </w:rPr>
            </w:pPr>
            <w:r w:rsidRPr="006B3B95">
              <w:rPr>
                <w:rFonts w:ascii="Times New Roman" w:hAnsi="Times New Roman" w:cs="Times New Roman"/>
                <w:b w:val="0"/>
                <w:sz w:val="24"/>
                <w:szCs w:val="28"/>
              </w:rPr>
              <w:t xml:space="preserve">Методическое </w:t>
            </w:r>
          </w:p>
          <w:p w:rsidR="007F3A58" w:rsidRPr="006B3B95" w:rsidRDefault="007F3A58" w:rsidP="00041BB0">
            <w:pPr>
              <w:pStyle w:val="a5"/>
              <w:tabs>
                <w:tab w:val="clear" w:pos="360"/>
                <w:tab w:val="left" w:pos="0"/>
              </w:tabs>
              <w:jc w:val="both"/>
              <w:rPr>
                <w:rFonts w:ascii="Times New Roman" w:hAnsi="Times New Roman" w:cs="Times New Roman"/>
                <w:b w:val="0"/>
                <w:sz w:val="24"/>
                <w:szCs w:val="28"/>
              </w:rPr>
            </w:pPr>
            <w:r w:rsidRPr="006B3B95">
              <w:rPr>
                <w:rFonts w:ascii="Times New Roman" w:hAnsi="Times New Roman" w:cs="Times New Roman"/>
                <w:b w:val="0"/>
                <w:sz w:val="24"/>
                <w:szCs w:val="28"/>
              </w:rPr>
              <w:t>объединение учителей БОУ ТР ОО «Сомовская ООШ»:</w:t>
            </w:r>
          </w:p>
          <w:p w:rsidR="007F3A58" w:rsidRDefault="007F3A58" w:rsidP="00041BB0">
            <w:pPr>
              <w:pStyle w:val="a5"/>
              <w:tabs>
                <w:tab w:val="left" w:pos="0"/>
              </w:tabs>
              <w:ind w:left="579"/>
              <w:jc w:val="both"/>
              <w:rPr>
                <w:rFonts w:ascii="Times New Roman" w:hAnsi="Times New Roman" w:cs="Times New Roman"/>
                <w:b w:val="0"/>
                <w:sz w:val="28"/>
                <w:szCs w:val="28"/>
              </w:rPr>
            </w:pPr>
          </w:p>
        </w:tc>
        <w:tc>
          <w:tcPr>
            <w:tcW w:w="8647" w:type="dxa"/>
          </w:tcPr>
          <w:p w:rsidR="007F3A58" w:rsidRPr="005A3D66" w:rsidRDefault="007F3A58" w:rsidP="00041BB0">
            <w:pPr>
              <w:spacing w:after="0" w:line="240" w:lineRule="auto"/>
              <w:ind w:right="75"/>
              <w:textAlignment w:val="baseline"/>
              <w:rPr>
                <w:rFonts w:ascii="Times New Roman" w:eastAsia="Times New Roman" w:hAnsi="Times New Roman" w:cs="Times New Roman"/>
                <w:color w:val="000000"/>
                <w:szCs w:val="24"/>
              </w:rPr>
            </w:pPr>
            <w:r w:rsidRPr="005A3D66">
              <w:rPr>
                <w:rFonts w:ascii="Times New Roman" w:eastAsia="Times New Roman" w:hAnsi="Times New Roman" w:cs="Times New Roman"/>
                <w:color w:val="000000"/>
                <w:szCs w:val="24"/>
              </w:rPr>
              <w:t>- Диагностическая (мониторинг педагогической деятельности, анализ, аттестация педагогических кадров);</w:t>
            </w:r>
          </w:p>
          <w:p w:rsidR="007F3A58" w:rsidRPr="005A3D66" w:rsidRDefault="007F3A58" w:rsidP="00041BB0">
            <w:pPr>
              <w:spacing w:after="0" w:line="240" w:lineRule="auto"/>
              <w:ind w:right="75"/>
              <w:textAlignment w:val="baseline"/>
              <w:rPr>
                <w:rFonts w:ascii="Times New Roman" w:eastAsia="Times New Roman" w:hAnsi="Times New Roman" w:cs="Times New Roman"/>
                <w:color w:val="000000"/>
                <w:szCs w:val="24"/>
              </w:rPr>
            </w:pPr>
            <w:r w:rsidRPr="005A3D66">
              <w:rPr>
                <w:rFonts w:ascii="Times New Roman" w:eastAsia="Times New Roman" w:hAnsi="Times New Roman" w:cs="Times New Roman"/>
                <w:color w:val="000000"/>
                <w:szCs w:val="24"/>
              </w:rPr>
              <w:t>- Информационная (информационная поддержка педагогов, формирование банка данных);</w:t>
            </w:r>
          </w:p>
          <w:p w:rsidR="007F3A58" w:rsidRPr="005A3D66" w:rsidRDefault="007F3A58" w:rsidP="00041BB0">
            <w:pPr>
              <w:spacing w:after="0" w:line="240" w:lineRule="auto"/>
              <w:ind w:right="75"/>
              <w:jc w:val="both"/>
              <w:textAlignment w:val="baseline"/>
              <w:rPr>
                <w:rFonts w:ascii="Times New Roman" w:eastAsia="Times New Roman" w:hAnsi="Times New Roman" w:cs="Times New Roman"/>
                <w:color w:val="000000"/>
                <w:szCs w:val="24"/>
              </w:rPr>
            </w:pPr>
            <w:r w:rsidRPr="005A3D66">
              <w:rPr>
                <w:rFonts w:ascii="Times New Roman" w:eastAsia="Times New Roman" w:hAnsi="Times New Roman" w:cs="Times New Roman"/>
                <w:color w:val="000000"/>
                <w:szCs w:val="24"/>
              </w:rPr>
              <w:t>- Научно-исследовательская (координация научно-исследовательской деятельности, презентация инновационного профессионального опыта); </w:t>
            </w:r>
          </w:p>
          <w:p w:rsidR="007F3A58" w:rsidRPr="005A3D66" w:rsidRDefault="007F3A58" w:rsidP="00041BB0">
            <w:pPr>
              <w:spacing w:after="0" w:line="240" w:lineRule="auto"/>
              <w:ind w:right="75"/>
              <w:jc w:val="both"/>
              <w:textAlignment w:val="baseline"/>
              <w:rPr>
                <w:rFonts w:ascii="Times New Roman" w:eastAsia="Times New Roman" w:hAnsi="Times New Roman" w:cs="Times New Roman"/>
                <w:color w:val="000000"/>
                <w:szCs w:val="24"/>
              </w:rPr>
            </w:pPr>
            <w:r w:rsidRPr="005A3D66">
              <w:rPr>
                <w:rFonts w:ascii="Times New Roman" w:eastAsia="Times New Roman" w:hAnsi="Times New Roman" w:cs="Times New Roman"/>
                <w:color w:val="000000"/>
                <w:szCs w:val="24"/>
              </w:rPr>
              <w:t>- Организационная (подготовка к участию в конкурсах педагогического мастерства, распространение передового опыта, стимулирование труда педагогов);</w:t>
            </w:r>
          </w:p>
          <w:p w:rsidR="007F3A58" w:rsidRPr="005A3D66" w:rsidRDefault="007F3A58" w:rsidP="00041BB0">
            <w:pPr>
              <w:spacing w:after="0" w:line="240" w:lineRule="auto"/>
              <w:ind w:right="75"/>
              <w:jc w:val="both"/>
              <w:textAlignment w:val="baseline"/>
              <w:rPr>
                <w:rFonts w:ascii="Times New Roman" w:eastAsia="Times New Roman" w:hAnsi="Times New Roman" w:cs="Times New Roman"/>
                <w:color w:val="000000"/>
                <w:szCs w:val="24"/>
              </w:rPr>
            </w:pPr>
            <w:r w:rsidRPr="005A3D66">
              <w:rPr>
                <w:rFonts w:ascii="Times New Roman" w:eastAsia="Times New Roman" w:hAnsi="Times New Roman" w:cs="Times New Roman"/>
                <w:color w:val="000000"/>
                <w:szCs w:val="24"/>
              </w:rPr>
              <w:t>- Образовательная (внедрение и апробация современных технологий, экспертиза и утверждение программ).</w:t>
            </w:r>
          </w:p>
          <w:p w:rsidR="007F3A58" w:rsidRPr="005A3D66" w:rsidRDefault="007F3A58" w:rsidP="00041BB0">
            <w:pPr>
              <w:shd w:val="clear" w:color="auto" w:fill="FFFFFF"/>
              <w:spacing w:after="0" w:line="240" w:lineRule="auto"/>
              <w:jc w:val="both"/>
              <w:rPr>
                <w:rFonts w:ascii="Times New Roman" w:hAnsi="Times New Roman" w:cs="Times New Roman"/>
                <w:szCs w:val="24"/>
              </w:rPr>
            </w:pPr>
            <w:r w:rsidRPr="005A3D66">
              <w:rPr>
                <w:rFonts w:ascii="Times New Roman" w:hAnsi="Times New Roman" w:cs="Times New Roman"/>
                <w:color w:val="000000"/>
                <w:szCs w:val="24"/>
                <w:shd w:val="clear" w:color="auto" w:fill="FFFFFF"/>
              </w:rPr>
              <w:t>Структурным элементом методической службы школы является методическое объединение учителей,</w:t>
            </w:r>
            <w:r w:rsidRPr="005A3D66">
              <w:rPr>
                <w:rFonts w:ascii="Times New Roman" w:hAnsi="Times New Roman" w:cs="Times New Roman"/>
                <w:szCs w:val="24"/>
              </w:rPr>
              <w:t xml:space="preserve"> осуществляющим руководство учебно-воспитательной работой по </w:t>
            </w:r>
            <w:r>
              <w:rPr>
                <w:rFonts w:ascii="Times New Roman" w:hAnsi="Times New Roman" w:cs="Times New Roman"/>
                <w:szCs w:val="24"/>
              </w:rPr>
              <w:t>всем</w:t>
            </w:r>
            <w:r w:rsidRPr="005A3D66">
              <w:rPr>
                <w:rFonts w:ascii="Times New Roman" w:hAnsi="Times New Roman" w:cs="Times New Roman"/>
                <w:szCs w:val="24"/>
              </w:rPr>
              <w:t xml:space="preserve"> учебным предметам, методической и внеклассной работой.</w:t>
            </w:r>
            <w:r w:rsidRPr="005A3D66">
              <w:rPr>
                <w:rFonts w:ascii="Times New Roman" w:hAnsi="Times New Roman" w:cs="Times New Roman"/>
                <w:color w:val="000000"/>
                <w:szCs w:val="24"/>
                <w:shd w:val="clear" w:color="auto" w:fill="FFFFFF"/>
              </w:rPr>
              <w:t xml:space="preserve"> </w:t>
            </w:r>
          </w:p>
          <w:p w:rsidR="007F3A58" w:rsidRPr="003E27FA" w:rsidRDefault="007F3A58" w:rsidP="00041BB0">
            <w:pPr>
              <w:shd w:val="clear" w:color="auto" w:fill="FFFFFF"/>
              <w:spacing w:after="0" w:line="240" w:lineRule="auto"/>
              <w:jc w:val="both"/>
              <w:rPr>
                <w:rFonts w:ascii="Times New Roman" w:eastAsia="Times New Roman" w:hAnsi="Times New Roman" w:cs="Times New Roman"/>
                <w:szCs w:val="24"/>
              </w:rPr>
            </w:pPr>
            <w:r w:rsidRPr="00F2352D">
              <w:rPr>
                <w:rFonts w:ascii="Times New Roman" w:eastAsia="Times New Roman" w:hAnsi="Times New Roman" w:cs="Times New Roman"/>
                <w:szCs w:val="24"/>
              </w:rPr>
              <w:t xml:space="preserve">Для осуществления учебно-методической работы в Школе создано </w:t>
            </w:r>
            <w:r>
              <w:rPr>
                <w:rFonts w:ascii="Times New Roman" w:eastAsia="Times New Roman" w:hAnsi="Times New Roman" w:cs="Times New Roman"/>
                <w:szCs w:val="24"/>
              </w:rPr>
              <w:t>одно</w:t>
            </w:r>
            <w:r w:rsidRPr="00F2352D">
              <w:rPr>
                <w:rFonts w:ascii="Times New Roman" w:eastAsia="Times New Roman" w:hAnsi="Times New Roman" w:cs="Times New Roman"/>
                <w:bCs/>
                <w:szCs w:val="24"/>
              </w:rPr>
              <w:t xml:space="preserve"> </w:t>
            </w:r>
            <w:r>
              <w:rPr>
                <w:rFonts w:ascii="Times New Roman" w:eastAsia="Times New Roman" w:hAnsi="Times New Roman" w:cs="Times New Roman"/>
                <w:bCs/>
                <w:szCs w:val="24"/>
              </w:rPr>
              <w:t>школьное</w:t>
            </w:r>
            <w:r w:rsidRPr="00F2352D">
              <w:rPr>
                <w:rFonts w:ascii="Times New Roman" w:eastAsia="Times New Roman" w:hAnsi="Times New Roman" w:cs="Times New Roman"/>
                <w:bCs/>
                <w:szCs w:val="24"/>
              </w:rPr>
              <w:t xml:space="preserve"> </w:t>
            </w:r>
            <w:r>
              <w:rPr>
                <w:rFonts w:ascii="Times New Roman" w:eastAsia="Times New Roman" w:hAnsi="Times New Roman" w:cs="Times New Roman"/>
                <w:bCs/>
                <w:szCs w:val="24"/>
              </w:rPr>
              <w:t xml:space="preserve"> методическое объединение </w:t>
            </w:r>
            <w:r w:rsidRPr="00F2352D">
              <w:rPr>
                <w:rFonts w:ascii="Times New Roman" w:eastAsia="Times New Roman" w:hAnsi="Times New Roman" w:cs="Times New Roman"/>
                <w:bCs/>
                <w:szCs w:val="24"/>
              </w:rPr>
              <w:t>(далее ШМО):</w:t>
            </w:r>
          </w:p>
        </w:tc>
      </w:tr>
    </w:tbl>
    <w:p w:rsidR="00DD3A2E" w:rsidRPr="006B3B95" w:rsidRDefault="00DD3A2E" w:rsidP="00041BB0">
      <w:pPr>
        <w:spacing w:line="240" w:lineRule="auto"/>
        <w:ind w:left="1418" w:hanging="1418"/>
        <w:jc w:val="center"/>
        <w:rPr>
          <w:rFonts w:ascii="Times New Roman" w:hAnsi="Times New Roman" w:cs="Times New Roman"/>
          <w:b/>
          <w:sz w:val="32"/>
          <w:szCs w:val="28"/>
        </w:rPr>
      </w:pPr>
      <w:r w:rsidRPr="006B3B95">
        <w:rPr>
          <w:rFonts w:ascii="Times New Roman" w:hAnsi="Times New Roman" w:cs="Times New Roman"/>
          <w:b/>
          <w:sz w:val="32"/>
          <w:szCs w:val="28"/>
        </w:rPr>
        <w:t>Организационная структура управления</w:t>
      </w:r>
    </w:p>
    <w:p w:rsidR="00082F53" w:rsidRDefault="00082F53" w:rsidP="00041BB0">
      <w:pPr>
        <w:spacing w:after="0" w:line="240" w:lineRule="auto"/>
        <w:ind w:firstLine="567"/>
        <w:jc w:val="both"/>
        <w:rPr>
          <w:rFonts w:ascii="Times New Roman" w:hAnsi="Times New Roman"/>
          <w:b/>
          <w:sz w:val="28"/>
          <w:szCs w:val="28"/>
          <w:highlight w:val="yellow"/>
        </w:rPr>
      </w:pPr>
    </w:p>
    <w:p w:rsidR="00DD3A2E" w:rsidRDefault="004C56C3" w:rsidP="00041BB0">
      <w:pPr>
        <w:spacing w:after="0" w:line="240" w:lineRule="auto"/>
        <w:ind w:firstLine="567"/>
        <w:jc w:val="both"/>
        <w:rPr>
          <w:rFonts w:ascii="Times New Roman" w:hAnsi="Times New Roman"/>
          <w:b/>
          <w:sz w:val="28"/>
          <w:szCs w:val="28"/>
          <w:highlight w:val="yellow"/>
        </w:rPr>
      </w:pPr>
      <w:r w:rsidRPr="004C56C3">
        <w:rPr>
          <w:rFonts w:ascii="Times New Roman" w:hAnsi="Times New Roman" w:cs="Times New Roman"/>
          <w:b/>
          <w:noProof/>
          <w:sz w:val="28"/>
          <w:szCs w:val="28"/>
        </w:rPr>
        <w:pict>
          <v:roundrect id="_x0000_s1036" style="position:absolute;left:0;text-align:left;margin-left:-25.2pt;margin-top:-.05pt;width:135pt;height:86.2pt;z-index:251661312" arcsize="10923f" fillcolor="#92cddc [1944]" strokecolor="#92cddc [1944]" strokeweight="1pt">
            <v:fill color2="#daeef3 [664]" angle="-45" focus="-50%" type="gradient"/>
            <v:shadow on="t" type="perspective" color="#205867 [1608]" opacity=".5" offset="1pt" offset2="-3pt"/>
            <v:textbox>
              <w:txbxContent>
                <w:p w:rsidR="0040558B" w:rsidRPr="006A7D58" w:rsidRDefault="0040558B">
                  <w:pPr>
                    <w:rPr>
                      <w:sz w:val="32"/>
                      <w:szCs w:val="32"/>
                    </w:rPr>
                  </w:pPr>
                  <w:r>
                    <w:rPr>
                      <w:rFonts w:ascii="Times New Roman" w:hAnsi="Times New Roman" w:cs="Times New Roman"/>
                      <w:b/>
                      <w:sz w:val="28"/>
                      <w:szCs w:val="28"/>
                    </w:rPr>
                    <w:t>Общее собрание работников</w:t>
                  </w:r>
                </w:p>
              </w:txbxContent>
            </v:textbox>
          </v:roundrect>
        </w:pict>
      </w:r>
      <w:r>
        <w:rPr>
          <w:rFonts w:ascii="Times New Roman" w:hAnsi="Times New Roman"/>
          <w:b/>
          <w:noProof/>
          <w:sz w:val="28"/>
          <w:szCs w:val="28"/>
        </w:rPr>
        <w:pict>
          <v:roundrect id="_x0000_s1037" style="position:absolute;left:0;text-align:left;margin-left:353.55pt;margin-top:-.05pt;width:147.75pt;height:81.7pt;z-index:251662336" arcsize="10923f" fillcolor="#92cddc [1944]" strokecolor="#92cddc [1944]" strokeweight="1pt">
            <v:fill color2="#daeef3 [664]" angle="-45" focus="-50%" type="gradient"/>
            <v:shadow on="t" type="perspective" color="#205867 [1608]" opacity=".5" offset="1pt" offset2="-3pt"/>
            <v:textbox>
              <w:txbxContent>
                <w:p w:rsidR="0040558B" w:rsidRPr="002E19F1" w:rsidRDefault="0040558B" w:rsidP="00912BA3">
                  <w:pPr>
                    <w:jc w:val="center"/>
                    <w:rPr>
                      <w:rFonts w:ascii="Times New Roman" w:hAnsi="Times New Roman" w:cs="Times New Roman"/>
                      <w:b/>
                      <w:sz w:val="32"/>
                      <w:szCs w:val="32"/>
                    </w:rPr>
                  </w:pPr>
                  <w:r w:rsidRPr="002E19F1">
                    <w:rPr>
                      <w:rFonts w:ascii="Times New Roman" w:hAnsi="Times New Roman" w:cs="Times New Roman"/>
                      <w:b/>
                      <w:sz w:val="32"/>
                      <w:szCs w:val="32"/>
                    </w:rPr>
                    <w:t>Совет школы</w:t>
                  </w:r>
                </w:p>
                <w:p w:rsidR="0040558B" w:rsidRDefault="0040558B"/>
              </w:txbxContent>
            </v:textbox>
          </v:roundrect>
        </w:pict>
      </w:r>
      <w:r>
        <w:rPr>
          <w:rFonts w:ascii="Times New Roman" w:hAnsi="Times New Roman"/>
          <w:b/>
          <w:noProof/>
          <w:sz w:val="28"/>
          <w:szCs w:val="28"/>
        </w:rPr>
        <w:pict>
          <v:roundrect id="_x0000_s1032" style="position:absolute;left:0;text-align:left;margin-left:163.8pt;margin-top:14.15pt;width:132pt;height:75.8pt;z-index:251658240" arcsize="10923f" fillcolor="#92cddc [1944]" strokecolor="#92cddc [1944]" strokeweight="1pt">
            <v:fill color2="#daeef3 [664]" angle="-45" focus="-50%" type="gradient"/>
            <v:shadow on="t" type="perspective" color="#205867 [1608]" opacity=".5" offset="1pt" offset2="-3pt"/>
            <v:textbox>
              <w:txbxContent>
                <w:p w:rsidR="0040558B" w:rsidRPr="002E19F1" w:rsidRDefault="0040558B" w:rsidP="00912BA3">
                  <w:pPr>
                    <w:jc w:val="center"/>
                    <w:rPr>
                      <w:rFonts w:ascii="Times New Roman" w:hAnsi="Times New Roman" w:cs="Times New Roman"/>
                      <w:b/>
                      <w:sz w:val="32"/>
                      <w:szCs w:val="32"/>
                    </w:rPr>
                  </w:pPr>
                  <w:r w:rsidRPr="002E19F1">
                    <w:rPr>
                      <w:rFonts w:ascii="Times New Roman" w:hAnsi="Times New Roman" w:cs="Times New Roman"/>
                      <w:b/>
                      <w:sz w:val="32"/>
                      <w:szCs w:val="32"/>
                    </w:rPr>
                    <w:t>Директор</w:t>
                  </w:r>
                </w:p>
              </w:txbxContent>
            </v:textbox>
          </v:roundrect>
        </w:pict>
      </w:r>
    </w:p>
    <w:p w:rsidR="00DD3A2E" w:rsidRDefault="00DD3A2E" w:rsidP="00041BB0">
      <w:pPr>
        <w:spacing w:after="0" w:line="240" w:lineRule="auto"/>
        <w:ind w:firstLine="567"/>
        <w:jc w:val="both"/>
        <w:rPr>
          <w:rFonts w:ascii="Times New Roman" w:hAnsi="Times New Roman"/>
          <w:b/>
          <w:sz w:val="28"/>
          <w:szCs w:val="28"/>
          <w:highlight w:val="yellow"/>
        </w:rPr>
      </w:pPr>
    </w:p>
    <w:p w:rsidR="00DD3A2E" w:rsidRDefault="00DD3A2E" w:rsidP="00041BB0">
      <w:pPr>
        <w:spacing w:after="0" w:line="240" w:lineRule="auto"/>
        <w:ind w:firstLine="567"/>
        <w:jc w:val="both"/>
        <w:rPr>
          <w:rFonts w:ascii="Times New Roman" w:hAnsi="Times New Roman"/>
          <w:b/>
          <w:sz w:val="28"/>
          <w:szCs w:val="28"/>
          <w:highlight w:val="yellow"/>
        </w:rPr>
      </w:pPr>
    </w:p>
    <w:p w:rsidR="00DD3A2E" w:rsidRPr="00DD3A2E" w:rsidRDefault="004C56C3" w:rsidP="00041BB0">
      <w:pPr>
        <w:spacing w:after="0" w:line="240" w:lineRule="auto"/>
        <w:ind w:firstLine="567"/>
        <w:jc w:val="both"/>
        <w:rPr>
          <w:rFonts w:ascii="Times New Roman" w:hAnsi="Times New Roman"/>
          <w:b/>
          <w:sz w:val="28"/>
          <w:szCs w:val="28"/>
          <w:highlight w:val="yellow"/>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295.8pt;margin-top:.35pt;width:57.75pt;height:0;z-index:251666432" o:connectortype="straight">
            <v:stroke startarrow="block" endarrow="block"/>
          </v:shape>
        </w:pict>
      </w:r>
      <w:r>
        <w:rPr>
          <w:rFonts w:ascii="Times New Roman" w:hAnsi="Times New Roman"/>
          <w:b/>
          <w:noProof/>
          <w:sz w:val="28"/>
          <w:szCs w:val="28"/>
        </w:rPr>
        <w:pict>
          <v:shape id="_x0000_s1041" type="#_x0000_t32" style="position:absolute;left:0;text-align:left;margin-left:109.8pt;margin-top:.35pt;width:58.5pt;height:.05pt;z-index:251665408" o:connectortype="straight">
            <v:stroke startarrow="block" endarrow="block"/>
          </v:shape>
        </w:pict>
      </w:r>
    </w:p>
    <w:p w:rsidR="00082F53" w:rsidRDefault="00082F53" w:rsidP="00041BB0">
      <w:pPr>
        <w:pStyle w:val="a5"/>
        <w:tabs>
          <w:tab w:val="clear" w:pos="360"/>
          <w:tab w:val="left" w:pos="708"/>
        </w:tabs>
        <w:jc w:val="left"/>
        <w:rPr>
          <w:rFonts w:ascii="Times New Roman" w:hAnsi="Times New Roman" w:cs="Times New Roman"/>
          <w:b w:val="0"/>
          <w:sz w:val="28"/>
          <w:szCs w:val="28"/>
          <w:highlight w:val="yellow"/>
        </w:rPr>
      </w:pPr>
    </w:p>
    <w:p w:rsidR="00DD3A2E" w:rsidRDefault="004C56C3" w:rsidP="00041BB0">
      <w:pPr>
        <w:pStyle w:val="a5"/>
        <w:tabs>
          <w:tab w:val="clear" w:pos="360"/>
          <w:tab w:val="left" w:pos="708"/>
        </w:tabs>
        <w:jc w:val="left"/>
        <w:rPr>
          <w:rFonts w:ascii="Times New Roman" w:hAnsi="Times New Roman" w:cs="Times New Roman"/>
          <w:b w:val="0"/>
          <w:sz w:val="28"/>
          <w:szCs w:val="28"/>
          <w:highlight w:val="yellow"/>
        </w:rPr>
      </w:pPr>
      <w:r>
        <w:rPr>
          <w:rFonts w:ascii="Times New Roman" w:hAnsi="Times New Roman" w:cs="Times New Roman"/>
          <w:b w:val="0"/>
          <w:noProof/>
          <w:sz w:val="28"/>
          <w:szCs w:val="28"/>
        </w:rPr>
        <w:pict>
          <v:shape id="_x0000_s1061" type="#_x0000_t32" style="position:absolute;margin-left:234.7pt;margin-top:9.45pt;width:.75pt;height:124.45pt;z-index:251677696" o:connectortype="straight">
            <v:stroke startarrow="block" endarrow="block"/>
          </v:shape>
        </w:pict>
      </w:r>
      <w:r>
        <w:rPr>
          <w:rFonts w:ascii="Times New Roman" w:hAnsi="Times New Roman" w:cs="Times New Roman"/>
          <w:b w:val="0"/>
          <w:noProof/>
          <w:sz w:val="28"/>
          <w:szCs w:val="28"/>
        </w:rPr>
        <w:pict>
          <v:shape id="_x0000_s1046" type="#_x0000_t32" style="position:absolute;margin-left:295.8pt;margin-top:5.65pt;width:57.75pt;height:26.3pt;z-index:251668480" o:connectortype="straight">
            <v:stroke startarrow="block" endarrow="block"/>
          </v:shape>
        </w:pict>
      </w:r>
      <w:r>
        <w:rPr>
          <w:rFonts w:ascii="Times New Roman" w:hAnsi="Times New Roman" w:cs="Times New Roman"/>
          <w:b w:val="0"/>
          <w:noProof/>
          <w:sz w:val="28"/>
          <w:szCs w:val="28"/>
        </w:rPr>
        <w:pict>
          <v:shape id="_x0000_s1045" type="#_x0000_t32" style="position:absolute;margin-left:92.55pt;margin-top:5.65pt;width:71.25pt;height:30.75pt;flip:x;z-index:251667456" o:connectortype="straight">
            <v:stroke startarrow="block" endarrow="block"/>
          </v:shape>
        </w:pict>
      </w:r>
    </w:p>
    <w:p w:rsidR="00DD3A2E" w:rsidRPr="00DD3A2E" w:rsidRDefault="00DD3A2E" w:rsidP="00041BB0">
      <w:pPr>
        <w:pStyle w:val="a5"/>
        <w:tabs>
          <w:tab w:val="clear" w:pos="360"/>
          <w:tab w:val="left" w:pos="708"/>
        </w:tabs>
        <w:jc w:val="left"/>
        <w:rPr>
          <w:rFonts w:ascii="Times New Roman" w:hAnsi="Times New Roman" w:cs="Times New Roman"/>
          <w:b w:val="0"/>
          <w:sz w:val="28"/>
          <w:szCs w:val="28"/>
          <w:highlight w:val="yellow"/>
        </w:rPr>
      </w:pPr>
    </w:p>
    <w:p w:rsidR="00082F53" w:rsidRDefault="004C56C3" w:rsidP="00041BB0">
      <w:pPr>
        <w:pStyle w:val="a5"/>
        <w:tabs>
          <w:tab w:val="clear" w:pos="360"/>
          <w:tab w:val="left" w:pos="708"/>
        </w:tabs>
        <w:jc w:val="left"/>
        <w:rPr>
          <w:rFonts w:ascii="Times New Roman" w:hAnsi="Times New Roman" w:cs="Times New Roman"/>
          <w:b w:val="0"/>
          <w:color w:val="FF0000"/>
          <w:sz w:val="28"/>
          <w:szCs w:val="28"/>
          <w:highlight w:val="yellow"/>
        </w:rPr>
      </w:pPr>
      <w:r w:rsidRPr="004C56C3">
        <w:rPr>
          <w:rFonts w:ascii="Times New Roman" w:hAnsi="Times New Roman"/>
          <w:b w:val="0"/>
          <w:noProof/>
          <w:sz w:val="28"/>
          <w:szCs w:val="28"/>
        </w:rPr>
        <w:pict>
          <v:roundrect id="_x0000_s1035" style="position:absolute;margin-left:-37.2pt;margin-top:4.2pt;width:205.5pt;height:1in;z-index:251660288" arcsize="10923f" fillcolor="#c2d69b [1942]" strokecolor="#c2d69b [1942]" strokeweight="1pt">
            <v:fill color2="#eaf1dd [662]" angle="-45" focus="-50%" type="gradient"/>
            <v:shadow on="t" type="perspective" color="#4e6128 [1606]" opacity=".5" offset="1pt" offset2="-3pt"/>
            <v:textbox>
              <w:txbxContent>
                <w:p w:rsidR="0040558B" w:rsidRDefault="0040558B" w:rsidP="002E19F1">
                  <w:pPr>
                    <w:spacing w:after="0"/>
                    <w:jc w:val="center"/>
                    <w:rPr>
                      <w:rFonts w:ascii="Times New Roman" w:hAnsi="Times New Roman" w:cs="Times New Roman"/>
                      <w:sz w:val="32"/>
                      <w:szCs w:val="32"/>
                    </w:rPr>
                  </w:pPr>
                  <w:r w:rsidRPr="00912BA3">
                    <w:rPr>
                      <w:rFonts w:ascii="Times New Roman" w:hAnsi="Times New Roman" w:cs="Times New Roman"/>
                      <w:sz w:val="32"/>
                      <w:szCs w:val="32"/>
                    </w:rPr>
                    <w:t>Педагогический</w:t>
                  </w:r>
                </w:p>
                <w:p w:rsidR="0040558B" w:rsidRPr="00912BA3" w:rsidRDefault="0040558B" w:rsidP="002E19F1">
                  <w:pPr>
                    <w:spacing w:after="0"/>
                    <w:jc w:val="center"/>
                    <w:rPr>
                      <w:rFonts w:ascii="Times New Roman" w:hAnsi="Times New Roman" w:cs="Times New Roman"/>
                      <w:sz w:val="32"/>
                      <w:szCs w:val="32"/>
                    </w:rPr>
                  </w:pPr>
                  <w:r w:rsidRPr="00912BA3">
                    <w:rPr>
                      <w:rFonts w:ascii="Times New Roman" w:hAnsi="Times New Roman" w:cs="Times New Roman"/>
                      <w:sz w:val="32"/>
                      <w:szCs w:val="32"/>
                    </w:rPr>
                    <w:t>Совет</w:t>
                  </w:r>
                </w:p>
                <w:p w:rsidR="0040558B" w:rsidRDefault="0040558B" w:rsidP="002E19F1">
                  <w:pPr>
                    <w:spacing w:after="0"/>
                  </w:pPr>
                </w:p>
              </w:txbxContent>
            </v:textbox>
          </v:roundrect>
        </w:pict>
      </w:r>
      <w:r w:rsidRPr="004C56C3">
        <w:rPr>
          <w:rFonts w:ascii="Times New Roman" w:hAnsi="Times New Roman"/>
          <w:b w:val="0"/>
          <w:noProof/>
          <w:sz w:val="28"/>
          <w:szCs w:val="28"/>
        </w:rPr>
        <w:pict>
          <v:roundrect id="_x0000_s1034" style="position:absolute;margin-left:310.8pt;margin-top:-.25pt;width:197.25pt;height:76.45pt;z-index:251659264" arcsize="10923f" fillcolor="#c2d69b [1942]" strokecolor="#c2d69b [1942]" strokeweight="1pt">
            <v:fill color2="#eaf1dd [662]" angle="-45" focus="-50%" type="gradient"/>
            <v:shadow on="t" type="perspective" color="#4e6128 [1606]" opacity=".5" offset="1pt" offset2="-3pt"/>
            <v:textbox>
              <w:txbxContent>
                <w:p w:rsidR="0040558B" w:rsidRPr="00912BA3" w:rsidRDefault="0040558B" w:rsidP="00912BA3">
                  <w:pPr>
                    <w:jc w:val="center"/>
                    <w:rPr>
                      <w:rFonts w:ascii="Times New Roman" w:hAnsi="Times New Roman" w:cs="Times New Roman"/>
                      <w:sz w:val="32"/>
                      <w:szCs w:val="32"/>
                    </w:rPr>
                  </w:pPr>
                  <w:r w:rsidRPr="00912BA3">
                    <w:rPr>
                      <w:rFonts w:ascii="Times New Roman" w:hAnsi="Times New Roman" w:cs="Times New Roman"/>
                      <w:sz w:val="32"/>
                      <w:szCs w:val="32"/>
                    </w:rPr>
                    <w:t>Школьное методичес</w:t>
                  </w:r>
                  <w:r>
                    <w:rPr>
                      <w:rFonts w:ascii="Times New Roman" w:hAnsi="Times New Roman" w:cs="Times New Roman"/>
                      <w:sz w:val="32"/>
                      <w:szCs w:val="32"/>
                    </w:rPr>
                    <w:t>к</w:t>
                  </w:r>
                  <w:r w:rsidRPr="00912BA3">
                    <w:rPr>
                      <w:rFonts w:ascii="Times New Roman" w:hAnsi="Times New Roman" w:cs="Times New Roman"/>
                      <w:sz w:val="32"/>
                      <w:szCs w:val="32"/>
                    </w:rPr>
                    <w:t>ое объединение</w:t>
                  </w:r>
                </w:p>
              </w:txbxContent>
            </v:textbox>
          </v:roundrect>
        </w:pict>
      </w:r>
    </w:p>
    <w:p w:rsidR="00A06D4C" w:rsidRDefault="00A06D4C" w:rsidP="00041BB0">
      <w:pPr>
        <w:pStyle w:val="a5"/>
        <w:tabs>
          <w:tab w:val="clear" w:pos="360"/>
          <w:tab w:val="left" w:pos="708"/>
        </w:tabs>
        <w:jc w:val="left"/>
        <w:rPr>
          <w:rFonts w:ascii="Times New Roman" w:hAnsi="Times New Roman" w:cs="Times New Roman"/>
          <w:b w:val="0"/>
          <w:color w:val="FF0000"/>
          <w:sz w:val="28"/>
          <w:szCs w:val="28"/>
          <w:highlight w:val="yellow"/>
        </w:rPr>
      </w:pPr>
    </w:p>
    <w:p w:rsidR="00A06D4C" w:rsidRDefault="004C56C3" w:rsidP="00041BB0">
      <w:pPr>
        <w:pStyle w:val="a5"/>
        <w:tabs>
          <w:tab w:val="clear" w:pos="360"/>
          <w:tab w:val="left" w:pos="708"/>
        </w:tabs>
        <w:jc w:val="left"/>
        <w:rPr>
          <w:rFonts w:ascii="Times New Roman" w:hAnsi="Times New Roman" w:cs="Times New Roman"/>
          <w:b w:val="0"/>
          <w:color w:val="FF0000"/>
          <w:sz w:val="28"/>
          <w:szCs w:val="28"/>
          <w:highlight w:val="yellow"/>
        </w:rPr>
      </w:pPr>
      <w:r>
        <w:rPr>
          <w:rFonts w:ascii="Times New Roman" w:hAnsi="Times New Roman" w:cs="Times New Roman"/>
          <w:b w:val="0"/>
          <w:noProof/>
          <w:color w:val="FF0000"/>
          <w:sz w:val="28"/>
          <w:szCs w:val="28"/>
        </w:rPr>
        <w:pict>
          <v:shape id="_x0000_s1047" type="#_x0000_t32" style="position:absolute;margin-left:168.3pt;margin-top:5.8pt;width:142.5pt;height:.75pt;flip:y;z-index:251669504" o:connectortype="straight">
            <v:stroke startarrow="block" endarrow="block"/>
          </v:shape>
        </w:pict>
      </w:r>
    </w:p>
    <w:p w:rsidR="00A06D4C" w:rsidRDefault="00A06D4C" w:rsidP="00041BB0">
      <w:pPr>
        <w:pStyle w:val="a5"/>
        <w:tabs>
          <w:tab w:val="clear" w:pos="360"/>
          <w:tab w:val="left" w:pos="708"/>
        </w:tabs>
        <w:jc w:val="left"/>
        <w:rPr>
          <w:rFonts w:ascii="Times New Roman" w:hAnsi="Times New Roman" w:cs="Times New Roman"/>
          <w:b w:val="0"/>
          <w:color w:val="FF0000"/>
          <w:sz w:val="28"/>
          <w:szCs w:val="28"/>
          <w:highlight w:val="yellow"/>
        </w:rPr>
      </w:pPr>
    </w:p>
    <w:p w:rsidR="00A06D4C" w:rsidRDefault="004C56C3" w:rsidP="00041BB0">
      <w:pPr>
        <w:pStyle w:val="a5"/>
        <w:tabs>
          <w:tab w:val="clear" w:pos="360"/>
          <w:tab w:val="left" w:pos="708"/>
        </w:tabs>
        <w:jc w:val="left"/>
        <w:rPr>
          <w:rFonts w:ascii="Times New Roman" w:hAnsi="Times New Roman" w:cs="Times New Roman"/>
          <w:b w:val="0"/>
          <w:color w:val="FF0000"/>
          <w:sz w:val="28"/>
          <w:szCs w:val="28"/>
          <w:highlight w:val="yellow"/>
        </w:rPr>
      </w:pPr>
      <w:r>
        <w:rPr>
          <w:rFonts w:ascii="Times New Roman" w:hAnsi="Times New Roman" w:cs="Times New Roman"/>
          <w:b w:val="0"/>
          <w:noProof/>
          <w:color w:val="FF0000"/>
          <w:sz w:val="28"/>
          <w:szCs w:val="28"/>
        </w:rPr>
        <w:pict>
          <v:shape id="_x0000_s1050" type="#_x0000_t32" style="position:absolute;margin-left:165.3pt;margin-top:11.8pt;width:24.75pt;height:25.5pt;z-index:251672576" o:connectortype="straight">
            <v:stroke startarrow="block" endarrow="block"/>
          </v:shape>
        </w:pict>
      </w:r>
      <w:r>
        <w:rPr>
          <w:rFonts w:ascii="Times New Roman" w:hAnsi="Times New Roman" w:cs="Times New Roman"/>
          <w:b w:val="0"/>
          <w:noProof/>
          <w:color w:val="FF0000"/>
          <w:sz w:val="28"/>
          <w:szCs w:val="28"/>
        </w:rPr>
        <w:pict>
          <v:shape id="_x0000_s1049" type="#_x0000_t32" style="position:absolute;margin-left:282.3pt;margin-top:11.8pt;width:28.5pt;height:25.5pt;flip:x;z-index:251671552" o:connectortype="straight">
            <v:stroke startarrow="block" endarrow="block"/>
          </v:shape>
        </w:pict>
      </w:r>
    </w:p>
    <w:p w:rsidR="00A06D4C" w:rsidRDefault="00A06D4C" w:rsidP="00041BB0">
      <w:pPr>
        <w:pStyle w:val="a5"/>
        <w:tabs>
          <w:tab w:val="clear" w:pos="360"/>
          <w:tab w:val="left" w:pos="708"/>
        </w:tabs>
        <w:jc w:val="left"/>
        <w:rPr>
          <w:rFonts w:ascii="Times New Roman" w:hAnsi="Times New Roman" w:cs="Times New Roman"/>
          <w:b w:val="0"/>
          <w:color w:val="FF0000"/>
          <w:sz w:val="28"/>
          <w:szCs w:val="28"/>
          <w:highlight w:val="yellow"/>
        </w:rPr>
      </w:pPr>
    </w:p>
    <w:p w:rsidR="00A06D4C" w:rsidRDefault="004C56C3" w:rsidP="00041BB0">
      <w:pPr>
        <w:pStyle w:val="a5"/>
        <w:tabs>
          <w:tab w:val="clear" w:pos="360"/>
          <w:tab w:val="left" w:pos="708"/>
        </w:tabs>
        <w:jc w:val="left"/>
        <w:rPr>
          <w:rFonts w:ascii="Times New Roman" w:hAnsi="Times New Roman" w:cs="Times New Roman"/>
          <w:b w:val="0"/>
          <w:color w:val="FF0000"/>
          <w:sz w:val="28"/>
          <w:szCs w:val="28"/>
          <w:highlight w:val="yellow"/>
        </w:rPr>
      </w:pPr>
      <w:r w:rsidRPr="004C56C3">
        <w:rPr>
          <w:rFonts w:ascii="Times New Roman" w:hAnsi="Times New Roman"/>
          <w:b w:val="0"/>
          <w:noProof/>
          <w:sz w:val="28"/>
          <w:szCs w:val="28"/>
        </w:rPr>
        <w:pict>
          <v:roundrect id="_x0000_s1038" style="position:absolute;margin-left:145.8pt;margin-top:5.1pt;width:207.75pt;height:66.05pt;z-index:251663360" arcsize="10923f" fillcolor="white [3201]" strokecolor="#fabf8f [1945]" strokeweight="1pt">
            <v:fill color2="#fbd4b4 [1305]" focusposition="1" focussize="" focus="100%" type="gradient"/>
            <v:shadow on="t" type="perspective" color="#974706 [1609]" opacity=".5" offset="1pt" offset2="-3pt"/>
            <v:textbox>
              <w:txbxContent>
                <w:p w:rsidR="0040558B" w:rsidRPr="00912BA3" w:rsidRDefault="0040558B" w:rsidP="00912BA3">
                  <w:pPr>
                    <w:jc w:val="center"/>
                    <w:rPr>
                      <w:rFonts w:ascii="Times New Roman" w:hAnsi="Times New Roman" w:cs="Times New Roman"/>
                      <w:sz w:val="32"/>
                      <w:szCs w:val="32"/>
                    </w:rPr>
                  </w:pPr>
                  <w:r w:rsidRPr="00912BA3">
                    <w:rPr>
                      <w:rFonts w:ascii="Times New Roman" w:hAnsi="Times New Roman" w:cs="Times New Roman"/>
                      <w:sz w:val="32"/>
                      <w:szCs w:val="32"/>
                    </w:rPr>
                    <w:t>Старший методист школы</w:t>
                  </w:r>
                </w:p>
                <w:p w:rsidR="0040558B" w:rsidRDefault="0040558B"/>
              </w:txbxContent>
            </v:textbox>
          </v:roundrect>
        </w:pict>
      </w:r>
    </w:p>
    <w:p w:rsidR="00A06D4C" w:rsidRDefault="00A06D4C" w:rsidP="00041BB0">
      <w:pPr>
        <w:pStyle w:val="a5"/>
        <w:tabs>
          <w:tab w:val="clear" w:pos="360"/>
          <w:tab w:val="left" w:pos="708"/>
        </w:tabs>
        <w:jc w:val="left"/>
        <w:rPr>
          <w:rFonts w:ascii="Times New Roman" w:hAnsi="Times New Roman" w:cs="Times New Roman"/>
          <w:b w:val="0"/>
          <w:color w:val="FF0000"/>
          <w:sz w:val="28"/>
          <w:szCs w:val="28"/>
          <w:highlight w:val="yellow"/>
        </w:rPr>
      </w:pPr>
    </w:p>
    <w:p w:rsidR="00A06D4C" w:rsidRDefault="00A06D4C" w:rsidP="00041BB0">
      <w:pPr>
        <w:pStyle w:val="a5"/>
        <w:tabs>
          <w:tab w:val="clear" w:pos="360"/>
          <w:tab w:val="left" w:pos="708"/>
        </w:tabs>
        <w:jc w:val="left"/>
        <w:rPr>
          <w:rFonts w:ascii="Times New Roman" w:hAnsi="Times New Roman" w:cs="Times New Roman"/>
          <w:b w:val="0"/>
          <w:color w:val="FF0000"/>
          <w:sz w:val="28"/>
          <w:szCs w:val="28"/>
          <w:highlight w:val="yellow"/>
        </w:rPr>
      </w:pPr>
    </w:p>
    <w:p w:rsidR="00A06D4C" w:rsidRDefault="00A06D4C" w:rsidP="00041BB0">
      <w:pPr>
        <w:pStyle w:val="a5"/>
        <w:tabs>
          <w:tab w:val="clear" w:pos="360"/>
          <w:tab w:val="left" w:pos="708"/>
        </w:tabs>
        <w:jc w:val="left"/>
        <w:rPr>
          <w:rFonts w:ascii="Times New Roman" w:hAnsi="Times New Roman" w:cs="Times New Roman"/>
          <w:b w:val="0"/>
          <w:color w:val="FF0000"/>
          <w:sz w:val="28"/>
          <w:szCs w:val="28"/>
          <w:highlight w:val="yellow"/>
        </w:rPr>
      </w:pPr>
    </w:p>
    <w:p w:rsidR="00A06D4C" w:rsidRDefault="004C56C3" w:rsidP="00041BB0">
      <w:pPr>
        <w:pStyle w:val="a5"/>
        <w:tabs>
          <w:tab w:val="clear" w:pos="360"/>
          <w:tab w:val="left" w:pos="708"/>
        </w:tabs>
        <w:jc w:val="left"/>
        <w:rPr>
          <w:rFonts w:ascii="Times New Roman" w:hAnsi="Times New Roman" w:cs="Times New Roman"/>
          <w:b w:val="0"/>
          <w:color w:val="FF0000"/>
          <w:sz w:val="28"/>
          <w:szCs w:val="28"/>
          <w:highlight w:val="yellow"/>
        </w:rPr>
      </w:pPr>
      <w:r>
        <w:rPr>
          <w:rFonts w:ascii="Times New Roman" w:hAnsi="Times New Roman" w:cs="Times New Roman"/>
          <w:b w:val="0"/>
          <w:noProof/>
          <w:color w:val="FF0000"/>
          <w:sz w:val="28"/>
          <w:szCs w:val="28"/>
        </w:rPr>
        <w:pict>
          <v:shape id="_x0000_s1062" type="#_x0000_t32" style="position:absolute;margin-left:242.2pt;margin-top:6.8pt;width:0;height:32.95pt;z-index:251678720" o:connectortype="straight">
            <v:stroke endarrow="block"/>
          </v:shape>
        </w:pict>
      </w:r>
    </w:p>
    <w:p w:rsidR="002E19F1" w:rsidRDefault="002E19F1" w:rsidP="00041BB0">
      <w:pPr>
        <w:pStyle w:val="a5"/>
        <w:tabs>
          <w:tab w:val="clear" w:pos="360"/>
          <w:tab w:val="left" w:pos="708"/>
        </w:tabs>
        <w:jc w:val="left"/>
        <w:rPr>
          <w:rFonts w:ascii="Times New Roman" w:hAnsi="Times New Roman" w:cs="Times New Roman"/>
          <w:b w:val="0"/>
          <w:color w:val="FF0000"/>
          <w:sz w:val="28"/>
          <w:szCs w:val="28"/>
          <w:highlight w:val="yellow"/>
        </w:rPr>
      </w:pPr>
    </w:p>
    <w:p w:rsidR="002E19F1" w:rsidRDefault="004C56C3" w:rsidP="00041BB0">
      <w:pPr>
        <w:pStyle w:val="a5"/>
        <w:tabs>
          <w:tab w:val="clear" w:pos="360"/>
          <w:tab w:val="left" w:pos="708"/>
        </w:tabs>
        <w:jc w:val="left"/>
        <w:rPr>
          <w:rFonts w:ascii="Times New Roman" w:hAnsi="Times New Roman" w:cs="Times New Roman"/>
          <w:b w:val="0"/>
          <w:color w:val="FF0000"/>
          <w:sz w:val="28"/>
          <w:szCs w:val="28"/>
          <w:highlight w:val="yellow"/>
        </w:rPr>
      </w:pPr>
      <w:r>
        <w:rPr>
          <w:rFonts w:ascii="Times New Roman" w:hAnsi="Times New Roman" w:cs="Times New Roman"/>
          <w:b w:val="0"/>
          <w:noProof/>
          <w:color w:val="FF0000"/>
          <w:sz w:val="28"/>
          <w:szCs w:val="28"/>
        </w:rPr>
        <w:pict>
          <v:roundrect id="_x0000_s1052" style="position:absolute;margin-left:145.8pt;margin-top:7.55pt;width:207.75pt;height:1in;z-index:251673600" arcsize="10923f" fillcolor="white [3201]" strokecolor="#95b3d7 [1940]" strokeweight="1pt">
            <v:fill color2="#b8cce4 [1300]" focusposition="1" focussize="" focus="100%" type="gradient"/>
            <v:shadow on="t" type="perspective" color="#243f60 [1604]" opacity=".5" offset="1pt" offset2="-3pt"/>
            <v:textbox>
              <w:txbxContent>
                <w:p w:rsidR="0040558B" w:rsidRPr="002E19F1" w:rsidRDefault="0040558B" w:rsidP="002E19F1">
                  <w:pPr>
                    <w:jc w:val="center"/>
                    <w:rPr>
                      <w:rFonts w:ascii="Times New Roman" w:hAnsi="Times New Roman" w:cs="Times New Roman"/>
                      <w:sz w:val="32"/>
                      <w:szCs w:val="32"/>
                    </w:rPr>
                  </w:pPr>
                  <w:r w:rsidRPr="002E19F1">
                    <w:rPr>
                      <w:rFonts w:ascii="Times New Roman" w:hAnsi="Times New Roman" w:cs="Times New Roman"/>
                      <w:sz w:val="32"/>
                      <w:szCs w:val="32"/>
                    </w:rPr>
                    <w:t>Учителя, классные руководители</w:t>
                  </w:r>
                </w:p>
              </w:txbxContent>
            </v:textbox>
          </v:roundrect>
        </w:pict>
      </w:r>
    </w:p>
    <w:p w:rsidR="002E19F1" w:rsidRDefault="002E19F1" w:rsidP="00041BB0">
      <w:pPr>
        <w:pStyle w:val="a5"/>
        <w:tabs>
          <w:tab w:val="clear" w:pos="360"/>
          <w:tab w:val="left" w:pos="708"/>
        </w:tabs>
        <w:jc w:val="left"/>
        <w:rPr>
          <w:rFonts w:ascii="Times New Roman" w:hAnsi="Times New Roman" w:cs="Times New Roman"/>
          <w:b w:val="0"/>
          <w:color w:val="FF0000"/>
          <w:sz w:val="28"/>
          <w:szCs w:val="28"/>
          <w:highlight w:val="yellow"/>
        </w:rPr>
      </w:pPr>
    </w:p>
    <w:p w:rsidR="002E19F1" w:rsidRDefault="002E19F1" w:rsidP="00041BB0">
      <w:pPr>
        <w:pStyle w:val="a5"/>
        <w:tabs>
          <w:tab w:val="clear" w:pos="360"/>
          <w:tab w:val="left" w:pos="708"/>
        </w:tabs>
        <w:jc w:val="left"/>
        <w:rPr>
          <w:rFonts w:ascii="Times New Roman" w:hAnsi="Times New Roman" w:cs="Times New Roman"/>
          <w:b w:val="0"/>
          <w:color w:val="FF0000"/>
          <w:sz w:val="28"/>
          <w:szCs w:val="28"/>
          <w:highlight w:val="yellow"/>
        </w:rPr>
      </w:pPr>
    </w:p>
    <w:p w:rsidR="002E19F1" w:rsidRDefault="002E19F1" w:rsidP="00041BB0">
      <w:pPr>
        <w:pStyle w:val="a5"/>
        <w:tabs>
          <w:tab w:val="clear" w:pos="360"/>
          <w:tab w:val="left" w:pos="708"/>
        </w:tabs>
        <w:jc w:val="left"/>
        <w:rPr>
          <w:rFonts w:ascii="Times New Roman" w:hAnsi="Times New Roman" w:cs="Times New Roman"/>
          <w:b w:val="0"/>
          <w:color w:val="FF0000"/>
          <w:sz w:val="28"/>
          <w:szCs w:val="28"/>
          <w:highlight w:val="yellow"/>
        </w:rPr>
      </w:pPr>
    </w:p>
    <w:p w:rsidR="002E19F1" w:rsidRDefault="002E19F1" w:rsidP="00041BB0">
      <w:pPr>
        <w:pStyle w:val="a5"/>
        <w:tabs>
          <w:tab w:val="clear" w:pos="360"/>
          <w:tab w:val="left" w:pos="708"/>
        </w:tabs>
        <w:jc w:val="left"/>
        <w:rPr>
          <w:rFonts w:ascii="Times New Roman" w:hAnsi="Times New Roman" w:cs="Times New Roman"/>
          <w:b w:val="0"/>
          <w:color w:val="FF0000"/>
          <w:sz w:val="28"/>
          <w:szCs w:val="28"/>
          <w:highlight w:val="yellow"/>
        </w:rPr>
      </w:pPr>
    </w:p>
    <w:p w:rsidR="002E19F1" w:rsidRDefault="004C56C3" w:rsidP="00041BB0">
      <w:pPr>
        <w:pStyle w:val="a5"/>
        <w:tabs>
          <w:tab w:val="clear" w:pos="360"/>
          <w:tab w:val="left" w:pos="708"/>
        </w:tabs>
        <w:jc w:val="left"/>
        <w:rPr>
          <w:rFonts w:ascii="Times New Roman" w:hAnsi="Times New Roman" w:cs="Times New Roman"/>
          <w:b w:val="0"/>
          <w:color w:val="FF0000"/>
          <w:sz w:val="28"/>
          <w:szCs w:val="28"/>
          <w:highlight w:val="yellow"/>
        </w:rPr>
      </w:pPr>
      <w:r>
        <w:rPr>
          <w:rFonts w:ascii="Times New Roman" w:hAnsi="Times New Roman" w:cs="Times New Roman"/>
          <w:b w:val="0"/>
          <w:noProof/>
          <w:color w:val="FF0000"/>
          <w:sz w:val="28"/>
          <w:szCs w:val="28"/>
        </w:rPr>
        <w:pict>
          <v:shape id="_x0000_s1063" type="#_x0000_t32" style="position:absolute;margin-left:242.2pt;margin-top:2.8pt;width:0;height:39.05pt;z-index:251679744" o:connectortype="straight">
            <v:stroke endarrow="block"/>
          </v:shape>
        </w:pict>
      </w:r>
    </w:p>
    <w:p w:rsidR="002E19F1" w:rsidRDefault="004C56C3" w:rsidP="00041BB0">
      <w:pPr>
        <w:pStyle w:val="a5"/>
        <w:tabs>
          <w:tab w:val="clear" w:pos="360"/>
          <w:tab w:val="left" w:pos="708"/>
        </w:tabs>
        <w:jc w:val="left"/>
        <w:rPr>
          <w:rFonts w:ascii="Times New Roman" w:hAnsi="Times New Roman" w:cs="Times New Roman"/>
          <w:b w:val="0"/>
          <w:color w:val="FF0000"/>
          <w:sz w:val="28"/>
          <w:szCs w:val="28"/>
          <w:highlight w:val="yellow"/>
        </w:rPr>
      </w:pPr>
      <w:r>
        <w:rPr>
          <w:rFonts w:ascii="Times New Roman" w:hAnsi="Times New Roman" w:cs="Times New Roman"/>
          <w:b w:val="0"/>
          <w:noProof/>
          <w:color w:val="FF0000"/>
          <w:sz w:val="28"/>
          <w:szCs w:val="28"/>
        </w:rPr>
        <w:pict>
          <v:roundrect id="_x0000_s1053" style="position:absolute;margin-left:145.8pt;margin-top:25.75pt;width:215.25pt;height:44.25pt;z-index:251674624" arcsize="10923f" fillcolor="white [3201]" strokecolor="#c2d69b [1942]" strokeweight="1pt">
            <v:fill color2="#d6e3bc [1302]" focusposition="1" focussize="" focus="100%" type="gradient"/>
            <v:shadow on="t" type="perspective" color="#4e6128 [1606]" opacity=".5" offset="1pt" offset2="-3pt"/>
            <v:textbox>
              <w:txbxContent>
                <w:p w:rsidR="0040558B" w:rsidRPr="002E19F1" w:rsidRDefault="0040558B" w:rsidP="002E19F1">
                  <w:pPr>
                    <w:jc w:val="center"/>
                    <w:rPr>
                      <w:rFonts w:ascii="Times New Roman" w:hAnsi="Times New Roman" w:cs="Times New Roman"/>
                      <w:sz w:val="32"/>
                      <w:szCs w:val="32"/>
                    </w:rPr>
                  </w:pPr>
                  <w:r w:rsidRPr="002E19F1">
                    <w:rPr>
                      <w:rFonts w:ascii="Times New Roman" w:hAnsi="Times New Roman" w:cs="Times New Roman"/>
                      <w:sz w:val="32"/>
                      <w:szCs w:val="32"/>
                    </w:rPr>
                    <w:t xml:space="preserve">Учащиеся </w:t>
                  </w:r>
                </w:p>
              </w:txbxContent>
            </v:textbox>
          </v:roundrect>
        </w:pict>
      </w:r>
    </w:p>
    <w:p w:rsidR="00A06D4C" w:rsidRDefault="00A06D4C" w:rsidP="00041BB0">
      <w:pPr>
        <w:pStyle w:val="a5"/>
        <w:tabs>
          <w:tab w:val="clear" w:pos="360"/>
          <w:tab w:val="left" w:pos="708"/>
        </w:tabs>
        <w:jc w:val="left"/>
        <w:rPr>
          <w:noProof/>
        </w:rPr>
      </w:pPr>
    </w:p>
    <w:p w:rsidR="00041BB0" w:rsidRDefault="00041BB0" w:rsidP="00041BB0">
      <w:pPr>
        <w:pStyle w:val="a5"/>
        <w:tabs>
          <w:tab w:val="clear" w:pos="360"/>
          <w:tab w:val="left" w:pos="708"/>
        </w:tabs>
        <w:spacing w:before="240"/>
        <w:jc w:val="left"/>
        <w:rPr>
          <w:rFonts w:ascii="Times New Roman" w:hAnsi="Times New Roman" w:cs="Times New Roman"/>
          <w:sz w:val="28"/>
          <w:szCs w:val="28"/>
        </w:rPr>
      </w:pPr>
    </w:p>
    <w:p w:rsidR="00DB33C9" w:rsidRDefault="00DB33C9" w:rsidP="00041BB0">
      <w:pPr>
        <w:pStyle w:val="a5"/>
        <w:tabs>
          <w:tab w:val="clear" w:pos="360"/>
          <w:tab w:val="left" w:pos="708"/>
        </w:tabs>
        <w:spacing w:before="240"/>
        <w:ind w:left="360"/>
        <w:rPr>
          <w:rFonts w:ascii="Times New Roman" w:hAnsi="Times New Roman" w:cs="Times New Roman"/>
          <w:sz w:val="28"/>
          <w:szCs w:val="28"/>
        </w:rPr>
      </w:pPr>
    </w:p>
    <w:p w:rsidR="000278BF" w:rsidRPr="00E61710" w:rsidRDefault="000278BF" w:rsidP="00041BB0">
      <w:pPr>
        <w:pStyle w:val="a5"/>
        <w:tabs>
          <w:tab w:val="clear" w:pos="360"/>
          <w:tab w:val="left" w:pos="708"/>
        </w:tabs>
        <w:spacing w:before="240"/>
        <w:ind w:left="360"/>
        <w:rPr>
          <w:rFonts w:ascii="Times New Roman" w:hAnsi="Times New Roman" w:cs="Times New Roman"/>
          <w:sz w:val="28"/>
          <w:szCs w:val="28"/>
        </w:rPr>
      </w:pPr>
      <w:r w:rsidRPr="00E61710">
        <w:rPr>
          <w:rFonts w:ascii="Times New Roman" w:hAnsi="Times New Roman" w:cs="Times New Roman"/>
          <w:sz w:val="28"/>
          <w:szCs w:val="28"/>
        </w:rPr>
        <w:lastRenderedPageBreak/>
        <w:t>3.</w:t>
      </w:r>
      <w:r w:rsidR="009F561D" w:rsidRPr="00E61710">
        <w:rPr>
          <w:rFonts w:ascii="Times New Roman" w:hAnsi="Times New Roman" w:cs="Times New Roman"/>
          <w:sz w:val="28"/>
          <w:szCs w:val="28"/>
        </w:rPr>
        <w:t xml:space="preserve">Оценка </w:t>
      </w:r>
      <w:proofErr w:type="gramStart"/>
      <w:r w:rsidR="009F561D" w:rsidRPr="00E61710">
        <w:rPr>
          <w:rFonts w:ascii="Times New Roman" w:hAnsi="Times New Roman" w:cs="Times New Roman"/>
          <w:sz w:val="28"/>
          <w:szCs w:val="28"/>
        </w:rPr>
        <w:t>образовательной</w:t>
      </w:r>
      <w:proofErr w:type="gramEnd"/>
      <w:r w:rsidRPr="00E61710">
        <w:rPr>
          <w:rFonts w:ascii="Times New Roman" w:hAnsi="Times New Roman" w:cs="Times New Roman"/>
          <w:sz w:val="28"/>
          <w:szCs w:val="28"/>
        </w:rPr>
        <w:t xml:space="preserve"> деятельность.</w:t>
      </w:r>
    </w:p>
    <w:p w:rsidR="000278BF" w:rsidRPr="000278BF" w:rsidRDefault="000278BF" w:rsidP="00041BB0">
      <w:pPr>
        <w:spacing w:before="120" w:after="0" w:line="240" w:lineRule="auto"/>
        <w:ind w:left="-142" w:right="-284" w:hanging="850"/>
        <w:rPr>
          <w:rFonts w:ascii="Times New Roman" w:hAnsi="Times New Roman" w:cs="Times New Roman"/>
          <w:sz w:val="28"/>
          <w:szCs w:val="28"/>
        </w:rPr>
      </w:pPr>
      <w:r w:rsidRPr="000278BF">
        <w:rPr>
          <w:rFonts w:ascii="Times New Roman" w:hAnsi="Times New Roman" w:cs="Times New Roman"/>
          <w:sz w:val="28"/>
          <w:szCs w:val="28"/>
        </w:rPr>
        <w:t xml:space="preserve">                   Образовательная деятельность в </w:t>
      </w:r>
      <w:r w:rsidR="00AB5DB0">
        <w:rPr>
          <w:rFonts w:ascii="Times New Roman" w:hAnsi="Times New Roman" w:cs="Times New Roman"/>
          <w:sz w:val="28"/>
          <w:szCs w:val="28"/>
        </w:rPr>
        <w:t>БОУ ТР ОО «Сомовская ООШ»</w:t>
      </w:r>
      <w:r w:rsidRPr="000278BF">
        <w:rPr>
          <w:rFonts w:ascii="Times New Roman" w:hAnsi="Times New Roman" w:cs="Times New Roman"/>
          <w:sz w:val="28"/>
          <w:szCs w:val="28"/>
        </w:rPr>
        <w:t xml:space="preserve"> организуется в соответствии с Федеральным законом от 29.12.2012 № 273-ФЗ «Об образовании в Российской Федерации», ФГОС </w:t>
      </w:r>
      <w:r w:rsidR="00AB5DB0">
        <w:rPr>
          <w:rFonts w:ascii="Times New Roman" w:hAnsi="Times New Roman" w:cs="Times New Roman"/>
          <w:sz w:val="28"/>
          <w:szCs w:val="28"/>
        </w:rPr>
        <w:t>начального общего и</w:t>
      </w:r>
      <w:r w:rsidRPr="000278BF">
        <w:rPr>
          <w:rFonts w:ascii="Times New Roman" w:hAnsi="Times New Roman" w:cs="Times New Roman"/>
          <w:sz w:val="28"/>
          <w:szCs w:val="28"/>
        </w:rPr>
        <w:t xml:space="preserve"> основного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w:t>
      </w:r>
      <w:r w:rsidR="00AB5DB0">
        <w:rPr>
          <w:rFonts w:ascii="Times New Roman" w:hAnsi="Times New Roman" w:cs="Times New Roman"/>
          <w:sz w:val="28"/>
          <w:szCs w:val="28"/>
        </w:rPr>
        <w:t xml:space="preserve">планы  внеурочной деятельности, </w:t>
      </w:r>
      <w:r w:rsidRPr="000278BF">
        <w:rPr>
          <w:rFonts w:ascii="Times New Roman" w:hAnsi="Times New Roman" w:cs="Times New Roman"/>
          <w:sz w:val="28"/>
          <w:szCs w:val="28"/>
        </w:rPr>
        <w:t>годов</w:t>
      </w:r>
      <w:r w:rsidR="00AB5DB0">
        <w:rPr>
          <w:rFonts w:ascii="Times New Roman" w:hAnsi="Times New Roman" w:cs="Times New Roman"/>
          <w:sz w:val="28"/>
          <w:szCs w:val="28"/>
        </w:rPr>
        <w:t>ой</w:t>
      </w:r>
      <w:r w:rsidRPr="000278BF">
        <w:rPr>
          <w:rFonts w:ascii="Times New Roman" w:hAnsi="Times New Roman" w:cs="Times New Roman"/>
          <w:sz w:val="28"/>
          <w:szCs w:val="28"/>
        </w:rPr>
        <w:t xml:space="preserve"> календарны</w:t>
      </w:r>
      <w:r w:rsidR="00AB5DB0">
        <w:rPr>
          <w:rFonts w:ascii="Times New Roman" w:hAnsi="Times New Roman" w:cs="Times New Roman"/>
          <w:sz w:val="28"/>
          <w:szCs w:val="28"/>
        </w:rPr>
        <w:t xml:space="preserve">й учебный </w:t>
      </w:r>
      <w:r w:rsidRPr="000278BF">
        <w:rPr>
          <w:rFonts w:ascii="Times New Roman" w:hAnsi="Times New Roman" w:cs="Times New Roman"/>
          <w:sz w:val="28"/>
          <w:szCs w:val="28"/>
        </w:rPr>
        <w:t xml:space="preserve"> график, расписание занятий.</w:t>
      </w:r>
    </w:p>
    <w:p w:rsidR="000278BF" w:rsidRPr="000278BF" w:rsidRDefault="000278BF" w:rsidP="00041BB0">
      <w:pPr>
        <w:shd w:val="clear" w:color="auto" w:fill="FFFFFF"/>
        <w:spacing w:after="0" w:line="240" w:lineRule="auto"/>
        <w:ind w:left="708" w:hanging="850"/>
        <w:jc w:val="both"/>
        <w:rPr>
          <w:rFonts w:ascii="Times New Roman" w:hAnsi="Times New Roman" w:cs="Times New Roman"/>
          <w:sz w:val="28"/>
          <w:szCs w:val="28"/>
        </w:rPr>
      </w:pPr>
      <w:r w:rsidRPr="000278BF">
        <w:rPr>
          <w:rFonts w:ascii="Times New Roman" w:hAnsi="Times New Roman" w:cs="Times New Roman"/>
          <w:sz w:val="28"/>
          <w:szCs w:val="28"/>
        </w:rPr>
        <w:t xml:space="preserve">Учреждение реализует следующие общеобразовательные программы: </w:t>
      </w:r>
    </w:p>
    <w:p w:rsidR="000278BF" w:rsidRPr="000278BF" w:rsidRDefault="000278BF" w:rsidP="00041BB0">
      <w:pPr>
        <w:shd w:val="clear" w:color="auto" w:fill="FFFFFF"/>
        <w:spacing w:after="0" w:line="240" w:lineRule="auto"/>
        <w:ind w:left="708" w:hanging="850"/>
        <w:jc w:val="both"/>
        <w:rPr>
          <w:rFonts w:ascii="Times New Roman" w:hAnsi="Times New Roman" w:cs="Times New Roman"/>
          <w:spacing w:val="-4"/>
          <w:sz w:val="28"/>
          <w:szCs w:val="28"/>
        </w:rPr>
      </w:pPr>
      <w:r w:rsidRPr="000278BF">
        <w:rPr>
          <w:rFonts w:ascii="Times New Roman" w:hAnsi="Times New Roman" w:cs="Times New Roman"/>
          <w:spacing w:val="-4"/>
          <w:sz w:val="28"/>
          <w:szCs w:val="28"/>
        </w:rPr>
        <w:sym w:font="Symbol" w:char="F02D"/>
      </w:r>
      <w:r w:rsidRPr="000278BF">
        <w:rPr>
          <w:rFonts w:ascii="Times New Roman" w:hAnsi="Times New Roman" w:cs="Times New Roman"/>
          <w:spacing w:val="-4"/>
          <w:sz w:val="28"/>
          <w:szCs w:val="28"/>
        </w:rPr>
        <w:t> основную образовательную программу начального общего образования;</w:t>
      </w:r>
    </w:p>
    <w:p w:rsidR="000278BF" w:rsidRPr="000278BF" w:rsidRDefault="000278BF" w:rsidP="00041BB0">
      <w:pPr>
        <w:shd w:val="clear" w:color="auto" w:fill="FFFFFF"/>
        <w:spacing w:after="0" w:line="240" w:lineRule="auto"/>
        <w:ind w:left="708" w:hanging="850"/>
        <w:jc w:val="both"/>
        <w:rPr>
          <w:rFonts w:ascii="Times New Roman" w:hAnsi="Times New Roman" w:cs="Times New Roman"/>
          <w:spacing w:val="-4"/>
          <w:sz w:val="28"/>
          <w:szCs w:val="28"/>
        </w:rPr>
      </w:pPr>
      <w:r w:rsidRPr="000278BF">
        <w:rPr>
          <w:rFonts w:ascii="Times New Roman" w:hAnsi="Times New Roman" w:cs="Times New Roman"/>
          <w:spacing w:val="-4"/>
          <w:sz w:val="28"/>
          <w:szCs w:val="28"/>
        </w:rPr>
        <w:sym w:font="Symbol" w:char="F02D"/>
      </w:r>
      <w:r w:rsidRPr="000278BF">
        <w:rPr>
          <w:rFonts w:ascii="Times New Roman" w:hAnsi="Times New Roman" w:cs="Times New Roman"/>
          <w:spacing w:val="-4"/>
          <w:sz w:val="28"/>
          <w:szCs w:val="28"/>
        </w:rPr>
        <w:t xml:space="preserve"> основную образовательную программу основного общего образования;</w:t>
      </w:r>
    </w:p>
    <w:p w:rsidR="005A52AB" w:rsidRDefault="0068586A" w:rsidP="00041BB0">
      <w:pPr>
        <w:shd w:val="clear" w:color="auto" w:fill="FFFFFF"/>
        <w:spacing w:after="0" w:line="240" w:lineRule="auto"/>
        <w:ind w:hanging="850"/>
        <w:jc w:val="both"/>
        <w:rPr>
          <w:rFonts w:ascii="Times New Roman" w:hAnsi="Times New Roman" w:cs="Times New Roman"/>
          <w:sz w:val="28"/>
          <w:szCs w:val="28"/>
        </w:rPr>
      </w:pPr>
      <w:r>
        <w:rPr>
          <w:rFonts w:ascii="Times New Roman" w:hAnsi="Times New Roman" w:cs="Times New Roman"/>
          <w:spacing w:val="-4"/>
          <w:sz w:val="28"/>
          <w:szCs w:val="28"/>
        </w:rPr>
        <w:t xml:space="preserve">           </w:t>
      </w:r>
      <w:proofErr w:type="gramStart"/>
      <w:r w:rsidR="000278BF" w:rsidRPr="000278BF">
        <w:rPr>
          <w:rFonts w:ascii="Times New Roman" w:hAnsi="Times New Roman" w:cs="Times New Roman"/>
          <w:spacing w:val="-4"/>
          <w:sz w:val="28"/>
          <w:szCs w:val="28"/>
        </w:rPr>
        <w:t xml:space="preserve">- дополнительные  </w:t>
      </w:r>
      <w:proofErr w:type="spellStart"/>
      <w:r w:rsidR="000278BF" w:rsidRPr="000278BF">
        <w:rPr>
          <w:rFonts w:ascii="Times New Roman" w:hAnsi="Times New Roman" w:cs="Times New Roman"/>
          <w:spacing w:val="-4"/>
          <w:sz w:val="28"/>
          <w:szCs w:val="28"/>
        </w:rPr>
        <w:t>общеразвивающие</w:t>
      </w:r>
      <w:proofErr w:type="spellEnd"/>
      <w:r w:rsidR="000278BF" w:rsidRPr="000278BF">
        <w:rPr>
          <w:rFonts w:ascii="Times New Roman" w:hAnsi="Times New Roman" w:cs="Times New Roman"/>
          <w:spacing w:val="-4"/>
          <w:sz w:val="28"/>
          <w:szCs w:val="28"/>
        </w:rPr>
        <w:t xml:space="preserve"> программы </w:t>
      </w:r>
      <w:r>
        <w:rPr>
          <w:rFonts w:ascii="Times New Roman" w:hAnsi="Times New Roman" w:cs="Times New Roman"/>
          <w:spacing w:val="-4"/>
          <w:sz w:val="28"/>
          <w:szCs w:val="28"/>
        </w:rPr>
        <w:t xml:space="preserve">спортивно – оздоровительной, </w:t>
      </w:r>
      <w:r w:rsidR="00AB5DB0">
        <w:rPr>
          <w:rFonts w:ascii="Times New Roman" w:hAnsi="Times New Roman" w:cs="Times New Roman"/>
          <w:spacing w:val="-4"/>
          <w:sz w:val="28"/>
          <w:szCs w:val="28"/>
        </w:rPr>
        <w:t xml:space="preserve">художественно – эстетической, </w:t>
      </w:r>
      <w:proofErr w:type="spellStart"/>
      <w:r w:rsidR="00AB5DB0">
        <w:rPr>
          <w:rFonts w:ascii="Times New Roman" w:hAnsi="Times New Roman" w:cs="Times New Roman"/>
          <w:spacing w:val="-4"/>
          <w:sz w:val="28"/>
          <w:szCs w:val="28"/>
        </w:rPr>
        <w:t>общеинтеллектуальной</w:t>
      </w:r>
      <w:proofErr w:type="spellEnd"/>
      <w:r w:rsidR="00AB5DB0">
        <w:rPr>
          <w:rFonts w:ascii="Times New Roman" w:hAnsi="Times New Roman" w:cs="Times New Roman"/>
          <w:spacing w:val="-4"/>
          <w:sz w:val="28"/>
          <w:szCs w:val="28"/>
        </w:rPr>
        <w:t xml:space="preserve">, научно – практической, </w:t>
      </w:r>
      <w:r w:rsidR="000278BF" w:rsidRPr="000278BF">
        <w:rPr>
          <w:rFonts w:ascii="Times New Roman" w:hAnsi="Times New Roman" w:cs="Times New Roman"/>
          <w:spacing w:val="-4"/>
          <w:sz w:val="28"/>
          <w:szCs w:val="28"/>
        </w:rPr>
        <w:t xml:space="preserve">естественнонаучной, </w:t>
      </w:r>
      <w:r w:rsidR="00AB5DB0">
        <w:rPr>
          <w:rFonts w:ascii="Times New Roman" w:hAnsi="Times New Roman" w:cs="Times New Roman"/>
          <w:spacing w:val="-4"/>
          <w:sz w:val="28"/>
          <w:szCs w:val="28"/>
        </w:rPr>
        <w:t xml:space="preserve">патриотической, научно </w:t>
      </w:r>
      <w:r w:rsidR="005A52AB">
        <w:rPr>
          <w:rFonts w:ascii="Times New Roman" w:hAnsi="Times New Roman" w:cs="Times New Roman"/>
          <w:spacing w:val="-4"/>
          <w:sz w:val="28"/>
          <w:szCs w:val="28"/>
        </w:rPr>
        <w:t>–</w:t>
      </w:r>
      <w:r w:rsidR="00AB5DB0">
        <w:rPr>
          <w:rFonts w:ascii="Times New Roman" w:hAnsi="Times New Roman" w:cs="Times New Roman"/>
          <w:spacing w:val="-4"/>
          <w:sz w:val="28"/>
          <w:szCs w:val="28"/>
        </w:rPr>
        <w:t xml:space="preserve"> познавательной</w:t>
      </w:r>
      <w:r w:rsidR="005A52AB">
        <w:rPr>
          <w:rFonts w:ascii="Times New Roman" w:hAnsi="Times New Roman" w:cs="Times New Roman"/>
          <w:spacing w:val="-4"/>
          <w:sz w:val="28"/>
          <w:szCs w:val="28"/>
        </w:rPr>
        <w:t xml:space="preserve"> </w:t>
      </w:r>
      <w:r w:rsidR="000278BF" w:rsidRPr="000278BF">
        <w:rPr>
          <w:rFonts w:ascii="Times New Roman" w:hAnsi="Times New Roman" w:cs="Times New Roman"/>
          <w:spacing w:val="-4"/>
          <w:sz w:val="28"/>
          <w:szCs w:val="28"/>
        </w:rPr>
        <w:t>направленностей</w:t>
      </w:r>
      <w:r w:rsidR="000278BF" w:rsidRPr="000278BF">
        <w:rPr>
          <w:rFonts w:ascii="Times New Roman" w:hAnsi="Times New Roman" w:cs="Times New Roman"/>
          <w:i/>
          <w:color w:val="4F81BD"/>
          <w:spacing w:val="-4"/>
          <w:sz w:val="28"/>
          <w:szCs w:val="28"/>
        </w:rPr>
        <w:t>.</w:t>
      </w:r>
      <w:r w:rsidR="000278BF" w:rsidRPr="000278BF">
        <w:rPr>
          <w:rFonts w:ascii="Times New Roman" w:hAnsi="Times New Roman" w:cs="Times New Roman"/>
          <w:spacing w:val="-4"/>
          <w:sz w:val="28"/>
          <w:szCs w:val="28"/>
        </w:rPr>
        <w:t xml:space="preserve"> </w:t>
      </w:r>
      <w:proofErr w:type="gramEnd"/>
    </w:p>
    <w:p w:rsidR="005A52AB" w:rsidRDefault="005A52AB"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78BF" w:rsidRPr="000278BF">
        <w:rPr>
          <w:rFonts w:ascii="Times New Roman" w:hAnsi="Times New Roman" w:cs="Times New Roman"/>
          <w:sz w:val="28"/>
          <w:szCs w:val="28"/>
        </w:rPr>
        <w:t xml:space="preserve">Учебный план 1–4 классов ориентирован на 4-летний нормативный срок освоения основной образовательной программы начального общего образования </w:t>
      </w:r>
      <w:r>
        <w:rPr>
          <w:rFonts w:ascii="Times New Roman" w:hAnsi="Times New Roman" w:cs="Times New Roman"/>
          <w:sz w:val="28"/>
          <w:szCs w:val="28"/>
        </w:rPr>
        <w:t>(</w:t>
      </w:r>
      <w:r w:rsidR="000278BF" w:rsidRPr="000278BF">
        <w:rPr>
          <w:rFonts w:ascii="Times New Roman" w:hAnsi="Times New Roman" w:cs="Times New Roman"/>
          <w:sz w:val="28"/>
          <w:szCs w:val="28"/>
        </w:rPr>
        <w:t>ФГОС НОО), 5–9 классов – на 5-летний нормативный срок освоения основной образовательной программы основного общего образования (ФГОС ООО)</w:t>
      </w:r>
      <w:r>
        <w:rPr>
          <w:rFonts w:ascii="Times New Roman" w:hAnsi="Times New Roman" w:cs="Times New Roman"/>
          <w:sz w:val="28"/>
          <w:szCs w:val="28"/>
        </w:rPr>
        <w:t>.</w:t>
      </w:r>
    </w:p>
    <w:p w:rsidR="000278BF" w:rsidRPr="000278BF" w:rsidRDefault="000278BF" w:rsidP="00041BB0">
      <w:pPr>
        <w:spacing w:after="0" w:line="240" w:lineRule="auto"/>
        <w:jc w:val="both"/>
        <w:rPr>
          <w:rFonts w:ascii="Times New Roman" w:hAnsi="Times New Roman" w:cs="Times New Roman"/>
          <w:sz w:val="28"/>
          <w:szCs w:val="28"/>
        </w:rPr>
      </w:pPr>
      <w:r w:rsidRPr="000278BF">
        <w:rPr>
          <w:rFonts w:ascii="Times New Roman" w:hAnsi="Times New Roman" w:cs="Times New Roman"/>
          <w:sz w:val="28"/>
          <w:szCs w:val="28"/>
        </w:rPr>
        <w:t>Учебный план учитывал преемственность в образовательном процессе, материально-техническую базу школы, кадровый потенциал, направления инновационной деятельности, интересы всех участников образовательных отношений и позволил сохранить единое образовательное пространство</w:t>
      </w:r>
    </w:p>
    <w:p w:rsidR="000278BF" w:rsidRDefault="000278BF" w:rsidP="00041BB0">
      <w:pPr>
        <w:spacing w:after="0" w:line="240" w:lineRule="auto"/>
        <w:ind w:firstLine="600"/>
        <w:jc w:val="both"/>
        <w:rPr>
          <w:rStyle w:val="2"/>
          <w:rFonts w:eastAsia="Arial Unicode MS"/>
          <w:sz w:val="28"/>
          <w:szCs w:val="28"/>
        </w:rPr>
      </w:pPr>
      <w:r w:rsidRPr="000278BF">
        <w:rPr>
          <w:rStyle w:val="2"/>
          <w:rFonts w:eastAsia="Arial Unicode MS"/>
          <w:sz w:val="28"/>
          <w:szCs w:val="28"/>
        </w:rPr>
        <w:t>В 201</w:t>
      </w:r>
      <w:r w:rsidR="007F3A58">
        <w:rPr>
          <w:rStyle w:val="2"/>
          <w:rFonts w:eastAsia="Arial Unicode MS"/>
          <w:sz w:val="28"/>
          <w:szCs w:val="28"/>
        </w:rPr>
        <w:t>9</w:t>
      </w:r>
      <w:r w:rsidRPr="000278BF">
        <w:rPr>
          <w:rStyle w:val="2"/>
          <w:rFonts w:eastAsia="Arial Unicode MS"/>
          <w:sz w:val="28"/>
          <w:szCs w:val="28"/>
        </w:rPr>
        <w:t xml:space="preserve"> году в  </w:t>
      </w:r>
      <w:r w:rsidR="005A52AB">
        <w:rPr>
          <w:rStyle w:val="2"/>
          <w:rFonts w:eastAsia="Arial Unicode MS"/>
          <w:sz w:val="28"/>
          <w:szCs w:val="28"/>
        </w:rPr>
        <w:t xml:space="preserve">БОУ </w:t>
      </w:r>
      <w:proofErr w:type="gramStart"/>
      <w:r w:rsidR="005A52AB">
        <w:rPr>
          <w:rStyle w:val="2"/>
          <w:rFonts w:eastAsia="Arial Unicode MS"/>
          <w:sz w:val="28"/>
          <w:szCs w:val="28"/>
        </w:rPr>
        <w:t>ТР</w:t>
      </w:r>
      <w:proofErr w:type="gramEnd"/>
      <w:r w:rsidR="005A52AB">
        <w:rPr>
          <w:rStyle w:val="2"/>
          <w:rFonts w:eastAsia="Arial Unicode MS"/>
          <w:sz w:val="28"/>
          <w:szCs w:val="28"/>
        </w:rPr>
        <w:t xml:space="preserve"> ОО «Сомовская ООШ»</w:t>
      </w:r>
      <w:r w:rsidRPr="000278BF">
        <w:rPr>
          <w:rFonts w:ascii="Times New Roman" w:hAnsi="Times New Roman" w:cs="Times New Roman"/>
          <w:sz w:val="28"/>
          <w:szCs w:val="28"/>
        </w:rPr>
        <w:t xml:space="preserve"> </w:t>
      </w:r>
      <w:r w:rsidRPr="000278BF">
        <w:rPr>
          <w:rStyle w:val="2"/>
          <w:rFonts w:eastAsia="Arial Unicode MS"/>
          <w:sz w:val="28"/>
          <w:szCs w:val="28"/>
        </w:rPr>
        <w:t xml:space="preserve">обучалось </w:t>
      </w:r>
      <w:r w:rsidR="005A52AB">
        <w:rPr>
          <w:rStyle w:val="2"/>
          <w:rFonts w:eastAsia="Arial Unicode MS"/>
          <w:sz w:val="28"/>
          <w:szCs w:val="28"/>
        </w:rPr>
        <w:t>27</w:t>
      </w:r>
      <w:r w:rsidRPr="000278BF">
        <w:rPr>
          <w:rStyle w:val="2"/>
          <w:rFonts w:eastAsia="Arial Unicode MS"/>
          <w:sz w:val="28"/>
          <w:szCs w:val="28"/>
        </w:rPr>
        <w:t xml:space="preserve"> человек (по состоянию на 31.12. 201</w:t>
      </w:r>
      <w:r w:rsidR="007F3A58">
        <w:rPr>
          <w:rStyle w:val="2"/>
          <w:rFonts w:eastAsia="Arial Unicode MS"/>
          <w:sz w:val="28"/>
          <w:szCs w:val="28"/>
        </w:rPr>
        <w:t>9</w:t>
      </w:r>
      <w:r w:rsidRPr="000278BF">
        <w:rPr>
          <w:rStyle w:val="2"/>
          <w:rFonts w:eastAsia="Arial Unicode MS"/>
          <w:sz w:val="28"/>
          <w:szCs w:val="28"/>
        </w:rPr>
        <w:t xml:space="preserve"> года). Информация о количестве обучающихся по образовательным программам начального, основного и среднего общего образования представлена в таблице:</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4"/>
        <w:gridCol w:w="3226"/>
        <w:gridCol w:w="3554"/>
      </w:tblGrid>
      <w:tr w:rsidR="005A52AB" w:rsidTr="009B5F12">
        <w:trPr>
          <w:trHeight w:val="348"/>
        </w:trPr>
        <w:tc>
          <w:tcPr>
            <w:tcW w:w="2005" w:type="dxa"/>
          </w:tcPr>
          <w:p w:rsidR="005A52AB" w:rsidRPr="00DE44D7" w:rsidRDefault="005A52AB" w:rsidP="00041BB0">
            <w:pPr>
              <w:spacing w:line="240" w:lineRule="auto"/>
              <w:jc w:val="both"/>
              <w:rPr>
                <w:rStyle w:val="2"/>
                <w:rFonts w:eastAsia="Arial Unicode MS"/>
                <w:sz w:val="24"/>
                <w:szCs w:val="24"/>
              </w:rPr>
            </w:pPr>
            <w:r w:rsidRPr="00DE44D7">
              <w:rPr>
                <w:rStyle w:val="2"/>
                <w:rFonts w:eastAsia="Arial Unicode MS"/>
                <w:sz w:val="24"/>
                <w:szCs w:val="24"/>
              </w:rPr>
              <w:t>Количество, чел.</w:t>
            </w:r>
          </w:p>
        </w:tc>
        <w:tc>
          <w:tcPr>
            <w:tcW w:w="3365" w:type="dxa"/>
          </w:tcPr>
          <w:p w:rsidR="005A52AB" w:rsidRPr="00DE44D7" w:rsidRDefault="005A52AB" w:rsidP="00041BB0">
            <w:pPr>
              <w:spacing w:line="240" w:lineRule="auto"/>
              <w:ind w:firstLine="600"/>
              <w:jc w:val="both"/>
              <w:rPr>
                <w:rStyle w:val="2"/>
                <w:rFonts w:eastAsia="Arial Unicode MS"/>
                <w:sz w:val="24"/>
                <w:szCs w:val="24"/>
              </w:rPr>
            </w:pPr>
            <w:r w:rsidRPr="00DE44D7">
              <w:rPr>
                <w:rStyle w:val="2"/>
                <w:rFonts w:eastAsia="Arial Unicode MS"/>
                <w:sz w:val="24"/>
                <w:szCs w:val="24"/>
              </w:rPr>
              <w:t xml:space="preserve">1-4 классы </w:t>
            </w:r>
          </w:p>
        </w:tc>
        <w:tc>
          <w:tcPr>
            <w:tcW w:w="3713" w:type="dxa"/>
          </w:tcPr>
          <w:p w:rsidR="005A52AB" w:rsidRPr="00DE44D7" w:rsidRDefault="005A52AB" w:rsidP="00041BB0">
            <w:pPr>
              <w:spacing w:line="240" w:lineRule="auto"/>
              <w:ind w:firstLine="600"/>
              <w:jc w:val="both"/>
              <w:rPr>
                <w:rStyle w:val="2"/>
                <w:rFonts w:eastAsia="Arial Unicode MS"/>
                <w:sz w:val="24"/>
                <w:szCs w:val="24"/>
              </w:rPr>
            </w:pPr>
            <w:r w:rsidRPr="00DE44D7">
              <w:rPr>
                <w:rStyle w:val="2"/>
                <w:rFonts w:eastAsia="Arial Unicode MS"/>
                <w:sz w:val="24"/>
                <w:szCs w:val="24"/>
              </w:rPr>
              <w:t>5-9 классы</w:t>
            </w:r>
          </w:p>
        </w:tc>
      </w:tr>
      <w:tr w:rsidR="005A52AB" w:rsidTr="009B5F12">
        <w:trPr>
          <w:trHeight w:val="516"/>
        </w:trPr>
        <w:tc>
          <w:tcPr>
            <w:tcW w:w="2005" w:type="dxa"/>
          </w:tcPr>
          <w:p w:rsidR="005A52AB" w:rsidRPr="00DE44D7" w:rsidRDefault="009B5F12" w:rsidP="00041BB0">
            <w:pPr>
              <w:spacing w:line="240" w:lineRule="auto"/>
              <w:jc w:val="center"/>
              <w:rPr>
                <w:rStyle w:val="2"/>
                <w:rFonts w:eastAsia="Arial Unicode MS"/>
                <w:sz w:val="24"/>
                <w:szCs w:val="24"/>
              </w:rPr>
            </w:pPr>
            <w:r w:rsidRPr="00DE44D7">
              <w:rPr>
                <w:rStyle w:val="2"/>
                <w:rFonts w:eastAsia="Arial Unicode MS"/>
                <w:sz w:val="24"/>
                <w:szCs w:val="24"/>
              </w:rPr>
              <w:t>27</w:t>
            </w:r>
          </w:p>
        </w:tc>
        <w:tc>
          <w:tcPr>
            <w:tcW w:w="3365" w:type="dxa"/>
          </w:tcPr>
          <w:p w:rsidR="005A52AB" w:rsidRPr="00DE44D7" w:rsidRDefault="009B5F12" w:rsidP="00041BB0">
            <w:pPr>
              <w:spacing w:line="240" w:lineRule="auto"/>
              <w:jc w:val="center"/>
              <w:rPr>
                <w:rStyle w:val="2"/>
                <w:rFonts w:eastAsia="Arial Unicode MS"/>
                <w:sz w:val="24"/>
                <w:szCs w:val="24"/>
              </w:rPr>
            </w:pPr>
            <w:r w:rsidRPr="00DE44D7">
              <w:rPr>
                <w:rStyle w:val="2"/>
                <w:rFonts w:eastAsia="Arial Unicode MS"/>
                <w:sz w:val="24"/>
                <w:szCs w:val="24"/>
              </w:rPr>
              <w:t>12</w:t>
            </w:r>
          </w:p>
        </w:tc>
        <w:tc>
          <w:tcPr>
            <w:tcW w:w="3713" w:type="dxa"/>
          </w:tcPr>
          <w:p w:rsidR="005A52AB" w:rsidRPr="00DE44D7" w:rsidRDefault="009B5F12" w:rsidP="00041BB0">
            <w:pPr>
              <w:spacing w:line="240" w:lineRule="auto"/>
              <w:jc w:val="center"/>
              <w:rPr>
                <w:rStyle w:val="2"/>
                <w:rFonts w:eastAsia="Arial Unicode MS"/>
                <w:sz w:val="24"/>
                <w:szCs w:val="24"/>
              </w:rPr>
            </w:pPr>
            <w:r w:rsidRPr="00DE44D7">
              <w:rPr>
                <w:rStyle w:val="2"/>
                <w:rFonts w:eastAsia="Arial Unicode MS"/>
                <w:sz w:val="24"/>
                <w:szCs w:val="24"/>
              </w:rPr>
              <w:t>15</w:t>
            </w:r>
          </w:p>
        </w:tc>
      </w:tr>
    </w:tbl>
    <w:p w:rsidR="009F561D" w:rsidRDefault="000278BF" w:rsidP="00041BB0">
      <w:pPr>
        <w:spacing w:after="0" w:line="240" w:lineRule="auto"/>
        <w:jc w:val="both"/>
        <w:rPr>
          <w:rStyle w:val="2"/>
          <w:rFonts w:eastAsia="Arial Unicode MS"/>
          <w:color w:val="auto"/>
          <w:sz w:val="28"/>
          <w:szCs w:val="28"/>
        </w:rPr>
      </w:pPr>
      <w:r w:rsidRPr="00806EEE">
        <w:rPr>
          <w:rStyle w:val="2"/>
          <w:rFonts w:eastAsia="Arial Unicode MS"/>
          <w:color w:val="auto"/>
          <w:sz w:val="28"/>
          <w:szCs w:val="28"/>
        </w:rPr>
        <w:t>Обучение в школе в 201</w:t>
      </w:r>
      <w:r w:rsidR="007F3A58">
        <w:rPr>
          <w:rStyle w:val="2"/>
          <w:rFonts w:eastAsia="Arial Unicode MS"/>
          <w:color w:val="auto"/>
          <w:sz w:val="28"/>
          <w:szCs w:val="28"/>
        </w:rPr>
        <w:t>9</w:t>
      </w:r>
      <w:r w:rsidRPr="00806EEE">
        <w:rPr>
          <w:rStyle w:val="2"/>
          <w:rFonts w:eastAsia="Arial Unicode MS"/>
          <w:color w:val="auto"/>
          <w:sz w:val="28"/>
          <w:szCs w:val="28"/>
        </w:rPr>
        <w:t xml:space="preserve"> учебном году осуществлялось в одну смену.</w:t>
      </w:r>
    </w:p>
    <w:p w:rsidR="009F561D" w:rsidRDefault="000278BF" w:rsidP="00041BB0">
      <w:pPr>
        <w:spacing w:after="0" w:line="240" w:lineRule="auto"/>
        <w:jc w:val="both"/>
        <w:rPr>
          <w:rStyle w:val="2"/>
          <w:rFonts w:eastAsia="Arial Unicode MS"/>
          <w:color w:val="auto"/>
          <w:sz w:val="28"/>
          <w:szCs w:val="28"/>
        </w:rPr>
      </w:pPr>
      <w:r w:rsidRPr="00806EEE">
        <w:rPr>
          <w:rStyle w:val="2"/>
          <w:rFonts w:eastAsia="Arial Unicode MS"/>
          <w:color w:val="auto"/>
          <w:sz w:val="28"/>
          <w:szCs w:val="28"/>
        </w:rPr>
        <w:t>Режим обучения -  пятидневная  рабочая неделя.</w:t>
      </w:r>
    </w:p>
    <w:p w:rsidR="009F561D" w:rsidRDefault="000278BF" w:rsidP="00041BB0">
      <w:pPr>
        <w:spacing w:after="0" w:line="240" w:lineRule="auto"/>
        <w:jc w:val="both"/>
        <w:rPr>
          <w:rStyle w:val="2"/>
          <w:rFonts w:eastAsia="Arial Unicode MS"/>
          <w:color w:val="auto"/>
          <w:sz w:val="28"/>
          <w:szCs w:val="28"/>
        </w:rPr>
      </w:pPr>
      <w:r w:rsidRPr="00806EEE">
        <w:rPr>
          <w:rStyle w:val="2"/>
          <w:rFonts w:eastAsia="Arial Unicode MS"/>
          <w:color w:val="auto"/>
          <w:sz w:val="28"/>
          <w:szCs w:val="28"/>
        </w:rPr>
        <w:t>Начало занятий в 9 ч. 00 м</w:t>
      </w:r>
      <w:r w:rsidR="009B5F12" w:rsidRPr="00806EEE">
        <w:rPr>
          <w:rStyle w:val="2"/>
          <w:rFonts w:eastAsia="Arial Unicode MS"/>
          <w:color w:val="auto"/>
          <w:sz w:val="28"/>
          <w:szCs w:val="28"/>
        </w:rPr>
        <w:t xml:space="preserve">ин. </w:t>
      </w:r>
    </w:p>
    <w:p w:rsidR="000278BF" w:rsidRPr="009F561D" w:rsidRDefault="009B5F12" w:rsidP="00041BB0">
      <w:pPr>
        <w:spacing w:after="0" w:line="240" w:lineRule="auto"/>
        <w:jc w:val="both"/>
        <w:rPr>
          <w:rStyle w:val="2"/>
          <w:rFonts w:eastAsia="Arial Unicode MS"/>
          <w:color w:val="auto"/>
          <w:sz w:val="28"/>
          <w:szCs w:val="28"/>
        </w:rPr>
      </w:pPr>
      <w:r w:rsidRPr="00806EEE">
        <w:rPr>
          <w:rStyle w:val="2"/>
          <w:rFonts w:eastAsia="Arial Unicode MS"/>
          <w:color w:val="auto"/>
          <w:sz w:val="28"/>
          <w:szCs w:val="28"/>
        </w:rPr>
        <w:t>Продолжительность уроков 2—9</w:t>
      </w:r>
      <w:r w:rsidR="000278BF" w:rsidRPr="00806EEE">
        <w:rPr>
          <w:rStyle w:val="2"/>
          <w:rFonts w:eastAsia="Arial Unicode MS"/>
          <w:color w:val="auto"/>
          <w:sz w:val="28"/>
          <w:szCs w:val="28"/>
        </w:rPr>
        <w:t xml:space="preserve"> классов составляла 40 минут, в </w:t>
      </w:r>
      <w:r w:rsidRPr="00806EEE">
        <w:rPr>
          <w:rStyle w:val="2"/>
          <w:rFonts w:eastAsia="Arial Unicode MS"/>
          <w:color w:val="auto"/>
          <w:sz w:val="28"/>
          <w:szCs w:val="28"/>
        </w:rPr>
        <w:t xml:space="preserve">1 </w:t>
      </w:r>
      <w:r w:rsidR="000278BF" w:rsidRPr="00806EEE">
        <w:rPr>
          <w:rStyle w:val="2"/>
          <w:rFonts w:eastAsia="Arial Unicode MS"/>
          <w:color w:val="auto"/>
          <w:sz w:val="28"/>
          <w:szCs w:val="28"/>
        </w:rPr>
        <w:t>класс</w:t>
      </w:r>
      <w:r w:rsidRPr="00806EEE">
        <w:rPr>
          <w:rStyle w:val="2"/>
          <w:rFonts w:eastAsia="Arial Unicode MS"/>
          <w:color w:val="auto"/>
          <w:sz w:val="28"/>
          <w:szCs w:val="28"/>
        </w:rPr>
        <w:t>е</w:t>
      </w:r>
      <w:r w:rsidR="000278BF" w:rsidRPr="00806EEE">
        <w:rPr>
          <w:rStyle w:val="2"/>
          <w:rFonts w:eastAsia="Arial Unicode MS"/>
          <w:color w:val="auto"/>
          <w:sz w:val="28"/>
          <w:szCs w:val="28"/>
        </w:rPr>
        <w:t xml:space="preserve"> — </w:t>
      </w:r>
      <w:r w:rsidR="000278BF" w:rsidRPr="009F561D">
        <w:rPr>
          <w:rStyle w:val="2"/>
          <w:rFonts w:eastAsia="Arial Unicode MS"/>
          <w:color w:val="auto"/>
          <w:sz w:val="28"/>
          <w:szCs w:val="28"/>
        </w:rPr>
        <w:t>35 минут (</w:t>
      </w:r>
      <w:r w:rsidR="009F561D" w:rsidRPr="009F561D">
        <w:rPr>
          <w:rStyle w:val="2"/>
          <w:rFonts w:eastAsia="Arial Unicode MS"/>
          <w:color w:val="auto"/>
          <w:sz w:val="28"/>
          <w:szCs w:val="28"/>
        </w:rPr>
        <w:t>1 четверть</w:t>
      </w:r>
      <w:r w:rsidR="000278BF" w:rsidRPr="009F561D">
        <w:rPr>
          <w:rStyle w:val="2"/>
          <w:rFonts w:eastAsia="Arial Unicode MS"/>
          <w:color w:val="auto"/>
          <w:sz w:val="28"/>
          <w:szCs w:val="28"/>
        </w:rPr>
        <w:t>), 40 минут (</w:t>
      </w:r>
      <w:r w:rsidR="009F561D" w:rsidRPr="009F561D">
        <w:rPr>
          <w:rStyle w:val="2"/>
          <w:rFonts w:eastAsia="Arial Unicode MS"/>
          <w:color w:val="auto"/>
          <w:sz w:val="28"/>
          <w:szCs w:val="28"/>
        </w:rPr>
        <w:t>2-4 четверти</w:t>
      </w:r>
      <w:r w:rsidR="000278BF" w:rsidRPr="009F561D">
        <w:rPr>
          <w:rStyle w:val="2"/>
          <w:rFonts w:eastAsia="Arial Unicode MS"/>
          <w:color w:val="auto"/>
          <w:sz w:val="28"/>
          <w:szCs w:val="28"/>
        </w:rPr>
        <w:t>).</w:t>
      </w:r>
    </w:p>
    <w:p w:rsidR="009F561D" w:rsidRDefault="009F561D" w:rsidP="00041BB0">
      <w:pPr>
        <w:spacing w:after="0" w:line="240" w:lineRule="auto"/>
        <w:jc w:val="both"/>
        <w:rPr>
          <w:rStyle w:val="2"/>
          <w:rFonts w:eastAsia="Arial Unicode MS"/>
          <w:sz w:val="28"/>
          <w:szCs w:val="28"/>
        </w:rPr>
      </w:pPr>
      <w:r w:rsidRPr="009F561D">
        <w:rPr>
          <w:rStyle w:val="2"/>
          <w:rFonts w:eastAsia="Arial Unicode MS"/>
          <w:sz w:val="28"/>
          <w:szCs w:val="28"/>
        </w:rPr>
        <w:t xml:space="preserve">На уровне начального общего образования функционирует </w:t>
      </w:r>
      <w:r>
        <w:rPr>
          <w:rStyle w:val="2"/>
          <w:rFonts w:eastAsia="Arial Unicode MS"/>
          <w:sz w:val="28"/>
          <w:szCs w:val="28"/>
        </w:rPr>
        <w:t>4</w:t>
      </w:r>
      <w:r w:rsidRPr="009F561D">
        <w:rPr>
          <w:rStyle w:val="2"/>
          <w:rFonts w:eastAsia="Arial Unicode MS"/>
          <w:sz w:val="28"/>
          <w:szCs w:val="28"/>
        </w:rPr>
        <w:t xml:space="preserve"> класс</w:t>
      </w:r>
      <w:r>
        <w:rPr>
          <w:rStyle w:val="2"/>
          <w:rFonts w:eastAsia="Arial Unicode MS"/>
          <w:sz w:val="28"/>
          <w:szCs w:val="28"/>
        </w:rPr>
        <w:t>а</w:t>
      </w:r>
      <w:r w:rsidRPr="009F561D">
        <w:rPr>
          <w:rStyle w:val="2"/>
          <w:rFonts w:eastAsia="Arial Unicode MS"/>
          <w:sz w:val="28"/>
          <w:szCs w:val="28"/>
        </w:rPr>
        <w:t>-комплект</w:t>
      </w:r>
      <w:r>
        <w:rPr>
          <w:rStyle w:val="2"/>
          <w:rFonts w:eastAsia="Arial Unicode MS"/>
          <w:sz w:val="28"/>
          <w:szCs w:val="28"/>
        </w:rPr>
        <w:t xml:space="preserve">а. </w:t>
      </w:r>
    </w:p>
    <w:p w:rsidR="009F561D" w:rsidRDefault="009F561D" w:rsidP="00041BB0">
      <w:pPr>
        <w:spacing w:after="0" w:line="240" w:lineRule="auto"/>
        <w:jc w:val="both"/>
        <w:rPr>
          <w:rStyle w:val="2"/>
          <w:rFonts w:eastAsia="Arial Unicode MS"/>
          <w:sz w:val="28"/>
          <w:szCs w:val="28"/>
        </w:rPr>
      </w:pPr>
      <w:r w:rsidRPr="009F561D">
        <w:rPr>
          <w:rStyle w:val="2"/>
          <w:rFonts w:eastAsia="Arial Unicode MS"/>
          <w:sz w:val="28"/>
          <w:szCs w:val="28"/>
        </w:rPr>
        <w:t>На уровне основного общего образования - 5 классов-комплектов</w:t>
      </w:r>
      <w:r>
        <w:rPr>
          <w:rStyle w:val="2"/>
          <w:rFonts w:eastAsia="Arial Unicode MS"/>
          <w:sz w:val="28"/>
          <w:szCs w:val="28"/>
        </w:rPr>
        <w:t>.</w:t>
      </w:r>
      <w:r w:rsidRPr="009F561D">
        <w:rPr>
          <w:rStyle w:val="2"/>
          <w:rFonts w:eastAsia="Arial Unicode MS"/>
          <w:sz w:val="28"/>
          <w:szCs w:val="28"/>
        </w:rPr>
        <w:t xml:space="preserve"> </w:t>
      </w:r>
    </w:p>
    <w:p w:rsidR="009F561D" w:rsidRPr="009F561D" w:rsidRDefault="009F561D" w:rsidP="00041BB0">
      <w:pPr>
        <w:spacing w:after="0" w:line="240" w:lineRule="auto"/>
        <w:ind w:firstLine="600"/>
        <w:jc w:val="both"/>
        <w:rPr>
          <w:rFonts w:ascii="Times New Roman" w:hAnsi="Times New Roman" w:cs="Times New Roman"/>
          <w:sz w:val="28"/>
          <w:szCs w:val="28"/>
        </w:rPr>
      </w:pPr>
      <w:r w:rsidRPr="009F561D">
        <w:rPr>
          <w:rStyle w:val="2"/>
          <w:rFonts w:eastAsia="Arial Unicode MS"/>
          <w:sz w:val="28"/>
          <w:szCs w:val="28"/>
        </w:rPr>
        <w:t>Все обучающиеся в школе в 20</w:t>
      </w:r>
      <w:r w:rsidR="007F3A58">
        <w:rPr>
          <w:rStyle w:val="2"/>
          <w:rFonts w:eastAsia="Arial Unicode MS"/>
          <w:sz w:val="28"/>
          <w:szCs w:val="28"/>
        </w:rPr>
        <w:t>19</w:t>
      </w:r>
      <w:r w:rsidRPr="009F561D">
        <w:rPr>
          <w:rStyle w:val="2"/>
          <w:rFonts w:eastAsia="Arial Unicode MS"/>
          <w:sz w:val="28"/>
          <w:szCs w:val="28"/>
        </w:rPr>
        <w:t xml:space="preserve"> году получали образование в очной форме; дистанционные образовательные технологии, электронное обучение и обучение в рамках сетевой формы реализации образовательных программ не ис</w:t>
      </w:r>
      <w:r w:rsidRPr="009F561D">
        <w:rPr>
          <w:rStyle w:val="2"/>
          <w:rFonts w:eastAsia="Arial Unicode MS"/>
          <w:sz w:val="28"/>
          <w:szCs w:val="28"/>
        </w:rPr>
        <w:softHyphen/>
        <w:t>пользовались ввиду отсутствия потребности со стороны обучающихся.</w:t>
      </w:r>
    </w:p>
    <w:p w:rsidR="009F561D" w:rsidRPr="009F561D" w:rsidRDefault="009F561D" w:rsidP="00041BB0">
      <w:pPr>
        <w:spacing w:after="0" w:line="240" w:lineRule="auto"/>
        <w:ind w:right="140" w:firstLine="420"/>
        <w:jc w:val="both"/>
        <w:rPr>
          <w:rStyle w:val="2"/>
          <w:rFonts w:eastAsia="Arial Unicode MS"/>
          <w:sz w:val="28"/>
          <w:szCs w:val="28"/>
        </w:rPr>
      </w:pPr>
      <w:r w:rsidRPr="009F561D">
        <w:rPr>
          <w:rStyle w:val="2"/>
          <w:rFonts w:eastAsia="Arial Unicode MS"/>
          <w:sz w:val="28"/>
          <w:szCs w:val="28"/>
        </w:rPr>
        <w:t>В течение года в школе соблюдались условия обеспечения учебного процесса: соблюдение чистоты, организация воздушно-теплового режима освещен</w:t>
      </w:r>
      <w:r w:rsidRPr="009F561D">
        <w:rPr>
          <w:rStyle w:val="2"/>
          <w:rFonts w:eastAsia="Arial Unicode MS"/>
          <w:sz w:val="28"/>
          <w:szCs w:val="28"/>
        </w:rPr>
        <w:softHyphen/>
        <w:t>ности,  выполнение требований СанПин</w:t>
      </w:r>
      <w:r w:rsidR="00AF394C">
        <w:rPr>
          <w:rStyle w:val="2"/>
          <w:rFonts w:eastAsia="Arial Unicode MS"/>
          <w:sz w:val="28"/>
          <w:szCs w:val="28"/>
        </w:rPr>
        <w:t>, действие пропускного режима в здание школы</w:t>
      </w:r>
      <w:r w:rsidRPr="009F561D">
        <w:rPr>
          <w:rStyle w:val="2"/>
          <w:rFonts w:eastAsia="Arial Unicode MS"/>
          <w:sz w:val="28"/>
          <w:szCs w:val="28"/>
        </w:rPr>
        <w:t>.</w:t>
      </w:r>
    </w:p>
    <w:p w:rsidR="009F561D" w:rsidRPr="009F561D" w:rsidRDefault="009F561D" w:rsidP="00041BB0">
      <w:pPr>
        <w:spacing w:after="0" w:line="240" w:lineRule="auto"/>
        <w:ind w:right="140"/>
        <w:jc w:val="both"/>
        <w:rPr>
          <w:rFonts w:ascii="Times New Roman" w:eastAsia="Times New Roman" w:hAnsi="Times New Roman" w:cs="Times New Roman"/>
          <w:b/>
          <w:bCs/>
          <w:sz w:val="28"/>
          <w:szCs w:val="28"/>
        </w:rPr>
      </w:pPr>
      <w:r w:rsidRPr="009F561D">
        <w:rPr>
          <w:rFonts w:ascii="Times New Roman" w:eastAsia="Times New Roman" w:hAnsi="Times New Roman" w:cs="Times New Roman"/>
          <w:b/>
          <w:bCs/>
          <w:sz w:val="28"/>
          <w:szCs w:val="28"/>
        </w:rPr>
        <w:t>Продолжительность учебного года</w:t>
      </w:r>
      <w:r w:rsidR="00AF394C">
        <w:rPr>
          <w:rFonts w:ascii="Times New Roman" w:eastAsia="Times New Roman" w:hAnsi="Times New Roman" w:cs="Times New Roman"/>
          <w:b/>
          <w:bCs/>
          <w:sz w:val="28"/>
          <w:szCs w:val="28"/>
        </w:rPr>
        <w:t>:</w:t>
      </w:r>
    </w:p>
    <w:p w:rsidR="009F561D" w:rsidRPr="009F561D" w:rsidRDefault="009F561D" w:rsidP="00041BB0">
      <w:pPr>
        <w:spacing w:after="0" w:line="240" w:lineRule="auto"/>
        <w:ind w:right="140" w:firstLine="420"/>
        <w:jc w:val="both"/>
        <w:rPr>
          <w:rFonts w:ascii="Times New Roman" w:eastAsia="Times New Roman" w:hAnsi="Times New Roman" w:cs="Times New Roman"/>
          <w:b/>
          <w:bCs/>
          <w:sz w:val="28"/>
          <w:szCs w:val="28"/>
        </w:rPr>
      </w:pPr>
      <w:r w:rsidRPr="009F561D">
        <w:rPr>
          <w:rFonts w:ascii="Times New Roman" w:eastAsia="Times New Roman" w:hAnsi="Times New Roman" w:cs="Times New Roman"/>
          <w:sz w:val="28"/>
          <w:szCs w:val="28"/>
        </w:rPr>
        <w:t xml:space="preserve">1 класс – 33 недели; 2- </w:t>
      </w:r>
      <w:r w:rsidR="00AF394C">
        <w:rPr>
          <w:rFonts w:ascii="Times New Roman" w:eastAsia="Times New Roman" w:hAnsi="Times New Roman" w:cs="Times New Roman"/>
          <w:sz w:val="28"/>
          <w:szCs w:val="28"/>
        </w:rPr>
        <w:t>9</w:t>
      </w:r>
      <w:r w:rsidRPr="009F561D">
        <w:rPr>
          <w:rFonts w:ascii="Times New Roman" w:eastAsia="Times New Roman" w:hAnsi="Times New Roman" w:cs="Times New Roman"/>
          <w:sz w:val="28"/>
          <w:szCs w:val="28"/>
        </w:rPr>
        <w:t xml:space="preserve"> классы – 34 недели; </w:t>
      </w:r>
    </w:p>
    <w:tbl>
      <w:tblPr>
        <w:tblW w:w="11562" w:type="dxa"/>
        <w:tblCellSpacing w:w="0" w:type="dxa"/>
        <w:tblInd w:w="-709" w:type="dxa"/>
        <w:tblCellMar>
          <w:left w:w="0" w:type="dxa"/>
          <w:right w:w="0" w:type="dxa"/>
        </w:tblCellMar>
        <w:tblLook w:val="04A0"/>
      </w:tblPr>
      <w:tblGrid>
        <w:gridCol w:w="11562"/>
      </w:tblGrid>
      <w:tr w:rsidR="009F561D" w:rsidRPr="009F561D" w:rsidTr="00DB33C9">
        <w:trPr>
          <w:trHeight w:val="1697"/>
          <w:tblCellSpacing w:w="0" w:type="dxa"/>
        </w:trPr>
        <w:tc>
          <w:tcPr>
            <w:tcW w:w="11562" w:type="dxa"/>
          </w:tcPr>
          <w:p w:rsidR="00D47B41" w:rsidRPr="00C60FB4" w:rsidRDefault="00D47B41" w:rsidP="00041BB0">
            <w:pPr>
              <w:spacing w:before="120" w:after="0" w:line="240" w:lineRule="auto"/>
              <w:ind w:right="-852"/>
              <w:rPr>
                <w:rFonts w:ascii="Times New Roman" w:hAnsi="Times New Roman" w:cs="Times New Roman"/>
                <w:b/>
                <w:sz w:val="28"/>
                <w:szCs w:val="28"/>
              </w:rPr>
            </w:pPr>
            <w:r w:rsidRPr="00C60FB4">
              <w:rPr>
                <w:rFonts w:ascii="Times New Roman" w:hAnsi="Times New Roman" w:cs="Times New Roman"/>
                <w:b/>
                <w:sz w:val="28"/>
                <w:szCs w:val="28"/>
              </w:rPr>
              <w:lastRenderedPageBreak/>
              <w:t>Внеурочная деятельность.</w:t>
            </w:r>
          </w:p>
          <w:p w:rsidR="00D47B41" w:rsidRPr="00C60FB4" w:rsidRDefault="00D47B41" w:rsidP="00041BB0">
            <w:pPr>
              <w:spacing w:after="0" w:line="240" w:lineRule="auto"/>
              <w:jc w:val="both"/>
              <w:rPr>
                <w:rFonts w:ascii="Times New Roman" w:hAnsi="Times New Roman" w:cs="Times New Roman"/>
                <w:sz w:val="28"/>
                <w:szCs w:val="28"/>
              </w:rPr>
            </w:pPr>
            <w:r w:rsidRPr="00C60FB4">
              <w:rPr>
                <w:rFonts w:ascii="Times New Roman" w:hAnsi="Times New Roman" w:cs="Times New Roman"/>
                <w:sz w:val="28"/>
                <w:szCs w:val="28"/>
              </w:rPr>
              <w:t xml:space="preserve">Внутренняя структура системы внеурочной деятельности школы представляла собой работу по следующим направленностям: </w:t>
            </w:r>
          </w:p>
          <w:p w:rsidR="00D47B41" w:rsidRPr="006D3B99" w:rsidRDefault="00D47B41" w:rsidP="00041BB0">
            <w:pPr>
              <w:pStyle w:val="af9"/>
              <w:spacing w:after="0" w:line="240" w:lineRule="auto"/>
              <w:ind w:left="1494"/>
              <w:jc w:val="center"/>
              <w:rPr>
                <w:rFonts w:ascii="Times New Roman" w:hAnsi="Times New Roman" w:cs="Times New Roman"/>
                <w:b/>
                <w:sz w:val="24"/>
                <w:szCs w:val="28"/>
              </w:rPr>
            </w:pPr>
            <w:r w:rsidRPr="006D3B99">
              <w:rPr>
                <w:rFonts w:ascii="Times New Roman" w:hAnsi="Times New Roman" w:cs="Times New Roman"/>
                <w:b/>
                <w:sz w:val="24"/>
                <w:szCs w:val="28"/>
              </w:rPr>
              <w:t>Внеурочная деятельность в 1 - 4 классах.</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5394"/>
              <w:gridCol w:w="1288"/>
              <w:gridCol w:w="1546"/>
              <w:gridCol w:w="1481"/>
            </w:tblGrid>
            <w:tr w:rsidR="00D47B41" w:rsidRPr="00BA0062" w:rsidTr="006D3B99">
              <w:trPr>
                <w:trHeight w:val="398"/>
              </w:trPr>
              <w:tc>
                <w:tcPr>
                  <w:tcW w:w="1060" w:type="dxa"/>
                </w:tcPr>
                <w:p w:rsidR="00D47B41" w:rsidRPr="00BA0062" w:rsidRDefault="00D47B41" w:rsidP="00041BB0">
                  <w:pPr>
                    <w:shd w:val="clear" w:color="auto" w:fill="FFFFFF"/>
                    <w:spacing w:after="0" w:line="240" w:lineRule="auto"/>
                    <w:ind w:left="81"/>
                    <w:jc w:val="center"/>
                    <w:rPr>
                      <w:rFonts w:ascii="Times New Roman" w:eastAsia="Times New Roman" w:hAnsi="Times New Roman" w:cs="Times New Roman"/>
                      <w:sz w:val="24"/>
                      <w:szCs w:val="24"/>
                    </w:rPr>
                  </w:pPr>
                  <w:r w:rsidRPr="00BA0062">
                    <w:rPr>
                      <w:rFonts w:ascii="Times New Roman" w:eastAsia="Times New Roman" w:hAnsi="Times New Roman" w:cs="Times New Roman"/>
                      <w:sz w:val="24"/>
                      <w:szCs w:val="24"/>
                    </w:rPr>
                    <w:t>№</w:t>
                  </w:r>
                </w:p>
                <w:p w:rsidR="00D47B41" w:rsidRPr="00BA0062" w:rsidRDefault="00D47B41" w:rsidP="00041BB0">
                  <w:pPr>
                    <w:shd w:val="clear" w:color="auto" w:fill="FFFFFF"/>
                    <w:spacing w:after="0" w:line="240" w:lineRule="auto"/>
                    <w:ind w:left="81"/>
                    <w:jc w:val="center"/>
                    <w:rPr>
                      <w:rFonts w:ascii="Times New Roman" w:eastAsia="Times New Roman" w:hAnsi="Times New Roman" w:cs="Times New Roman"/>
                      <w:sz w:val="24"/>
                      <w:szCs w:val="24"/>
                    </w:rPr>
                  </w:pPr>
                  <w:r w:rsidRPr="00BA0062">
                    <w:rPr>
                      <w:rFonts w:ascii="Times New Roman" w:eastAsia="Times New Roman" w:hAnsi="Times New Roman" w:cs="Times New Roman"/>
                      <w:sz w:val="24"/>
                      <w:szCs w:val="24"/>
                    </w:rPr>
                    <w:t>п/п</w:t>
                  </w:r>
                </w:p>
              </w:tc>
              <w:tc>
                <w:tcPr>
                  <w:tcW w:w="5394" w:type="dxa"/>
                </w:tcPr>
                <w:p w:rsidR="00D47B41" w:rsidRPr="00BA0062"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BA0062">
                    <w:rPr>
                      <w:rFonts w:ascii="Times New Roman" w:eastAsia="Times New Roman" w:hAnsi="Times New Roman" w:cs="Times New Roman"/>
                      <w:sz w:val="24"/>
                      <w:szCs w:val="24"/>
                    </w:rPr>
                    <w:t>Направление и название внеурочной деятельности</w:t>
                  </w:r>
                </w:p>
              </w:tc>
              <w:tc>
                <w:tcPr>
                  <w:tcW w:w="1288" w:type="dxa"/>
                </w:tcPr>
                <w:p w:rsidR="00D47B41" w:rsidRPr="00BA0062"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BA0062">
                    <w:rPr>
                      <w:rFonts w:ascii="Times New Roman" w:eastAsia="Times New Roman" w:hAnsi="Times New Roman" w:cs="Times New Roman"/>
                      <w:sz w:val="24"/>
                      <w:szCs w:val="24"/>
                    </w:rPr>
                    <w:t>Класс</w:t>
                  </w:r>
                </w:p>
              </w:tc>
              <w:tc>
                <w:tcPr>
                  <w:tcW w:w="1546" w:type="dxa"/>
                </w:tcPr>
                <w:p w:rsidR="00D47B41" w:rsidRPr="00BA0062"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человек</w:t>
                  </w:r>
                </w:p>
              </w:tc>
              <w:tc>
                <w:tcPr>
                  <w:tcW w:w="1481" w:type="dxa"/>
                </w:tcPr>
                <w:p w:rsidR="00D47B41" w:rsidRPr="00BA0062"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BA0062">
                    <w:rPr>
                      <w:rFonts w:ascii="Times New Roman" w:eastAsia="Times New Roman" w:hAnsi="Times New Roman" w:cs="Times New Roman"/>
                      <w:sz w:val="24"/>
                      <w:szCs w:val="24"/>
                    </w:rPr>
                    <w:t>Кол – во часов</w:t>
                  </w:r>
                </w:p>
              </w:tc>
            </w:tr>
            <w:tr w:rsidR="00D47B41" w:rsidRPr="00BA0062" w:rsidTr="006D3B99">
              <w:trPr>
                <w:trHeight w:val="426"/>
              </w:trPr>
              <w:tc>
                <w:tcPr>
                  <w:tcW w:w="1060" w:type="dxa"/>
                </w:tcPr>
                <w:p w:rsidR="00D47B41" w:rsidRPr="00BA0062" w:rsidRDefault="00D47B41" w:rsidP="00041BB0">
                  <w:pPr>
                    <w:shd w:val="clear" w:color="auto" w:fill="FFFFFF"/>
                    <w:spacing w:after="0" w:line="240" w:lineRule="auto"/>
                    <w:ind w:left="81"/>
                    <w:jc w:val="center"/>
                    <w:rPr>
                      <w:rFonts w:ascii="Times New Roman" w:eastAsia="Times New Roman" w:hAnsi="Times New Roman" w:cs="Times New Roman"/>
                      <w:sz w:val="24"/>
                      <w:szCs w:val="24"/>
                    </w:rPr>
                  </w:pPr>
                  <w:r w:rsidRPr="00BA0062">
                    <w:rPr>
                      <w:rFonts w:ascii="Times New Roman" w:eastAsia="Times New Roman" w:hAnsi="Times New Roman" w:cs="Times New Roman"/>
                      <w:sz w:val="24"/>
                      <w:szCs w:val="24"/>
                    </w:rPr>
                    <w:t>1.</w:t>
                  </w:r>
                </w:p>
              </w:tc>
              <w:tc>
                <w:tcPr>
                  <w:tcW w:w="5394"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Спортивно – оздоровительное «Разговор о правильном питании»</w:t>
                  </w:r>
                </w:p>
              </w:tc>
              <w:tc>
                <w:tcPr>
                  <w:tcW w:w="1288"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1,2</w:t>
                  </w:r>
                </w:p>
              </w:tc>
              <w:tc>
                <w:tcPr>
                  <w:tcW w:w="1546" w:type="dxa"/>
                </w:tcPr>
                <w:p w:rsidR="00D47B41" w:rsidRDefault="007F3A58"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81"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0,5</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0,5</w:t>
                  </w:r>
                </w:p>
              </w:tc>
            </w:tr>
            <w:tr w:rsidR="00D47B41" w:rsidRPr="00BA0062" w:rsidTr="006D3B99">
              <w:trPr>
                <w:trHeight w:val="284"/>
              </w:trPr>
              <w:tc>
                <w:tcPr>
                  <w:tcW w:w="1060" w:type="dxa"/>
                </w:tcPr>
                <w:p w:rsidR="00D47B41" w:rsidRPr="00BA0062" w:rsidRDefault="00D47B41" w:rsidP="00041BB0">
                  <w:pPr>
                    <w:shd w:val="clear" w:color="auto" w:fill="FFFFFF"/>
                    <w:spacing w:after="0" w:line="240" w:lineRule="auto"/>
                    <w:ind w:left="81"/>
                    <w:jc w:val="center"/>
                    <w:rPr>
                      <w:rFonts w:ascii="Times New Roman" w:eastAsia="Times New Roman" w:hAnsi="Times New Roman" w:cs="Times New Roman"/>
                      <w:sz w:val="24"/>
                      <w:szCs w:val="24"/>
                    </w:rPr>
                  </w:pPr>
                  <w:r w:rsidRPr="00BA0062">
                    <w:rPr>
                      <w:rFonts w:ascii="Times New Roman" w:eastAsia="Times New Roman" w:hAnsi="Times New Roman" w:cs="Times New Roman"/>
                      <w:sz w:val="24"/>
                      <w:szCs w:val="24"/>
                    </w:rPr>
                    <w:t>2.</w:t>
                  </w:r>
                </w:p>
              </w:tc>
              <w:tc>
                <w:tcPr>
                  <w:tcW w:w="5394"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Художественно - эстетическое направление «Ритмика и танец»</w:t>
                  </w:r>
                </w:p>
              </w:tc>
              <w:tc>
                <w:tcPr>
                  <w:tcW w:w="1288"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1-4;</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p>
              </w:tc>
              <w:tc>
                <w:tcPr>
                  <w:tcW w:w="1546" w:type="dxa"/>
                </w:tcPr>
                <w:p w:rsidR="00D47B41" w:rsidRPr="0091252E" w:rsidRDefault="00D47B41" w:rsidP="00041BB0">
                  <w:pPr>
                    <w:spacing w:after="0" w:line="240" w:lineRule="auto"/>
                    <w:jc w:val="center"/>
                    <w:rPr>
                      <w:rFonts w:ascii="Times New Roman" w:eastAsia="Times New Roman" w:hAnsi="Times New Roman" w:cs="Times New Roman"/>
                      <w:sz w:val="24"/>
                      <w:szCs w:val="24"/>
                    </w:rPr>
                  </w:pPr>
                </w:p>
                <w:p w:rsidR="00D47B41" w:rsidRPr="0091252E" w:rsidRDefault="007F3A58" w:rsidP="00041B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81"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1</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p>
              </w:tc>
            </w:tr>
            <w:tr w:rsidR="00D47B41" w:rsidRPr="00BA0062" w:rsidTr="006D3B99">
              <w:trPr>
                <w:trHeight w:val="359"/>
              </w:trPr>
              <w:tc>
                <w:tcPr>
                  <w:tcW w:w="1060" w:type="dxa"/>
                </w:tcPr>
                <w:p w:rsidR="00D47B41" w:rsidRPr="00BA0062" w:rsidRDefault="00D47B41" w:rsidP="00041BB0">
                  <w:pPr>
                    <w:shd w:val="clear" w:color="auto" w:fill="FFFFFF"/>
                    <w:spacing w:after="0" w:line="240" w:lineRule="auto"/>
                    <w:ind w:left="81"/>
                    <w:jc w:val="center"/>
                    <w:rPr>
                      <w:rFonts w:ascii="Times New Roman" w:eastAsia="Times New Roman" w:hAnsi="Times New Roman" w:cs="Times New Roman"/>
                      <w:sz w:val="24"/>
                      <w:szCs w:val="24"/>
                    </w:rPr>
                  </w:pPr>
                  <w:r w:rsidRPr="00BA0062">
                    <w:rPr>
                      <w:rFonts w:ascii="Times New Roman" w:eastAsia="Times New Roman" w:hAnsi="Times New Roman" w:cs="Times New Roman"/>
                      <w:sz w:val="24"/>
                      <w:szCs w:val="24"/>
                    </w:rPr>
                    <w:t>3.</w:t>
                  </w:r>
                </w:p>
              </w:tc>
              <w:tc>
                <w:tcPr>
                  <w:tcW w:w="5394" w:type="dxa"/>
                </w:tcPr>
                <w:p w:rsidR="00D47B41" w:rsidRPr="0091252E" w:rsidRDefault="00D47B41" w:rsidP="00041BB0">
                  <w:pPr>
                    <w:shd w:val="clear" w:color="auto" w:fill="FFFFFF"/>
                    <w:spacing w:after="0" w:line="240" w:lineRule="auto"/>
                    <w:jc w:val="center"/>
                    <w:rPr>
                      <w:rFonts w:ascii="Times New Roman" w:hAnsi="Times New Roman"/>
                      <w:sz w:val="24"/>
                      <w:szCs w:val="24"/>
                    </w:rPr>
                  </w:pPr>
                  <w:r w:rsidRPr="0091252E">
                    <w:rPr>
                      <w:rFonts w:ascii="Times New Roman" w:hAnsi="Times New Roman"/>
                      <w:sz w:val="24"/>
                      <w:szCs w:val="24"/>
                    </w:rPr>
                    <w:t>Общеинтеллектуальное направление «Мир книг»</w:t>
                  </w:r>
                </w:p>
              </w:tc>
              <w:tc>
                <w:tcPr>
                  <w:tcW w:w="1288"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p>
              </w:tc>
              <w:tc>
                <w:tcPr>
                  <w:tcW w:w="1546" w:type="dxa"/>
                </w:tcPr>
                <w:p w:rsidR="00D47B41" w:rsidRPr="0091252E" w:rsidRDefault="007F3A58"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81"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2</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p>
              </w:tc>
            </w:tr>
            <w:tr w:rsidR="00D47B41" w:rsidRPr="00BA0062" w:rsidTr="006D3B99">
              <w:trPr>
                <w:trHeight w:val="637"/>
              </w:trPr>
              <w:tc>
                <w:tcPr>
                  <w:tcW w:w="1060" w:type="dxa"/>
                </w:tcPr>
                <w:p w:rsidR="00D47B41" w:rsidRPr="00BA0062" w:rsidRDefault="00D47B41" w:rsidP="00041BB0">
                  <w:pPr>
                    <w:shd w:val="clear" w:color="auto" w:fill="FFFFFF"/>
                    <w:spacing w:after="0" w:line="240" w:lineRule="auto"/>
                    <w:ind w:left="81"/>
                    <w:jc w:val="center"/>
                    <w:rPr>
                      <w:rFonts w:ascii="Times New Roman" w:eastAsia="Times New Roman" w:hAnsi="Times New Roman" w:cs="Times New Roman"/>
                      <w:sz w:val="24"/>
                      <w:szCs w:val="24"/>
                    </w:rPr>
                  </w:pPr>
                  <w:r w:rsidRPr="00BA0062">
                    <w:rPr>
                      <w:rFonts w:ascii="Times New Roman" w:eastAsia="Times New Roman" w:hAnsi="Times New Roman" w:cs="Times New Roman"/>
                      <w:sz w:val="24"/>
                      <w:szCs w:val="24"/>
                    </w:rPr>
                    <w:t>4.</w:t>
                  </w:r>
                </w:p>
              </w:tc>
              <w:tc>
                <w:tcPr>
                  <w:tcW w:w="5394" w:type="dxa"/>
                </w:tcPr>
                <w:p w:rsidR="00D47B41" w:rsidRPr="0091252E" w:rsidRDefault="00D47B41" w:rsidP="00041BB0">
                  <w:pPr>
                    <w:shd w:val="clear" w:color="auto" w:fill="FFFFFF"/>
                    <w:spacing w:after="0" w:line="240" w:lineRule="auto"/>
                    <w:jc w:val="center"/>
                    <w:rPr>
                      <w:rFonts w:ascii="Times New Roman" w:hAnsi="Times New Roman"/>
                      <w:sz w:val="24"/>
                      <w:szCs w:val="24"/>
                    </w:rPr>
                  </w:pPr>
                  <w:r w:rsidRPr="0091252E">
                    <w:rPr>
                      <w:rFonts w:ascii="Times New Roman" w:hAnsi="Times New Roman"/>
                      <w:sz w:val="24"/>
                      <w:szCs w:val="24"/>
                    </w:rPr>
                    <w:t>Общеинтеллектуальное направление «В мире  книг»</w:t>
                  </w:r>
                </w:p>
              </w:tc>
              <w:tc>
                <w:tcPr>
                  <w:tcW w:w="1288"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46" w:type="dxa"/>
                </w:tcPr>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p>
              </w:tc>
              <w:tc>
                <w:tcPr>
                  <w:tcW w:w="1481"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1</w:t>
                  </w:r>
                </w:p>
              </w:tc>
            </w:tr>
            <w:tr w:rsidR="00D47B41" w:rsidRPr="00BA0062" w:rsidTr="006D3B99">
              <w:trPr>
                <w:trHeight w:val="761"/>
              </w:trPr>
              <w:tc>
                <w:tcPr>
                  <w:tcW w:w="1060" w:type="dxa"/>
                </w:tcPr>
                <w:p w:rsidR="00D47B41" w:rsidRPr="00BA0062" w:rsidRDefault="00D47B41" w:rsidP="00041BB0">
                  <w:pPr>
                    <w:shd w:val="clear" w:color="auto" w:fill="FFFFFF"/>
                    <w:spacing w:after="0" w:line="240" w:lineRule="auto"/>
                    <w:ind w:left="81"/>
                    <w:jc w:val="center"/>
                    <w:rPr>
                      <w:rFonts w:ascii="Times New Roman" w:eastAsia="Times New Roman" w:hAnsi="Times New Roman" w:cs="Times New Roman"/>
                      <w:sz w:val="24"/>
                      <w:szCs w:val="24"/>
                    </w:rPr>
                  </w:pPr>
                  <w:r w:rsidRPr="00BA0062">
                    <w:rPr>
                      <w:rFonts w:ascii="Times New Roman" w:eastAsia="Times New Roman" w:hAnsi="Times New Roman" w:cs="Times New Roman"/>
                      <w:sz w:val="24"/>
                      <w:szCs w:val="24"/>
                    </w:rPr>
                    <w:t>5.</w:t>
                  </w:r>
                </w:p>
              </w:tc>
              <w:tc>
                <w:tcPr>
                  <w:tcW w:w="5394" w:type="dxa"/>
                </w:tcPr>
                <w:p w:rsidR="00D47B41" w:rsidRPr="0091252E" w:rsidRDefault="00D47B41" w:rsidP="00041BB0">
                  <w:pPr>
                    <w:shd w:val="clear" w:color="auto" w:fill="FFFFFF"/>
                    <w:spacing w:after="0" w:line="240" w:lineRule="auto"/>
                    <w:jc w:val="center"/>
                    <w:rPr>
                      <w:rFonts w:ascii="Times New Roman" w:hAnsi="Times New Roman"/>
                      <w:sz w:val="24"/>
                      <w:szCs w:val="24"/>
                    </w:rPr>
                  </w:pPr>
                  <w:r w:rsidRPr="0091252E">
                    <w:rPr>
                      <w:rFonts w:ascii="Times New Roman" w:eastAsia="Times New Roman" w:hAnsi="Times New Roman" w:cs="Times New Roman"/>
                      <w:sz w:val="24"/>
                      <w:szCs w:val="24"/>
                    </w:rPr>
                    <w:t>Спортивно – оздоровительное «Две недели в  лагере здоровья»</w:t>
                  </w:r>
                </w:p>
              </w:tc>
              <w:tc>
                <w:tcPr>
                  <w:tcW w:w="1288" w:type="dxa"/>
                </w:tcPr>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sidRPr="0091252E">
                    <w:rPr>
                      <w:rFonts w:ascii="Times New Roman" w:eastAsia="Times New Roman" w:hAnsi="Times New Roman" w:cs="Times New Roman"/>
                      <w:sz w:val="24"/>
                      <w:szCs w:val="24"/>
                    </w:rPr>
                    <w:t>3,4</w:t>
                  </w:r>
                </w:p>
              </w:tc>
              <w:tc>
                <w:tcPr>
                  <w:tcW w:w="1546" w:type="dxa"/>
                </w:tcPr>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81" w:type="dxa"/>
                </w:tcPr>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D47B41" w:rsidRPr="00BA0062" w:rsidTr="006D3B99">
              <w:trPr>
                <w:trHeight w:val="642"/>
              </w:trPr>
              <w:tc>
                <w:tcPr>
                  <w:tcW w:w="1060" w:type="dxa"/>
                </w:tcPr>
                <w:p w:rsidR="00D47B41" w:rsidRPr="00BA0062" w:rsidRDefault="00D47B41" w:rsidP="00041BB0">
                  <w:pPr>
                    <w:shd w:val="clear" w:color="auto" w:fill="FFFFFF"/>
                    <w:spacing w:after="0" w:line="240" w:lineRule="auto"/>
                    <w:ind w:left="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394" w:type="dxa"/>
                </w:tcPr>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 – практическое «ПДД»</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p>
              </w:tc>
              <w:tc>
                <w:tcPr>
                  <w:tcW w:w="1288" w:type="dxa"/>
                </w:tcPr>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546" w:type="dxa"/>
                </w:tcPr>
                <w:p w:rsidR="00D47B41" w:rsidRDefault="007F3A58"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81" w:type="dxa"/>
                </w:tcPr>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47B41" w:rsidRPr="0091252E"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47B41" w:rsidRPr="00BA0062" w:rsidTr="006D3B99">
              <w:trPr>
                <w:trHeight w:val="280"/>
              </w:trPr>
              <w:tc>
                <w:tcPr>
                  <w:tcW w:w="1060" w:type="dxa"/>
                </w:tcPr>
                <w:p w:rsidR="00D47B41" w:rsidRDefault="00D47B41" w:rsidP="00041BB0">
                  <w:pPr>
                    <w:shd w:val="clear" w:color="auto" w:fill="FFFFFF"/>
                    <w:spacing w:after="0" w:line="240" w:lineRule="auto"/>
                    <w:ind w:left="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94" w:type="dxa"/>
                </w:tcPr>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 – эстетическое направление «Палитра»</w:t>
                  </w:r>
                </w:p>
              </w:tc>
              <w:tc>
                <w:tcPr>
                  <w:tcW w:w="1288" w:type="dxa"/>
                </w:tcPr>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46" w:type="dxa"/>
                </w:tcPr>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81" w:type="dxa"/>
                </w:tcPr>
                <w:p w:rsidR="00D47B41" w:rsidRDefault="00D47B41" w:rsidP="00041BB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D47B41" w:rsidRPr="00EC02BB" w:rsidRDefault="00D47B41" w:rsidP="00041BB0">
            <w:pPr>
              <w:spacing w:after="0" w:line="240" w:lineRule="auto"/>
              <w:ind w:left="284"/>
              <w:jc w:val="center"/>
              <w:rPr>
                <w:rFonts w:ascii="Times New Roman" w:hAnsi="Times New Roman" w:cs="Times New Roman"/>
                <w:b/>
                <w:sz w:val="28"/>
                <w:szCs w:val="28"/>
              </w:rPr>
            </w:pPr>
            <w:r w:rsidRPr="006D3B99">
              <w:rPr>
                <w:rFonts w:ascii="Times New Roman" w:hAnsi="Times New Roman" w:cs="Times New Roman"/>
                <w:b/>
                <w:sz w:val="24"/>
                <w:szCs w:val="28"/>
              </w:rPr>
              <w:t>Внеурочная деятельность 5 - 9 классов представлена в таблице:</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4661"/>
              <w:gridCol w:w="1490"/>
              <w:gridCol w:w="1904"/>
              <w:gridCol w:w="1670"/>
            </w:tblGrid>
            <w:tr w:rsidR="00D47B41" w:rsidRPr="00EC02BB" w:rsidTr="00D47B41">
              <w:trPr>
                <w:trHeight w:val="441"/>
              </w:trPr>
              <w:tc>
                <w:tcPr>
                  <w:tcW w:w="1077" w:type="dxa"/>
                </w:tcPr>
                <w:p w:rsidR="00D47B41" w:rsidRPr="001135BD" w:rsidRDefault="00D47B41" w:rsidP="00041BB0">
                  <w:pPr>
                    <w:shd w:val="clear" w:color="auto" w:fill="FFFFFF"/>
                    <w:spacing w:after="0" w:line="240" w:lineRule="auto"/>
                    <w:ind w:left="81"/>
                    <w:jc w:val="center"/>
                    <w:rPr>
                      <w:rFonts w:ascii="Times New Roman" w:eastAsia="Times New Roman" w:hAnsi="Times New Roman" w:cs="Times New Roman"/>
                      <w:b/>
                      <w:sz w:val="24"/>
                      <w:szCs w:val="24"/>
                    </w:rPr>
                  </w:pPr>
                  <w:r w:rsidRPr="001135BD">
                    <w:rPr>
                      <w:rFonts w:ascii="Times New Roman" w:eastAsia="Times New Roman" w:hAnsi="Times New Roman" w:cs="Times New Roman"/>
                      <w:b/>
                      <w:sz w:val="24"/>
                      <w:szCs w:val="24"/>
                    </w:rPr>
                    <w:t>№</w:t>
                  </w:r>
                </w:p>
                <w:p w:rsidR="00D47B41" w:rsidRPr="001135BD" w:rsidRDefault="00D47B41" w:rsidP="00041BB0">
                  <w:pPr>
                    <w:shd w:val="clear" w:color="auto" w:fill="FFFFFF"/>
                    <w:spacing w:after="0" w:line="240" w:lineRule="auto"/>
                    <w:ind w:left="81"/>
                    <w:jc w:val="center"/>
                    <w:rPr>
                      <w:rFonts w:ascii="Times New Roman" w:eastAsia="Times New Roman" w:hAnsi="Times New Roman" w:cs="Times New Roman"/>
                      <w:b/>
                      <w:sz w:val="24"/>
                      <w:szCs w:val="24"/>
                    </w:rPr>
                  </w:pPr>
                  <w:r w:rsidRPr="001135BD">
                    <w:rPr>
                      <w:rFonts w:ascii="Times New Roman" w:eastAsia="Times New Roman" w:hAnsi="Times New Roman" w:cs="Times New Roman"/>
                      <w:b/>
                      <w:sz w:val="24"/>
                      <w:szCs w:val="24"/>
                    </w:rPr>
                    <w:t>п/п</w:t>
                  </w:r>
                </w:p>
              </w:tc>
              <w:tc>
                <w:tcPr>
                  <w:tcW w:w="4661" w:type="dxa"/>
                </w:tcPr>
                <w:p w:rsidR="00D47B41" w:rsidRPr="001135BD" w:rsidRDefault="00D47B41" w:rsidP="00041BB0">
                  <w:pPr>
                    <w:shd w:val="clear" w:color="auto" w:fill="FFFFFF"/>
                    <w:spacing w:after="0" w:line="240" w:lineRule="auto"/>
                    <w:jc w:val="center"/>
                    <w:rPr>
                      <w:rFonts w:ascii="Times New Roman" w:eastAsia="Times New Roman" w:hAnsi="Times New Roman" w:cs="Times New Roman"/>
                      <w:b/>
                      <w:sz w:val="24"/>
                      <w:szCs w:val="24"/>
                    </w:rPr>
                  </w:pPr>
                  <w:r w:rsidRPr="001135BD">
                    <w:rPr>
                      <w:rFonts w:ascii="Times New Roman" w:eastAsia="Times New Roman" w:hAnsi="Times New Roman" w:cs="Times New Roman"/>
                      <w:b/>
                      <w:sz w:val="24"/>
                      <w:szCs w:val="24"/>
                    </w:rPr>
                    <w:t>Направление и название внеурочной деятельности</w:t>
                  </w:r>
                </w:p>
              </w:tc>
              <w:tc>
                <w:tcPr>
                  <w:tcW w:w="1490" w:type="dxa"/>
                </w:tcPr>
                <w:p w:rsidR="00D47B41" w:rsidRPr="001135BD" w:rsidRDefault="00D47B41" w:rsidP="00041BB0">
                  <w:pPr>
                    <w:shd w:val="clear" w:color="auto" w:fill="FFFFFF"/>
                    <w:spacing w:after="0" w:line="240" w:lineRule="auto"/>
                    <w:jc w:val="center"/>
                    <w:rPr>
                      <w:rFonts w:ascii="Times New Roman" w:eastAsia="Times New Roman" w:hAnsi="Times New Roman" w:cs="Times New Roman"/>
                      <w:b/>
                      <w:sz w:val="24"/>
                      <w:szCs w:val="24"/>
                    </w:rPr>
                  </w:pPr>
                  <w:r w:rsidRPr="001135BD">
                    <w:rPr>
                      <w:rFonts w:ascii="Times New Roman" w:eastAsia="Times New Roman" w:hAnsi="Times New Roman" w:cs="Times New Roman"/>
                      <w:b/>
                      <w:sz w:val="24"/>
                      <w:szCs w:val="24"/>
                    </w:rPr>
                    <w:t>Класс</w:t>
                  </w:r>
                </w:p>
              </w:tc>
              <w:tc>
                <w:tcPr>
                  <w:tcW w:w="1904" w:type="dxa"/>
                </w:tcPr>
                <w:p w:rsidR="00D47B41" w:rsidRPr="001135BD" w:rsidRDefault="00D47B41" w:rsidP="00041BB0">
                  <w:pPr>
                    <w:shd w:val="clear" w:color="auto" w:fill="FFFFFF"/>
                    <w:spacing w:after="0" w:line="240" w:lineRule="auto"/>
                    <w:jc w:val="center"/>
                    <w:rPr>
                      <w:rFonts w:ascii="Times New Roman" w:eastAsia="Times New Roman" w:hAnsi="Times New Roman" w:cs="Times New Roman"/>
                      <w:b/>
                      <w:sz w:val="24"/>
                      <w:szCs w:val="24"/>
                    </w:rPr>
                  </w:pPr>
                  <w:r w:rsidRPr="001135BD">
                    <w:rPr>
                      <w:rFonts w:ascii="Times New Roman" w:eastAsia="Times New Roman" w:hAnsi="Times New Roman" w:cs="Times New Roman"/>
                      <w:b/>
                      <w:sz w:val="24"/>
                      <w:szCs w:val="24"/>
                    </w:rPr>
                    <w:t>Кол-во человек</w:t>
                  </w:r>
                </w:p>
              </w:tc>
              <w:tc>
                <w:tcPr>
                  <w:tcW w:w="1670" w:type="dxa"/>
                </w:tcPr>
                <w:p w:rsidR="00D47B41" w:rsidRPr="001135BD" w:rsidRDefault="00D47B41" w:rsidP="00041BB0">
                  <w:pPr>
                    <w:shd w:val="clear" w:color="auto" w:fill="FFFFFF"/>
                    <w:spacing w:after="0" w:line="240" w:lineRule="auto"/>
                    <w:jc w:val="center"/>
                    <w:rPr>
                      <w:rFonts w:ascii="Times New Roman" w:eastAsia="Times New Roman" w:hAnsi="Times New Roman" w:cs="Times New Roman"/>
                      <w:b/>
                      <w:sz w:val="24"/>
                      <w:szCs w:val="24"/>
                    </w:rPr>
                  </w:pPr>
                  <w:r w:rsidRPr="001135BD">
                    <w:rPr>
                      <w:rFonts w:ascii="Times New Roman" w:eastAsia="Times New Roman" w:hAnsi="Times New Roman" w:cs="Times New Roman"/>
                      <w:b/>
                      <w:sz w:val="24"/>
                      <w:szCs w:val="24"/>
                    </w:rPr>
                    <w:t>Кол – во часов</w:t>
                  </w:r>
                </w:p>
              </w:tc>
            </w:tr>
            <w:tr w:rsidR="00D47B41" w:rsidRPr="00EC02BB" w:rsidTr="00D47B41">
              <w:trPr>
                <w:trHeight w:val="544"/>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1.</w:t>
                  </w:r>
                </w:p>
              </w:tc>
              <w:tc>
                <w:tcPr>
                  <w:tcW w:w="4661" w:type="dxa"/>
                </w:tcPr>
                <w:p w:rsidR="00D47B41" w:rsidRPr="001135BD" w:rsidRDefault="00D47B41" w:rsidP="00041BB0">
                  <w:pPr>
                    <w:spacing w:after="0" w:line="240" w:lineRule="auto"/>
                    <w:rPr>
                      <w:rFonts w:ascii="Times New Roman" w:hAnsi="Times New Roman" w:cs="Times New Roman"/>
                      <w:sz w:val="24"/>
                      <w:szCs w:val="24"/>
                    </w:rPr>
                  </w:pPr>
                  <w:r w:rsidRPr="001135BD">
                    <w:rPr>
                      <w:rFonts w:ascii="Times New Roman" w:hAnsi="Times New Roman" w:cs="Times New Roman"/>
                      <w:sz w:val="24"/>
                      <w:szCs w:val="24"/>
                    </w:rPr>
                    <w:t>Художественно – эстетическое направление  «Умелые ручки»</w:t>
                  </w:r>
                </w:p>
              </w:tc>
              <w:tc>
                <w:tcPr>
                  <w:tcW w:w="149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5,6</w:t>
                  </w:r>
                </w:p>
              </w:tc>
              <w:tc>
                <w:tcPr>
                  <w:tcW w:w="1904"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6</w:t>
                  </w:r>
                </w:p>
              </w:tc>
              <w:tc>
                <w:tcPr>
                  <w:tcW w:w="167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1</w:t>
                  </w:r>
                </w:p>
              </w:tc>
            </w:tr>
            <w:tr w:rsidR="00D47B41" w:rsidRPr="00EC02BB" w:rsidTr="006D3B99">
              <w:trPr>
                <w:trHeight w:val="515"/>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2.</w:t>
                  </w:r>
                </w:p>
              </w:tc>
              <w:tc>
                <w:tcPr>
                  <w:tcW w:w="4661" w:type="dxa"/>
                </w:tcPr>
                <w:p w:rsidR="00D47B41" w:rsidRPr="001135BD" w:rsidRDefault="00D47B41" w:rsidP="00041BB0">
                  <w:pPr>
                    <w:shd w:val="clear" w:color="auto" w:fill="FFFFFF"/>
                    <w:spacing w:after="0" w:line="240" w:lineRule="auto"/>
                    <w:jc w:val="center"/>
                    <w:rPr>
                      <w:rFonts w:ascii="Times New Roman" w:hAnsi="Times New Roman" w:cs="Times New Roman"/>
                      <w:b/>
                      <w:sz w:val="24"/>
                      <w:szCs w:val="24"/>
                    </w:rPr>
                  </w:pPr>
                  <w:r w:rsidRPr="001135BD">
                    <w:rPr>
                      <w:rFonts w:ascii="Times New Roman" w:hAnsi="Times New Roman" w:cs="Times New Roman"/>
                      <w:sz w:val="24"/>
                      <w:szCs w:val="24"/>
                    </w:rPr>
                    <w:t>Проектная деятельность  по английскому языку  «Увлекательный английский»</w:t>
                  </w:r>
                </w:p>
              </w:tc>
              <w:tc>
                <w:tcPr>
                  <w:tcW w:w="149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5</w:t>
                  </w:r>
                </w:p>
              </w:tc>
              <w:tc>
                <w:tcPr>
                  <w:tcW w:w="1904"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3</w:t>
                  </w:r>
                </w:p>
              </w:tc>
              <w:tc>
                <w:tcPr>
                  <w:tcW w:w="167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1</w:t>
                  </w:r>
                </w:p>
              </w:tc>
            </w:tr>
            <w:tr w:rsidR="00D47B41" w:rsidRPr="00EC02BB" w:rsidTr="00D47B41">
              <w:trPr>
                <w:trHeight w:val="648"/>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3.</w:t>
                  </w:r>
                </w:p>
              </w:tc>
              <w:tc>
                <w:tcPr>
                  <w:tcW w:w="4661" w:type="dxa"/>
                </w:tcPr>
                <w:p w:rsidR="00D47B41" w:rsidRPr="001135BD" w:rsidRDefault="00D47B41" w:rsidP="00041BB0">
                  <w:pPr>
                    <w:shd w:val="clear" w:color="auto" w:fill="FFFFFF"/>
                    <w:spacing w:after="0" w:line="240" w:lineRule="auto"/>
                    <w:rPr>
                      <w:rFonts w:ascii="Times New Roman" w:hAnsi="Times New Roman" w:cs="Times New Roman"/>
                      <w:b/>
                      <w:sz w:val="24"/>
                      <w:szCs w:val="24"/>
                    </w:rPr>
                  </w:pPr>
                  <w:r w:rsidRPr="001135BD">
                    <w:rPr>
                      <w:rFonts w:ascii="Times New Roman" w:hAnsi="Times New Roman" w:cs="Times New Roman"/>
                      <w:sz w:val="24"/>
                      <w:szCs w:val="24"/>
                    </w:rPr>
                    <w:t xml:space="preserve">Проектная деятельность  по английскому языку«Прожектор»    </w:t>
                  </w:r>
                </w:p>
              </w:tc>
              <w:tc>
                <w:tcPr>
                  <w:tcW w:w="149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6</w:t>
                  </w:r>
                </w:p>
              </w:tc>
              <w:tc>
                <w:tcPr>
                  <w:tcW w:w="1904"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3</w:t>
                  </w:r>
                </w:p>
              </w:tc>
              <w:tc>
                <w:tcPr>
                  <w:tcW w:w="167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1</w:t>
                  </w:r>
                </w:p>
              </w:tc>
            </w:tr>
            <w:tr w:rsidR="00D47B41" w:rsidRPr="00EC02BB" w:rsidTr="00D47B41">
              <w:trPr>
                <w:trHeight w:val="702"/>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4.</w:t>
                  </w:r>
                </w:p>
              </w:tc>
              <w:tc>
                <w:tcPr>
                  <w:tcW w:w="4661" w:type="dxa"/>
                </w:tcPr>
                <w:p w:rsidR="00D47B41" w:rsidRPr="001135BD" w:rsidRDefault="00D47B41" w:rsidP="00041BB0">
                  <w:pPr>
                    <w:shd w:val="clear" w:color="auto" w:fill="FFFFFF"/>
                    <w:spacing w:after="0" w:line="240" w:lineRule="auto"/>
                    <w:jc w:val="center"/>
                    <w:rPr>
                      <w:rFonts w:ascii="Times New Roman" w:hAnsi="Times New Roman" w:cs="Times New Roman"/>
                      <w:b/>
                      <w:sz w:val="24"/>
                      <w:szCs w:val="24"/>
                    </w:rPr>
                  </w:pPr>
                  <w:r w:rsidRPr="001135BD">
                    <w:rPr>
                      <w:rFonts w:ascii="Times New Roman" w:hAnsi="Times New Roman" w:cs="Times New Roman"/>
                      <w:sz w:val="24"/>
                      <w:szCs w:val="24"/>
                    </w:rPr>
                    <w:t>Проектная деятельность  по английскому языку «Добро пожаловать в Великобританию!»</w:t>
                  </w:r>
                </w:p>
              </w:tc>
              <w:tc>
                <w:tcPr>
                  <w:tcW w:w="149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7</w:t>
                  </w:r>
                </w:p>
              </w:tc>
              <w:tc>
                <w:tcPr>
                  <w:tcW w:w="1904" w:type="dxa"/>
                </w:tcPr>
                <w:p w:rsidR="00D47B41"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7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1</w:t>
                  </w:r>
                </w:p>
              </w:tc>
            </w:tr>
            <w:tr w:rsidR="00D47B41" w:rsidRPr="00EC02BB" w:rsidTr="00D47B41">
              <w:trPr>
                <w:trHeight w:val="705"/>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5.</w:t>
                  </w:r>
                </w:p>
              </w:tc>
              <w:tc>
                <w:tcPr>
                  <w:tcW w:w="4661" w:type="dxa"/>
                </w:tcPr>
                <w:p w:rsidR="00D47B41" w:rsidRPr="001135BD" w:rsidRDefault="00D47B41" w:rsidP="00041BB0">
                  <w:pPr>
                    <w:shd w:val="clear" w:color="auto" w:fill="FFFFFF"/>
                    <w:spacing w:after="0" w:line="240" w:lineRule="auto"/>
                    <w:jc w:val="center"/>
                    <w:rPr>
                      <w:rFonts w:ascii="Times New Roman" w:hAnsi="Times New Roman" w:cs="Times New Roman"/>
                      <w:b/>
                      <w:sz w:val="24"/>
                      <w:szCs w:val="24"/>
                    </w:rPr>
                  </w:pPr>
                  <w:r w:rsidRPr="001135BD">
                    <w:rPr>
                      <w:rFonts w:ascii="Times New Roman" w:hAnsi="Times New Roman" w:cs="Times New Roman"/>
                      <w:sz w:val="24"/>
                      <w:szCs w:val="24"/>
                    </w:rPr>
                    <w:t>Проектная деятельность  по английскому языку «Английский для общения»</w:t>
                  </w:r>
                </w:p>
              </w:tc>
              <w:tc>
                <w:tcPr>
                  <w:tcW w:w="149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8</w:t>
                  </w:r>
                </w:p>
              </w:tc>
              <w:tc>
                <w:tcPr>
                  <w:tcW w:w="1904"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3</w:t>
                  </w:r>
                </w:p>
              </w:tc>
              <w:tc>
                <w:tcPr>
                  <w:tcW w:w="167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1</w:t>
                  </w:r>
                </w:p>
              </w:tc>
            </w:tr>
            <w:tr w:rsidR="00D47B41" w:rsidRPr="00EC02BB" w:rsidTr="006D3B99">
              <w:trPr>
                <w:trHeight w:val="571"/>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6.</w:t>
                  </w:r>
                </w:p>
              </w:tc>
              <w:tc>
                <w:tcPr>
                  <w:tcW w:w="4661" w:type="dxa"/>
                </w:tcPr>
                <w:p w:rsidR="00D47B41" w:rsidRPr="001135BD" w:rsidRDefault="00D47B41" w:rsidP="00041BB0">
                  <w:pPr>
                    <w:shd w:val="clear" w:color="auto" w:fill="FFFFFF"/>
                    <w:spacing w:after="0" w:line="240" w:lineRule="auto"/>
                    <w:jc w:val="center"/>
                    <w:rPr>
                      <w:rFonts w:ascii="Times New Roman" w:hAnsi="Times New Roman" w:cs="Times New Roman"/>
                      <w:b/>
                      <w:sz w:val="24"/>
                      <w:szCs w:val="24"/>
                    </w:rPr>
                  </w:pPr>
                  <w:r w:rsidRPr="001135BD">
                    <w:rPr>
                      <w:rFonts w:ascii="Times New Roman" w:hAnsi="Times New Roman" w:cs="Times New Roman"/>
                      <w:sz w:val="24"/>
                      <w:szCs w:val="24"/>
                    </w:rPr>
                    <w:t>Спортивно – оздоровительное направление «Подвижные игры»</w:t>
                  </w:r>
                </w:p>
              </w:tc>
              <w:tc>
                <w:tcPr>
                  <w:tcW w:w="149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7</w:t>
                  </w:r>
                  <w:r w:rsidR="00970D15">
                    <w:rPr>
                      <w:rFonts w:ascii="Times New Roman" w:hAnsi="Times New Roman" w:cs="Times New Roman"/>
                      <w:sz w:val="24"/>
                      <w:szCs w:val="24"/>
                    </w:rPr>
                    <w:t>,8</w:t>
                  </w:r>
                </w:p>
              </w:tc>
              <w:tc>
                <w:tcPr>
                  <w:tcW w:w="1904"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5</w:t>
                  </w:r>
                </w:p>
              </w:tc>
              <w:tc>
                <w:tcPr>
                  <w:tcW w:w="167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1</w:t>
                  </w:r>
                </w:p>
              </w:tc>
            </w:tr>
            <w:tr w:rsidR="00D47B41" w:rsidRPr="00EC02BB" w:rsidTr="00D47B41">
              <w:trPr>
                <w:trHeight w:val="785"/>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7.</w:t>
                  </w:r>
                </w:p>
              </w:tc>
              <w:tc>
                <w:tcPr>
                  <w:tcW w:w="4661" w:type="dxa"/>
                </w:tcPr>
                <w:p w:rsidR="00D47B41" w:rsidRPr="001135BD" w:rsidRDefault="00D47B41" w:rsidP="00041BB0">
                  <w:pPr>
                    <w:shd w:val="clear" w:color="auto" w:fill="FFFFFF"/>
                    <w:spacing w:after="0" w:line="240" w:lineRule="auto"/>
                    <w:jc w:val="center"/>
                    <w:rPr>
                      <w:rFonts w:ascii="Times New Roman" w:hAnsi="Times New Roman" w:cs="Times New Roman"/>
                      <w:b/>
                      <w:sz w:val="24"/>
                      <w:szCs w:val="24"/>
                    </w:rPr>
                  </w:pPr>
                  <w:r w:rsidRPr="001135BD">
                    <w:rPr>
                      <w:rFonts w:ascii="Times New Roman" w:hAnsi="Times New Roman" w:cs="Times New Roman"/>
                      <w:sz w:val="24"/>
                      <w:szCs w:val="24"/>
                    </w:rPr>
                    <w:t>Спортивно – оздоровительное направление «Общая физическая подготовка» (ОФП)</w:t>
                  </w:r>
                </w:p>
              </w:tc>
              <w:tc>
                <w:tcPr>
                  <w:tcW w:w="149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5,</w:t>
                  </w:r>
                  <w:r w:rsidR="00970D15">
                    <w:rPr>
                      <w:rFonts w:ascii="Times New Roman" w:hAnsi="Times New Roman" w:cs="Times New Roman"/>
                      <w:sz w:val="24"/>
                      <w:szCs w:val="24"/>
                    </w:rPr>
                    <w:t>6,</w:t>
                  </w:r>
                  <w:r w:rsidRPr="001135BD">
                    <w:rPr>
                      <w:rFonts w:ascii="Times New Roman" w:hAnsi="Times New Roman" w:cs="Times New Roman"/>
                      <w:sz w:val="24"/>
                      <w:szCs w:val="24"/>
                    </w:rPr>
                    <w:t xml:space="preserve"> 8,9</w:t>
                  </w:r>
                </w:p>
              </w:tc>
              <w:tc>
                <w:tcPr>
                  <w:tcW w:w="1904" w:type="dxa"/>
                </w:tcPr>
                <w:p w:rsidR="00D47B41"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7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3</w:t>
                  </w:r>
                </w:p>
              </w:tc>
            </w:tr>
            <w:tr w:rsidR="00D47B41" w:rsidRPr="00EC02BB" w:rsidTr="00D47B41">
              <w:trPr>
                <w:trHeight w:val="499"/>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8.</w:t>
                  </w:r>
                </w:p>
              </w:tc>
              <w:tc>
                <w:tcPr>
                  <w:tcW w:w="4661"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Спортивно – оздоровительное направление «Ритмика и танец»</w:t>
                  </w:r>
                </w:p>
              </w:tc>
              <w:tc>
                <w:tcPr>
                  <w:tcW w:w="1490" w:type="dxa"/>
                </w:tcPr>
                <w:p w:rsidR="00D47B41"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04" w:type="dxa"/>
                </w:tcPr>
                <w:p w:rsidR="00D47B41"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670" w:type="dxa"/>
                </w:tcPr>
                <w:p w:rsidR="00D47B41"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47B41" w:rsidRPr="00EC02BB" w:rsidTr="00D47B41">
              <w:trPr>
                <w:trHeight w:val="170"/>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9.</w:t>
                  </w:r>
                </w:p>
              </w:tc>
              <w:tc>
                <w:tcPr>
                  <w:tcW w:w="4661" w:type="dxa"/>
                </w:tcPr>
                <w:p w:rsidR="00D47B41" w:rsidRPr="001135BD" w:rsidRDefault="00D47B41" w:rsidP="00041BB0">
                  <w:pPr>
                    <w:shd w:val="clear" w:color="auto" w:fill="FFFFFF"/>
                    <w:spacing w:after="0" w:line="240" w:lineRule="auto"/>
                    <w:jc w:val="center"/>
                    <w:rPr>
                      <w:rFonts w:ascii="Times New Roman" w:hAnsi="Times New Roman" w:cs="Times New Roman"/>
                      <w:b/>
                      <w:sz w:val="24"/>
                      <w:szCs w:val="24"/>
                    </w:rPr>
                  </w:pPr>
                  <w:r w:rsidRPr="001135BD">
                    <w:rPr>
                      <w:rFonts w:ascii="Times New Roman" w:hAnsi="Times New Roman" w:cs="Times New Roman"/>
                      <w:sz w:val="24"/>
                      <w:szCs w:val="24"/>
                    </w:rPr>
                    <w:t>Патриотическое направление  «ОДНКНР»</w:t>
                  </w:r>
                </w:p>
              </w:tc>
              <w:tc>
                <w:tcPr>
                  <w:tcW w:w="149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5</w:t>
                  </w:r>
                </w:p>
              </w:tc>
              <w:tc>
                <w:tcPr>
                  <w:tcW w:w="1904"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3</w:t>
                  </w:r>
                </w:p>
              </w:tc>
              <w:tc>
                <w:tcPr>
                  <w:tcW w:w="167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1</w:t>
                  </w:r>
                </w:p>
              </w:tc>
            </w:tr>
            <w:tr w:rsidR="00D47B41" w:rsidRPr="00EC02BB" w:rsidTr="006D3B99">
              <w:trPr>
                <w:trHeight w:val="572"/>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10.</w:t>
                  </w:r>
                </w:p>
              </w:tc>
              <w:tc>
                <w:tcPr>
                  <w:tcW w:w="4661" w:type="dxa"/>
                </w:tcPr>
                <w:p w:rsidR="00D47B41" w:rsidRPr="001135BD" w:rsidRDefault="00D47B41" w:rsidP="00041BB0">
                  <w:pPr>
                    <w:shd w:val="clear" w:color="auto" w:fill="FFFFFF"/>
                    <w:spacing w:after="0" w:line="240" w:lineRule="auto"/>
                    <w:jc w:val="center"/>
                    <w:rPr>
                      <w:rFonts w:ascii="Times New Roman" w:hAnsi="Times New Roman" w:cs="Times New Roman"/>
                      <w:b/>
                      <w:sz w:val="24"/>
                      <w:szCs w:val="24"/>
                    </w:rPr>
                  </w:pPr>
                  <w:r w:rsidRPr="001135BD">
                    <w:rPr>
                      <w:rFonts w:ascii="Times New Roman" w:hAnsi="Times New Roman" w:cs="Times New Roman"/>
                      <w:sz w:val="24"/>
                      <w:szCs w:val="24"/>
                    </w:rPr>
                    <w:t>Патриотическое направление «Духовное наследие Орловского края»</w:t>
                  </w:r>
                </w:p>
              </w:tc>
              <w:tc>
                <w:tcPr>
                  <w:tcW w:w="149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6,7</w:t>
                  </w:r>
                </w:p>
              </w:tc>
              <w:tc>
                <w:tcPr>
                  <w:tcW w:w="1904"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5</w:t>
                  </w:r>
                </w:p>
              </w:tc>
              <w:tc>
                <w:tcPr>
                  <w:tcW w:w="167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1</w:t>
                  </w:r>
                </w:p>
              </w:tc>
            </w:tr>
            <w:tr w:rsidR="00D47B41" w:rsidRPr="00EC02BB" w:rsidTr="00D47B41">
              <w:trPr>
                <w:trHeight w:val="347"/>
              </w:trPr>
              <w:tc>
                <w:tcPr>
                  <w:tcW w:w="1077" w:type="dxa"/>
                </w:tcPr>
                <w:p w:rsidR="00D47B41" w:rsidRPr="001135BD" w:rsidRDefault="00D47B41"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11.</w:t>
                  </w:r>
                </w:p>
              </w:tc>
              <w:tc>
                <w:tcPr>
                  <w:tcW w:w="4661"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 xml:space="preserve">Спортивно  – оздоровительное направление «Формула правильного питания»  </w:t>
                  </w:r>
                </w:p>
              </w:tc>
              <w:tc>
                <w:tcPr>
                  <w:tcW w:w="149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5</w:t>
                  </w:r>
                  <w:r w:rsidR="00970D15">
                    <w:rPr>
                      <w:rFonts w:ascii="Times New Roman" w:hAnsi="Times New Roman" w:cs="Times New Roman"/>
                      <w:sz w:val="24"/>
                      <w:szCs w:val="24"/>
                    </w:rPr>
                    <w:t>,6</w:t>
                  </w:r>
                </w:p>
              </w:tc>
              <w:tc>
                <w:tcPr>
                  <w:tcW w:w="1904" w:type="dxa"/>
                </w:tcPr>
                <w:p w:rsidR="00D47B41"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70" w:type="dxa"/>
                </w:tcPr>
                <w:p w:rsidR="00D47B41" w:rsidRPr="001135BD" w:rsidRDefault="00D47B41"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1</w:t>
                  </w:r>
                </w:p>
              </w:tc>
            </w:tr>
            <w:tr w:rsidR="00970D15" w:rsidRPr="00EC02BB" w:rsidTr="00D47B41">
              <w:trPr>
                <w:trHeight w:val="211"/>
              </w:trPr>
              <w:tc>
                <w:tcPr>
                  <w:tcW w:w="1077" w:type="dxa"/>
                </w:tcPr>
                <w:p w:rsidR="00970D15" w:rsidRPr="001135BD" w:rsidRDefault="00970D15" w:rsidP="00041BB0">
                  <w:pPr>
                    <w:shd w:val="clear" w:color="auto" w:fill="FFFFFF"/>
                    <w:spacing w:after="0" w:line="240" w:lineRule="auto"/>
                    <w:ind w:left="81"/>
                    <w:jc w:val="center"/>
                    <w:rPr>
                      <w:rFonts w:ascii="Times New Roman" w:hAnsi="Times New Roman" w:cs="Times New Roman"/>
                      <w:b/>
                      <w:sz w:val="24"/>
                      <w:szCs w:val="24"/>
                    </w:rPr>
                  </w:pPr>
                  <w:r w:rsidRPr="001135BD">
                    <w:rPr>
                      <w:rFonts w:ascii="Times New Roman" w:hAnsi="Times New Roman" w:cs="Times New Roman"/>
                      <w:b/>
                      <w:sz w:val="24"/>
                      <w:szCs w:val="24"/>
                    </w:rPr>
                    <w:t>12.</w:t>
                  </w:r>
                </w:p>
              </w:tc>
              <w:tc>
                <w:tcPr>
                  <w:tcW w:w="4661" w:type="dxa"/>
                </w:tcPr>
                <w:p w:rsidR="00970D15" w:rsidRPr="001135BD" w:rsidRDefault="00970D15" w:rsidP="00041BB0">
                  <w:pPr>
                    <w:spacing w:after="0" w:line="240" w:lineRule="auto"/>
                    <w:rPr>
                      <w:rFonts w:ascii="Times New Roman" w:hAnsi="Times New Roman" w:cs="Times New Roman"/>
                      <w:sz w:val="24"/>
                      <w:szCs w:val="24"/>
                    </w:rPr>
                  </w:pPr>
                  <w:r w:rsidRPr="001135BD">
                    <w:rPr>
                      <w:rFonts w:ascii="Times New Roman" w:hAnsi="Times New Roman" w:cs="Times New Roman"/>
                      <w:sz w:val="24"/>
                      <w:szCs w:val="24"/>
                    </w:rPr>
                    <w:t>Научно – практическое направление «Подготовка к ОГЭ по русскому языку»</w:t>
                  </w:r>
                </w:p>
              </w:tc>
              <w:tc>
                <w:tcPr>
                  <w:tcW w:w="1490" w:type="dxa"/>
                </w:tcPr>
                <w:p w:rsidR="00970D15" w:rsidRPr="001135BD" w:rsidRDefault="00970D15"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9</w:t>
                  </w:r>
                </w:p>
              </w:tc>
              <w:tc>
                <w:tcPr>
                  <w:tcW w:w="1904" w:type="dxa"/>
                </w:tcPr>
                <w:p w:rsidR="00970D15" w:rsidRPr="001135BD" w:rsidRDefault="00970D15"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4</w:t>
                  </w:r>
                </w:p>
              </w:tc>
              <w:tc>
                <w:tcPr>
                  <w:tcW w:w="1670" w:type="dxa"/>
                </w:tcPr>
                <w:p w:rsidR="00970D15" w:rsidRPr="001135BD" w:rsidRDefault="00970D15" w:rsidP="00041BB0">
                  <w:pPr>
                    <w:shd w:val="clear" w:color="auto" w:fill="FFFFFF"/>
                    <w:spacing w:after="0" w:line="240" w:lineRule="auto"/>
                    <w:jc w:val="center"/>
                    <w:rPr>
                      <w:rFonts w:ascii="Times New Roman" w:hAnsi="Times New Roman" w:cs="Times New Roman"/>
                      <w:sz w:val="24"/>
                      <w:szCs w:val="24"/>
                    </w:rPr>
                  </w:pPr>
                  <w:r w:rsidRPr="001135BD">
                    <w:rPr>
                      <w:rFonts w:ascii="Times New Roman" w:hAnsi="Times New Roman" w:cs="Times New Roman"/>
                      <w:sz w:val="24"/>
                      <w:szCs w:val="24"/>
                    </w:rPr>
                    <w:t>1</w:t>
                  </w:r>
                </w:p>
              </w:tc>
            </w:tr>
            <w:tr w:rsidR="00970D15" w:rsidRPr="00EC02BB" w:rsidTr="00D47B41">
              <w:trPr>
                <w:trHeight w:val="241"/>
              </w:trPr>
              <w:tc>
                <w:tcPr>
                  <w:tcW w:w="1077" w:type="dxa"/>
                </w:tcPr>
                <w:p w:rsidR="00970D15" w:rsidRPr="001135BD" w:rsidRDefault="00970D15" w:rsidP="00041BB0">
                  <w:pPr>
                    <w:shd w:val="clear" w:color="auto" w:fill="FFFFFF"/>
                    <w:spacing w:after="0" w:line="240" w:lineRule="auto"/>
                    <w:ind w:left="81"/>
                    <w:jc w:val="center"/>
                    <w:rPr>
                      <w:rFonts w:ascii="Times New Roman" w:hAnsi="Times New Roman" w:cs="Times New Roman"/>
                      <w:b/>
                      <w:sz w:val="24"/>
                      <w:szCs w:val="24"/>
                    </w:rPr>
                  </w:pPr>
                  <w:r>
                    <w:rPr>
                      <w:rFonts w:ascii="Times New Roman" w:hAnsi="Times New Roman" w:cs="Times New Roman"/>
                      <w:b/>
                      <w:sz w:val="24"/>
                      <w:szCs w:val="24"/>
                    </w:rPr>
                    <w:t xml:space="preserve">13. </w:t>
                  </w:r>
                </w:p>
              </w:tc>
              <w:tc>
                <w:tcPr>
                  <w:tcW w:w="4661" w:type="dxa"/>
                </w:tcPr>
                <w:p w:rsidR="00970D15" w:rsidRPr="001135BD" w:rsidRDefault="00970D15" w:rsidP="00041BB0">
                  <w:pPr>
                    <w:spacing w:after="0" w:line="240" w:lineRule="auto"/>
                    <w:rPr>
                      <w:rFonts w:ascii="Times New Roman" w:hAnsi="Times New Roman" w:cs="Times New Roman"/>
                      <w:sz w:val="24"/>
                      <w:szCs w:val="24"/>
                    </w:rPr>
                  </w:pPr>
                  <w:r>
                    <w:rPr>
                      <w:rFonts w:ascii="Times New Roman" w:hAnsi="Times New Roman" w:cs="Times New Roman"/>
                      <w:sz w:val="24"/>
                      <w:szCs w:val="24"/>
                    </w:rPr>
                    <w:t>Патриотическое направление «Семья и семейные ценности»</w:t>
                  </w:r>
                </w:p>
              </w:tc>
              <w:tc>
                <w:tcPr>
                  <w:tcW w:w="1490" w:type="dxa"/>
                </w:tcPr>
                <w:p w:rsidR="00970D15"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04" w:type="dxa"/>
                </w:tcPr>
                <w:p w:rsidR="00970D15"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70" w:type="dxa"/>
                </w:tcPr>
                <w:p w:rsidR="00970D15"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70D15" w:rsidRPr="00EC02BB" w:rsidTr="00D47B41">
              <w:trPr>
                <w:trHeight w:val="281"/>
              </w:trPr>
              <w:tc>
                <w:tcPr>
                  <w:tcW w:w="1077" w:type="dxa"/>
                </w:tcPr>
                <w:p w:rsidR="00970D15" w:rsidRPr="001135BD" w:rsidRDefault="00970D15" w:rsidP="00041BB0">
                  <w:pPr>
                    <w:shd w:val="clear" w:color="auto" w:fill="FFFFFF"/>
                    <w:spacing w:after="0" w:line="240" w:lineRule="auto"/>
                    <w:ind w:left="81"/>
                    <w:jc w:val="center"/>
                    <w:rPr>
                      <w:rFonts w:ascii="Times New Roman" w:hAnsi="Times New Roman" w:cs="Times New Roman"/>
                      <w:b/>
                      <w:sz w:val="24"/>
                      <w:szCs w:val="24"/>
                    </w:rPr>
                  </w:pPr>
                  <w:r>
                    <w:rPr>
                      <w:rFonts w:ascii="Times New Roman" w:hAnsi="Times New Roman" w:cs="Times New Roman"/>
                      <w:b/>
                      <w:sz w:val="24"/>
                      <w:szCs w:val="24"/>
                    </w:rPr>
                    <w:t>14.</w:t>
                  </w:r>
                </w:p>
              </w:tc>
              <w:tc>
                <w:tcPr>
                  <w:tcW w:w="4661" w:type="dxa"/>
                </w:tcPr>
                <w:p w:rsidR="00970D15" w:rsidRPr="001135BD" w:rsidRDefault="00970D15" w:rsidP="00041BB0">
                  <w:pPr>
                    <w:tabs>
                      <w:tab w:val="left" w:pos="1020"/>
                    </w:tabs>
                    <w:spacing w:after="0" w:line="240" w:lineRule="auto"/>
                    <w:rPr>
                      <w:rFonts w:ascii="Times New Roman" w:hAnsi="Times New Roman" w:cs="Times New Roman"/>
                      <w:sz w:val="24"/>
                      <w:szCs w:val="24"/>
                    </w:rPr>
                  </w:pPr>
                  <w:r>
                    <w:rPr>
                      <w:rFonts w:ascii="Times New Roman" w:hAnsi="Times New Roman" w:cs="Times New Roman"/>
                      <w:sz w:val="24"/>
                      <w:szCs w:val="24"/>
                    </w:rPr>
                    <w:t>Патриотическое направление «Я и общество»</w:t>
                  </w:r>
                </w:p>
              </w:tc>
              <w:tc>
                <w:tcPr>
                  <w:tcW w:w="1490" w:type="dxa"/>
                </w:tcPr>
                <w:p w:rsidR="00970D15"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04" w:type="dxa"/>
                </w:tcPr>
                <w:p w:rsidR="00970D15"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70" w:type="dxa"/>
                </w:tcPr>
                <w:p w:rsidR="00970D15" w:rsidRPr="001135BD" w:rsidRDefault="00970D15" w:rsidP="00041BB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9F561D" w:rsidRPr="009F561D" w:rsidRDefault="009F561D" w:rsidP="00041BB0">
            <w:pPr>
              <w:spacing w:after="0" w:line="240" w:lineRule="auto"/>
              <w:outlineLvl w:val="5"/>
              <w:rPr>
                <w:rFonts w:ascii="Times New Roman" w:eastAsia="Times New Roman" w:hAnsi="Times New Roman" w:cs="Times New Roman"/>
                <w:b/>
                <w:bCs/>
                <w:sz w:val="28"/>
                <w:szCs w:val="28"/>
              </w:rPr>
            </w:pPr>
          </w:p>
        </w:tc>
      </w:tr>
    </w:tbl>
    <w:p w:rsidR="009F561D" w:rsidRPr="00E61710" w:rsidRDefault="009F561D" w:rsidP="00041BB0">
      <w:pPr>
        <w:spacing w:after="0" w:line="240" w:lineRule="auto"/>
        <w:ind w:right="-284"/>
        <w:jc w:val="both"/>
        <w:rPr>
          <w:rFonts w:ascii="Times New Roman" w:hAnsi="Times New Roman" w:cs="Times New Roman"/>
          <w:b/>
          <w:sz w:val="28"/>
          <w:szCs w:val="28"/>
        </w:rPr>
      </w:pPr>
      <w:r w:rsidRPr="009F561D">
        <w:rPr>
          <w:rFonts w:ascii="Times New Roman" w:hAnsi="Times New Roman" w:cs="Times New Roman"/>
          <w:b/>
          <w:sz w:val="28"/>
          <w:szCs w:val="28"/>
        </w:rPr>
        <w:lastRenderedPageBreak/>
        <w:t xml:space="preserve">Воспитательная </w:t>
      </w:r>
      <w:r w:rsidRPr="00E61710">
        <w:rPr>
          <w:rFonts w:ascii="Times New Roman" w:hAnsi="Times New Roman" w:cs="Times New Roman"/>
          <w:b/>
          <w:sz w:val="28"/>
          <w:szCs w:val="28"/>
        </w:rPr>
        <w:t>работа</w:t>
      </w:r>
      <w:r w:rsidR="00E61710" w:rsidRPr="00E61710">
        <w:rPr>
          <w:rFonts w:ascii="Times New Roman" w:hAnsi="Times New Roman" w:cs="Times New Roman"/>
          <w:b/>
          <w:sz w:val="28"/>
          <w:szCs w:val="28"/>
        </w:rPr>
        <w:t xml:space="preserve"> в школе строится с учётом основных направлений воспитательной деятельности</w:t>
      </w:r>
    </w:p>
    <w:p w:rsidR="009F561D" w:rsidRPr="009F561D" w:rsidRDefault="009F561D" w:rsidP="00041BB0">
      <w:pPr>
        <w:spacing w:after="0" w:line="240" w:lineRule="auto"/>
        <w:jc w:val="both"/>
        <w:rPr>
          <w:rFonts w:ascii="Times New Roman" w:hAnsi="Times New Roman" w:cs="Times New Roman"/>
          <w:bCs/>
          <w:kern w:val="36"/>
          <w:sz w:val="28"/>
          <w:szCs w:val="28"/>
        </w:rPr>
      </w:pPr>
      <w:r w:rsidRPr="00E61710">
        <w:rPr>
          <w:rFonts w:ascii="Times New Roman" w:hAnsi="Times New Roman" w:cs="Times New Roman"/>
          <w:bCs/>
          <w:kern w:val="36"/>
          <w:sz w:val="28"/>
          <w:szCs w:val="28"/>
        </w:rPr>
        <w:t>Приоритетными   направлениями</w:t>
      </w:r>
      <w:r w:rsidRPr="009F561D">
        <w:rPr>
          <w:rFonts w:ascii="Times New Roman" w:hAnsi="Times New Roman" w:cs="Times New Roman"/>
          <w:bCs/>
          <w:kern w:val="36"/>
          <w:sz w:val="28"/>
          <w:szCs w:val="28"/>
        </w:rPr>
        <w:t xml:space="preserve"> воспитания в школе </w:t>
      </w:r>
      <w:r w:rsidRPr="009F561D">
        <w:rPr>
          <w:rFonts w:ascii="Times New Roman" w:hAnsi="Times New Roman" w:cs="Times New Roman"/>
          <w:b/>
          <w:bCs/>
          <w:i/>
          <w:kern w:val="36"/>
          <w:sz w:val="28"/>
          <w:szCs w:val="28"/>
        </w:rPr>
        <w:t xml:space="preserve"> </w:t>
      </w:r>
      <w:r w:rsidRPr="009F561D">
        <w:rPr>
          <w:rFonts w:ascii="Times New Roman" w:hAnsi="Times New Roman" w:cs="Times New Roman"/>
          <w:bCs/>
          <w:kern w:val="36"/>
          <w:sz w:val="28"/>
          <w:szCs w:val="28"/>
        </w:rPr>
        <w:t xml:space="preserve">являются: </w:t>
      </w:r>
    </w:p>
    <w:p w:rsidR="009F561D" w:rsidRPr="009F561D" w:rsidRDefault="009F561D" w:rsidP="00041BB0">
      <w:pPr>
        <w:spacing w:after="0" w:line="240" w:lineRule="auto"/>
        <w:jc w:val="both"/>
        <w:rPr>
          <w:rFonts w:ascii="Times New Roman" w:hAnsi="Times New Roman" w:cs="Times New Roman"/>
          <w:sz w:val="28"/>
          <w:szCs w:val="28"/>
        </w:rPr>
      </w:pPr>
      <w:r w:rsidRPr="009F561D">
        <w:rPr>
          <w:rFonts w:ascii="Times New Roman" w:hAnsi="Times New Roman" w:cs="Times New Roman"/>
          <w:bCs/>
          <w:kern w:val="36"/>
          <w:sz w:val="28"/>
          <w:szCs w:val="28"/>
        </w:rPr>
        <w:t>-</w:t>
      </w:r>
      <w:r w:rsidR="00892BB6">
        <w:rPr>
          <w:rFonts w:ascii="Times New Roman" w:hAnsi="Times New Roman" w:cs="Times New Roman"/>
          <w:bCs/>
          <w:kern w:val="36"/>
          <w:sz w:val="28"/>
          <w:szCs w:val="28"/>
        </w:rPr>
        <w:t xml:space="preserve"> </w:t>
      </w:r>
      <w:r w:rsidRPr="009F561D">
        <w:rPr>
          <w:rFonts w:ascii="Times New Roman" w:hAnsi="Times New Roman" w:cs="Times New Roman"/>
          <w:sz w:val="28"/>
          <w:szCs w:val="28"/>
        </w:rPr>
        <w:t xml:space="preserve">гражданско-патриотическое;  </w:t>
      </w:r>
    </w:p>
    <w:p w:rsidR="009F561D" w:rsidRDefault="009F561D" w:rsidP="00041BB0">
      <w:pPr>
        <w:spacing w:after="0" w:line="240" w:lineRule="auto"/>
        <w:jc w:val="both"/>
        <w:rPr>
          <w:rFonts w:ascii="Times New Roman" w:hAnsi="Times New Roman" w:cs="Times New Roman"/>
          <w:sz w:val="28"/>
          <w:szCs w:val="28"/>
        </w:rPr>
      </w:pPr>
      <w:r w:rsidRPr="009F561D">
        <w:rPr>
          <w:rFonts w:ascii="Times New Roman" w:hAnsi="Times New Roman" w:cs="Times New Roman"/>
          <w:sz w:val="28"/>
          <w:szCs w:val="28"/>
        </w:rPr>
        <w:t>-</w:t>
      </w:r>
      <w:r w:rsidR="00892BB6">
        <w:rPr>
          <w:rFonts w:ascii="Times New Roman" w:hAnsi="Times New Roman" w:cs="Times New Roman"/>
          <w:sz w:val="28"/>
          <w:szCs w:val="28"/>
        </w:rPr>
        <w:t xml:space="preserve"> духовно - нравственное</w:t>
      </w:r>
      <w:r w:rsidRPr="009F561D">
        <w:rPr>
          <w:rFonts w:ascii="Times New Roman" w:hAnsi="Times New Roman" w:cs="Times New Roman"/>
          <w:sz w:val="28"/>
          <w:szCs w:val="28"/>
        </w:rPr>
        <w:t xml:space="preserve">; </w:t>
      </w:r>
    </w:p>
    <w:p w:rsidR="00892BB6" w:rsidRPr="009F561D" w:rsidRDefault="00892BB6"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художественно – эстетическое;</w:t>
      </w:r>
    </w:p>
    <w:p w:rsidR="00892BB6" w:rsidRDefault="00892BB6" w:rsidP="00041BB0">
      <w:pPr>
        <w:spacing w:after="0" w:line="240" w:lineRule="auto"/>
        <w:jc w:val="both"/>
        <w:rPr>
          <w:rFonts w:ascii="Times New Roman" w:hAnsi="Times New Roman" w:cs="Times New Roman"/>
          <w:sz w:val="28"/>
          <w:szCs w:val="28"/>
        </w:rPr>
      </w:pPr>
      <w:r w:rsidRPr="009F561D">
        <w:rPr>
          <w:rFonts w:ascii="Times New Roman" w:hAnsi="Times New Roman" w:cs="Times New Roman"/>
          <w:b/>
          <w:bCs/>
          <w:i/>
          <w:kern w:val="36"/>
          <w:sz w:val="28"/>
          <w:szCs w:val="28"/>
        </w:rPr>
        <w:t>-</w:t>
      </w:r>
      <w:r>
        <w:rPr>
          <w:rFonts w:ascii="Times New Roman" w:hAnsi="Times New Roman" w:cs="Times New Roman"/>
          <w:b/>
          <w:bCs/>
          <w:i/>
          <w:kern w:val="36"/>
          <w:sz w:val="28"/>
          <w:szCs w:val="28"/>
        </w:rPr>
        <w:t xml:space="preserve"> </w:t>
      </w:r>
      <w:r w:rsidRPr="009F561D">
        <w:rPr>
          <w:rFonts w:ascii="Times New Roman" w:hAnsi="Times New Roman" w:cs="Times New Roman"/>
          <w:sz w:val="28"/>
          <w:szCs w:val="28"/>
        </w:rPr>
        <w:t>спортивно- оздоровительное;</w:t>
      </w:r>
    </w:p>
    <w:p w:rsidR="00892BB6" w:rsidRPr="009F561D" w:rsidRDefault="00892BB6"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интеллектуальное;</w:t>
      </w:r>
    </w:p>
    <w:p w:rsidR="009F561D" w:rsidRPr="009F561D" w:rsidRDefault="009F561D" w:rsidP="00041BB0">
      <w:pPr>
        <w:spacing w:after="0" w:line="240" w:lineRule="auto"/>
        <w:jc w:val="both"/>
        <w:rPr>
          <w:rFonts w:ascii="Times New Roman" w:hAnsi="Times New Roman" w:cs="Times New Roman"/>
          <w:b/>
          <w:bCs/>
          <w:i/>
          <w:kern w:val="36"/>
          <w:sz w:val="28"/>
          <w:szCs w:val="28"/>
        </w:rPr>
      </w:pPr>
      <w:r w:rsidRPr="009F561D">
        <w:rPr>
          <w:rFonts w:ascii="Times New Roman" w:hAnsi="Times New Roman" w:cs="Times New Roman"/>
          <w:sz w:val="28"/>
          <w:szCs w:val="28"/>
        </w:rPr>
        <w:t>-</w:t>
      </w:r>
      <w:r w:rsidR="00892BB6">
        <w:rPr>
          <w:rFonts w:ascii="Times New Roman" w:hAnsi="Times New Roman" w:cs="Times New Roman"/>
          <w:sz w:val="28"/>
          <w:szCs w:val="28"/>
        </w:rPr>
        <w:t xml:space="preserve"> </w:t>
      </w:r>
      <w:r w:rsidRPr="009F561D">
        <w:rPr>
          <w:rFonts w:ascii="Times New Roman" w:hAnsi="Times New Roman" w:cs="Times New Roman"/>
          <w:sz w:val="28"/>
          <w:szCs w:val="28"/>
        </w:rPr>
        <w:t xml:space="preserve">профилактика </w:t>
      </w:r>
      <w:r w:rsidR="00F52FF0" w:rsidRPr="009F561D">
        <w:rPr>
          <w:rFonts w:ascii="Times New Roman" w:hAnsi="Times New Roman" w:cs="Times New Roman"/>
          <w:sz w:val="28"/>
          <w:szCs w:val="28"/>
        </w:rPr>
        <w:t>безнадзорности</w:t>
      </w:r>
      <w:r w:rsidR="00F52FF0">
        <w:rPr>
          <w:rFonts w:ascii="Times New Roman" w:hAnsi="Times New Roman" w:cs="Times New Roman"/>
          <w:sz w:val="28"/>
          <w:szCs w:val="28"/>
        </w:rPr>
        <w:t xml:space="preserve"> и </w:t>
      </w:r>
      <w:r w:rsidR="00F52FF0" w:rsidRPr="009F561D">
        <w:rPr>
          <w:rFonts w:ascii="Times New Roman" w:hAnsi="Times New Roman" w:cs="Times New Roman"/>
          <w:sz w:val="28"/>
          <w:szCs w:val="28"/>
        </w:rPr>
        <w:t xml:space="preserve"> </w:t>
      </w:r>
      <w:r w:rsidRPr="009F561D">
        <w:rPr>
          <w:rFonts w:ascii="Times New Roman" w:hAnsi="Times New Roman" w:cs="Times New Roman"/>
          <w:sz w:val="28"/>
          <w:szCs w:val="28"/>
        </w:rPr>
        <w:t xml:space="preserve">правонарушений, </w:t>
      </w:r>
      <w:r w:rsidR="00F52FF0">
        <w:rPr>
          <w:rFonts w:ascii="Times New Roman" w:hAnsi="Times New Roman" w:cs="Times New Roman"/>
          <w:sz w:val="28"/>
          <w:szCs w:val="28"/>
        </w:rPr>
        <w:t>социально – опасных явлений</w:t>
      </w:r>
      <w:r w:rsidRPr="009F561D">
        <w:rPr>
          <w:rFonts w:ascii="Times New Roman" w:hAnsi="Times New Roman" w:cs="Times New Roman"/>
          <w:sz w:val="28"/>
          <w:szCs w:val="28"/>
        </w:rPr>
        <w:t>;</w:t>
      </w:r>
      <w:r w:rsidRPr="009F561D">
        <w:rPr>
          <w:rFonts w:ascii="Times New Roman" w:hAnsi="Times New Roman" w:cs="Times New Roman"/>
          <w:b/>
          <w:bCs/>
          <w:i/>
          <w:kern w:val="36"/>
          <w:sz w:val="28"/>
          <w:szCs w:val="28"/>
        </w:rPr>
        <w:t xml:space="preserve"> </w:t>
      </w:r>
    </w:p>
    <w:p w:rsidR="00F52FF0" w:rsidRDefault="00F52FF0" w:rsidP="00041BB0">
      <w:pPr>
        <w:spacing w:after="0" w:line="240" w:lineRule="auto"/>
        <w:jc w:val="both"/>
        <w:rPr>
          <w:rFonts w:ascii="Times New Roman" w:hAnsi="Times New Roman" w:cs="Times New Roman"/>
          <w:sz w:val="28"/>
          <w:szCs w:val="28"/>
        </w:rPr>
      </w:pPr>
      <w:r w:rsidRPr="009F561D">
        <w:rPr>
          <w:rFonts w:ascii="Times New Roman" w:hAnsi="Times New Roman" w:cs="Times New Roman"/>
          <w:sz w:val="28"/>
          <w:szCs w:val="28"/>
        </w:rPr>
        <w:t xml:space="preserve">-профилактика ДДТТ </w:t>
      </w:r>
    </w:p>
    <w:p w:rsidR="009F561D" w:rsidRDefault="009F561D" w:rsidP="00041BB0">
      <w:pPr>
        <w:spacing w:after="0" w:line="240" w:lineRule="auto"/>
        <w:jc w:val="both"/>
        <w:rPr>
          <w:rFonts w:ascii="Times New Roman" w:hAnsi="Times New Roman" w:cs="Times New Roman"/>
          <w:sz w:val="28"/>
          <w:szCs w:val="28"/>
        </w:rPr>
      </w:pPr>
      <w:r w:rsidRPr="009F561D">
        <w:rPr>
          <w:rFonts w:ascii="Times New Roman" w:hAnsi="Times New Roman" w:cs="Times New Roman"/>
          <w:sz w:val="28"/>
          <w:szCs w:val="28"/>
        </w:rPr>
        <w:t>-  трудовое;</w:t>
      </w:r>
    </w:p>
    <w:p w:rsidR="00892BB6" w:rsidRPr="009F561D" w:rsidRDefault="00892BB6"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правовое;</w:t>
      </w:r>
    </w:p>
    <w:p w:rsidR="009F561D" w:rsidRPr="00F52FF0" w:rsidRDefault="009F561D" w:rsidP="00041BB0">
      <w:pPr>
        <w:spacing w:after="0" w:line="240" w:lineRule="auto"/>
        <w:jc w:val="both"/>
        <w:rPr>
          <w:rFonts w:ascii="Times New Roman" w:hAnsi="Times New Roman" w:cs="Times New Roman"/>
          <w:sz w:val="28"/>
          <w:szCs w:val="28"/>
        </w:rPr>
      </w:pPr>
      <w:r w:rsidRPr="009F561D">
        <w:rPr>
          <w:rFonts w:ascii="Times New Roman" w:hAnsi="Times New Roman" w:cs="Times New Roman"/>
          <w:sz w:val="28"/>
          <w:szCs w:val="28"/>
        </w:rPr>
        <w:t>-</w:t>
      </w:r>
      <w:r w:rsidRPr="009F561D">
        <w:rPr>
          <w:rFonts w:ascii="Times New Roman" w:hAnsi="Times New Roman" w:cs="Times New Roman"/>
          <w:b/>
          <w:bCs/>
          <w:i/>
          <w:kern w:val="36"/>
          <w:sz w:val="28"/>
          <w:szCs w:val="28"/>
        </w:rPr>
        <w:t xml:space="preserve"> </w:t>
      </w:r>
      <w:r w:rsidRPr="009F561D">
        <w:rPr>
          <w:rFonts w:ascii="Times New Roman" w:hAnsi="Times New Roman" w:cs="Times New Roman"/>
          <w:sz w:val="28"/>
          <w:szCs w:val="28"/>
        </w:rPr>
        <w:t xml:space="preserve">экологическое; </w:t>
      </w:r>
    </w:p>
    <w:p w:rsidR="009F561D" w:rsidRDefault="009F561D" w:rsidP="00041BB0">
      <w:pPr>
        <w:tabs>
          <w:tab w:val="left" w:pos="0"/>
        </w:tabs>
        <w:spacing w:after="0" w:line="240" w:lineRule="auto"/>
        <w:jc w:val="both"/>
        <w:rPr>
          <w:rFonts w:ascii="Times New Roman" w:hAnsi="Times New Roman" w:cs="Times New Roman"/>
          <w:i/>
          <w:sz w:val="28"/>
          <w:szCs w:val="28"/>
        </w:rPr>
      </w:pPr>
      <w:r w:rsidRPr="009F561D">
        <w:rPr>
          <w:rFonts w:ascii="Times New Roman" w:hAnsi="Times New Roman" w:cs="Times New Roman"/>
          <w:b/>
          <w:sz w:val="28"/>
          <w:szCs w:val="28"/>
        </w:rPr>
        <w:t>Цель</w:t>
      </w:r>
      <w:r w:rsidR="00892BB6">
        <w:rPr>
          <w:rFonts w:ascii="Times New Roman" w:hAnsi="Times New Roman" w:cs="Times New Roman"/>
          <w:b/>
          <w:sz w:val="28"/>
          <w:szCs w:val="28"/>
        </w:rPr>
        <w:t>ю воспитательной работы школы является:</w:t>
      </w:r>
      <w:r w:rsidRPr="009F561D">
        <w:rPr>
          <w:rFonts w:ascii="Times New Roman" w:hAnsi="Times New Roman" w:cs="Times New Roman"/>
          <w:sz w:val="28"/>
          <w:szCs w:val="28"/>
        </w:rPr>
        <w:t xml:space="preserve"> </w:t>
      </w:r>
      <w:r w:rsidR="00892BB6">
        <w:rPr>
          <w:rFonts w:ascii="Times New Roman" w:hAnsi="Times New Roman" w:cs="Times New Roman"/>
          <w:i/>
          <w:sz w:val="28"/>
          <w:szCs w:val="28"/>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892BB6" w:rsidRDefault="00892BB6" w:rsidP="00041BB0">
      <w:pPr>
        <w:tabs>
          <w:tab w:val="left" w:pos="0"/>
        </w:tabs>
        <w:spacing w:after="0" w:line="240" w:lineRule="auto"/>
        <w:jc w:val="both"/>
        <w:rPr>
          <w:rFonts w:ascii="Times New Roman" w:hAnsi="Times New Roman" w:cs="Times New Roman"/>
          <w:sz w:val="28"/>
          <w:szCs w:val="28"/>
        </w:rPr>
      </w:pPr>
      <w:r w:rsidRPr="00892BB6">
        <w:rPr>
          <w:rFonts w:ascii="Times New Roman" w:hAnsi="Times New Roman" w:cs="Times New Roman"/>
          <w:b/>
          <w:sz w:val="28"/>
          <w:szCs w:val="28"/>
        </w:rPr>
        <w:t>Задачи воспитательной работы</w:t>
      </w:r>
      <w:r>
        <w:rPr>
          <w:rFonts w:ascii="Times New Roman" w:hAnsi="Times New Roman" w:cs="Times New Roman"/>
          <w:sz w:val="28"/>
          <w:szCs w:val="28"/>
        </w:rPr>
        <w:t>:</w:t>
      </w:r>
    </w:p>
    <w:p w:rsidR="00892BB6" w:rsidRDefault="00F33E0D" w:rsidP="00041BB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52FF0">
        <w:rPr>
          <w:rFonts w:ascii="Times New Roman" w:hAnsi="Times New Roman" w:cs="Times New Roman"/>
          <w:sz w:val="28"/>
          <w:szCs w:val="28"/>
        </w:rPr>
        <w:t xml:space="preserve"> </w:t>
      </w:r>
      <w:r>
        <w:rPr>
          <w:rFonts w:ascii="Times New Roman" w:hAnsi="Times New Roman" w:cs="Times New Roman"/>
          <w:sz w:val="28"/>
          <w:szCs w:val="28"/>
        </w:rPr>
        <w:t>совершенствовать систему воспитательной работы в классных коллективах;</w:t>
      </w:r>
    </w:p>
    <w:p w:rsidR="00F33E0D" w:rsidRDefault="00F33E0D" w:rsidP="00041BB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52FF0">
        <w:rPr>
          <w:rFonts w:ascii="Times New Roman" w:hAnsi="Times New Roman" w:cs="Times New Roman"/>
          <w:sz w:val="28"/>
          <w:szCs w:val="28"/>
        </w:rPr>
        <w:t xml:space="preserve"> формировать гуманистическое отношение к окружающему миру, приобщение к общечеловеческим ценностям, освоение, усвоение, присвоение этих ценностей;</w:t>
      </w:r>
    </w:p>
    <w:p w:rsidR="00F52FF0" w:rsidRDefault="00F52FF0" w:rsidP="00041BB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гражданское самосознание, ответственность за судьбу Родины, потребность в здоровом образе жизни, активной жизненной позиции;</w:t>
      </w:r>
    </w:p>
    <w:p w:rsidR="00F52FF0" w:rsidRDefault="00F52FF0" w:rsidP="00041BB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координировать деятельность и взаимодействие всех звеньев системы образования;</w:t>
      </w:r>
    </w:p>
    <w:p w:rsidR="00F52FF0" w:rsidRDefault="00F52FF0" w:rsidP="00041BB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развивать ученическое самоуправление, как основы социализации, социальной адаптации, творческого развития каждого обучающегося;</w:t>
      </w:r>
    </w:p>
    <w:p w:rsidR="00F52FF0" w:rsidRDefault="00F52FF0" w:rsidP="00041BB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w:t>
      </w:r>
    </w:p>
    <w:p w:rsidR="00F52FF0" w:rsidRDefault="00F52FF0" w:rsidP="00041BB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развивать и совершенствовать системы внеурочной деятельности;</w:t>
      </w:r>
    </w:p>
    <w:p w:rsidR="00F52FF0" w:rsidRDefault="00F52FF0" w:rsidP="00041BB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коммуникативные умения педагогов, навыки работать в системе «учитель – ученик – родитель».</w:t>
      </w:r>
    </w:p>
    <w:p w:rsidR="00A35839" w:rsidRPr="009F561D" w:rsidRDefault="00A35839" w:rsidP="00041BB0">
      <w:pPr>
        <w:spacing w:after="0" w:line="240" w:lineRule="auto"/>
        <w:rPr>
          <w:rFonts w:ascii="Times New Roman" w:hAnsi="Times New Roman" w:cs="Times New Roman"/>
          <w:sz w:val="28"/>
          <w:szCs w:val="28"/>
        </w:rPr>
      </w:pPr>
      <w:r w:rsidRPr="009F561D">
        <w:rPr>
          <w:rFonts w:ascii="Times New Roman" w:hAnsi="Times New Roman" w:cs="Times New Roman"/>
          <w:sz w:val="28"/>
          <w:szCs w:val="28"/>
        </w:rPr>
        <w:t>Основные мероприятия</w:t>
      </w:r>
      <w:r>
        <w:rPr>
          <w:rFonts w:ascii="Times New Roman" w:hAnsi="Times New Roman" w:cs="Times New Roman"/>
          <w:sz w:val="28"/>
          <w:szCs w:val="28"/>
        </w:rPr>
        <w:t xml:space="preserve"> прошедшие в школе 2018 году</w:t>
      </w:r>
      <w:r w:rsidRPr="009F561D">
        <w:rPr>
          <w:rFonts w:ascii="Times New Roman" w:hAnsi="Times New Roman" w:cs="Times New Roman"/>
          <w:sz w:val="28"/>
          <w:szCs w:val="28"/>
        </w:rPr>
        <w:t>:</w:t>
      </w:r>
    </w:p>
    <w:p w:rsidR="00A35839" w:rsidRDefault="00A35839" w:rsidP="00F94CD6">
      <w:pPr>
        <w:pStyle w:val="a7"/>
        <w:numPr>
          <w:ilvl w:val="0"/>
          <w:numId w:val="9"/>
        </w:numPr>
        <w:rPr>
          <w:sz w:val="28"/>
          <w:szCs w:val="28"/>
        </w:rPr>
      </w:pPr>
      <w:r>
        <w:rPr>
          <w:sz w:val="28"/>
          <w:szCs w:val="28"/>
        </w:rPr>
        <w:t>25 января – Татьянин день;</w:t>
      </w:r>
    </w:p>
    <w:p w:rsidR="00A35839" w:rsidRDefault="00A35839" w:rsidP="00F94CD6">
      <w:pPr>
        <w:pStyle w:val="a7"/>
        <w:numPr>
          <w:ilvl w:val="0"/>
          <w:numId w:val="9"/>
        </w:numPr>
        <w:rPr>
          <w:sz w:val="28"/>
          <w:szCs w:val="28"/>
        </w:rPr>
      </w:pPr>
      <w:r>
        <w:rPr>
          <w:sz w:val="28"/>
          <w:szCs w:val="28"/>
        </w:rPr>
        <w:t>23 февраля – День защитника Отечества;</w:t>
      </w:r>
    </w:p>
    <w:p w:rsidR="00A35839" w:rsidRDefault="00A35839" w:rsidP="00F94CD6">
      <w:pPr>
        <w:pStyle w:val="a7"/>
        <w:numPr>
          <w:ilvl w:val="0"/>
          <w:numId w:val="9"/>
        </w:numPr>
        <w:rPr>
          <w:sz w:val="28"/>
          <w:szCs w:val="28"/>
        </w:rPr>
      </w:pPr>
      <w:r>
        <w:rPr>
          <w:sz w:val="28"/>
          <w:szCs w:val="28"/>
        </w:rPr>
        <w:t>8 марта – Международный женский день;</w:t>
      </w:r>
    </w:p>
    <w:p w:rsidR="00A35839" w:rsidRDefault="00A35839" w:rsidP="00F94CD6">
      <w:pPr>
        <w:pStyle w:val="a7"/>
        <w:numPr>
          <w:ilvl w:val="0"/>
          <w:numId w:val="9"/>
        </w:numPr>
        <w:rPr>
          <w:sz w:val="28"/>
          <w:szCs w:val="28"/>
        </w:rPr>
      </w:pPr>
      <w:r>
        <w:rPr>
          <w:sz w:val="28"/>
          <w:szCs w:val="28"/>
        </w:rPr>
        <w:t xml:space="preserve">12 апреля - </w:t>
      </w:r>
      <w:r w:rsidRPr="009F561D">
        <w:rPr>
          <w:sz w:val="28"/>
          <w:szCs w:val="28"/>
        </w:rPr>
        <w:t>День космонавтики</w:t>
      </w:r>
      <w:r>
        <w:rPr>
          <w:sz w:val="28"/>
          <w:szCs w:val="28"/>
        </w:rPr>
        <w:t>;</w:t>
      </w:r>
    </w:p>
    <w:p w:rsidR="00A35839" w:rsidRDefault="00A35839" w:rsidP="00F94CD6">
      <w:pPr>
        <w:pStyle w:val="a7"/>
        <w:numPr>
          <w:ilvl w:val="0"/>
          <w:numId w:val="9"/>
        </w:numPr>
        <w:rPr>
          <w:sz w:val="28"/>
          <w:szCs w:val="28"/>
        </w:rPr>
      </w:pPr>
      <w:r>
        <w:rPr>
          <w:sz w:val="28"/>
          <w:szCs w:val="28"/>
        </w:rPr>
        <w:t xml:space="preserve">9 мая - </w:t>
      </w:r>
      <w:r w:rsidRPr="009F561D">
        <w:rPr>
          <w:sz w:val="28"/>
          <w:szCs w:val="28"/>
        </w:rPr>
        <w:t xml:space="preserve"> </w:t>
      </w:r>
      <w:r w:rsidRPr="00A35839">
        <w:rPr>
          <w:sz w:val="28"/>
          <w:szCs w:val="28"/>
        </w:rPr>
        <w:t>Митинг на могиле павших воинов в д. Козловка;</w:t>
      </w:r>
    </w:p>
    <w:p w:rsidR="00A35839" w:rsidRDefault="006C4FE4" w:rsidP="00F94CD6">
      <w:pPr>
        <w:pStyle w:val="a7"/>
        <w:numPr>
          <w:ilvl w:val="0"/>
          <w:numId w:val="9"/>
        </w:numPr>
        <w:rPr>
          <w:sz w:val="28"/>
          <w:szCs w:val="28"/>
        </w:rPr>
      </w:pPr>
      <w:r>
        <w:rPr>
          <w:sz w:val="28"/>
          <w:szCs w:val="28"/>
        </w:rPr>
        <w:t xml:space="preserve">9 мая - </w:t>
      </w:r>
      <w:r w:rsidRPr="009F561D">
        <w:rPr>
          <w:sz w:val="28"/>
          <w:szCs w:val="28"/>
        </w:rPr>
        <w:t xml:space="preserve"> </w:t>
      </w:r>
      <w:r w:rsidR="00A35839" w:rsidRPr="00A35839">
        <w:rPr>
          <w:sz w:val="28"/>
          <w:szCs w:val="28"/>
        </w:rPr>
        <w:t xml:space="preserve">Возложение </w:t>
      </w:r>
      <w:r w:rsidR="00A35839">
        <w:rPr>
          <w:sz w:val="28"/>
          <w:szCs w:val="28"/>
        </w:rPr>
        <w:t>цветов на могилу семьи Гуриных, расстеленных в годы ВО войны  за укрытие раненого Советского лётчика;</w:t>
      </w:r>
    </w:p>
    <w:p w:rsidR="00A35839" w:rsidRDefault="006C4FE4" w:rsidP="00F94CD6">
      <w:pPr>
        <w:pStyle w:val="a7"/>
        <w:numPr>
          <w:ilvl w:val="0"/>
          <w:numId w:val="9"/>
        </w:numPr>
        <w:rPr>
          <w:sz w:val="28"/>
          <w:szCs w:val="28"/>
        </w:rPr>
      </w:pPr>
      <w:r>
        <w:rPr>
          <w:sz w:val="28"/>
          <w:szCs w:val="28"/>
        </w:rPr>
        <w:t xml:space="preserve">9 мая - </w:t>
      </w:r>
      <w:r w:rsidRPr="009F561D">
        <w:rPr>
          <w:sz w:val="28"/>
          <w:szCs w:val="28"/>
        </w:rPr>
        <w:t xml:space="preserve"> </w:t>
      </w:r>
      <w:r w:rsidR="00A35839">
        <w:rPr>
          <w:sz w:val="28"/>
          <w:szCs w:val="28"/>
        </w:rPr>
        <w:t xml:space="preserve">Возложение  </w:t>
      </w:r>
      <w:r w:rsidR="00A35839" w:rsidRPr="00A35839">
        <w:rPr>
          <w:sz w:val="28"/>
          <w:szCs w:val="28"/>
        </w:rPr>
        <w:t xml:space="preserve">венков </w:t>
      </w:r>
      <w:r w:rsidR="00A35839">
        <w:rPr>
          <w:sz w:val="28"/>
          <w:szCs w:val="28"/>
        </w:rPr>
        <w:t>к памятному знаку воинов – односельчан в д. Сомово;</w:t>
      </w:r>
    </w:p>
    <w:p w:rsidR="007F3A58" w:rsidRDefault="006C4FE4" w:rsidP="00F94CD6">
      <w:pPr>
        <w:pStyle w:val="a7"/>
        <w:numPr>
          <w:ilvl w:val="0"/>
          <w:numId w:val="9"/>
        </w:numPr>
        <w:rPr>
          <w:sz w:val="28"/>
          <w:szCs w:val="28"/>
        </w:rPr>
      </w:pPr>
      <w:r w:rsidRPr="007F3A58">
        <w:rPr>
          <w:sz w:val="28"/>
          <w:szCs w:val="28"/>
        </w:rPr>
        <w:t xml:space="preserve">9 мая -  Праздничный концерт </w:t>
      </w:r>
      <w:proofErr w:type="gramStart"/>
      <w:r w:rsidRPr="007F3A58">
        <w:rPr>
          <w:sz w:val="28"/>
          <w:szCs w:val="28"/>
        </w:rPr>
        <w:t>к</w:t>
      </w:r>
      <w:proofErr w:type="gramEnd"/>
      <w:r w:rsidRPr="007F3A58">
        <w:rPr>
          <w:sz w:val="28"/>
          <w:szCs w:val="28"/>
        </w:rPr>
        <w:t xml:space="preserve"> Дню великой Победы;</w:t>
      </w:r>
    </w:p>
    <w:p w:rsidR="007F3A58" w:rsidRDefault="007F3A58" w:rsidP="00F94CD6">
      <w:pPr>
        <w:pStyle w:val="a7"/>
        <w:numPr>
          <w:ilvl w:val="0"/>
          <w:numId w:val="9"/>
        </w:numPr>
        <w:rPr>
          <w:sz w:val="28"/>
          <w:szCs w:val="28"/>
        </w:rPr>
      </w:pPr>
      <w:r>
        <w:rPr>
          <w:sz w:val="28"/>
          <w:szCs w:val="28"/>
        </w:rPr>
        <w:t xml:space="preserve">16 мая – 120- </w:t>
      </w:r>
      <w:proofErr w:type="spellStart"/>
      <w:r>
        <w:rPr>
          <w:sz w:val="28"/>
          <w:szCs w:val="28"/>
        </w:rPr>
        <w:t>летие</w:t>
      </w:r>
      <w:proofErr w:type="spellEnd"/>
      <w:r>
        <w:rPr>
          <w:sz w:val="28"/>
          <w:szCs w:val="28"/>
        </w:rPr>
        <w:t xml:space="preserve"> </w:t>
      </w:r>
      <w:proofErr w:type="spellStart"/>
      <w:r>
        <w:rPr>
          <w:sz w:val="28"/>
          <w:szCs w:val="28"/>
        </w:rPr>
        <w:t>Сомовской</w:t>
      </w:r>
      <w:proofErr w:type="spellEnd"/>
      <w:r>
        <w:rPr>
          <w:sz w:val="28"/>
          <w:szCs w:val="28"/>
        </w:rPr>
        <w:t xml:space="preserve"> школы (</w:t>
      </w:r>
      <w:proofErr w:type="gramStart"/>
      <w:r>
        <w:rPr>
          <w:sz w:val="28"/>
          <w:szCs w:val="28"/>
        </w:rPr>
        <w:t>Праздничное</w:t>
      </w:r>
      <w:proofErr w:type="gramEnd"/>
      <w:r>
        <w:rPr>
          <w:sz w:val="28"/>
          <w:szCs w:val="28"/>
        </w:rPr>
        <w:t xml:space="preserve"> </w:t>
      </w:r>
      <w:proofErr w:type="spellStart"/>
      <w:r>
        <w:rPr>
          <w:sz w:val="28"/>
          <w:szCs w:val="28"/>
        </w:rPr>
        <w:t>меропритяие</w:t>
      </w:r>
      <w:proofErr w:type="spellEnd"/>
      <w:r>
        <w:rPr>
          <w:sz w:val="28"/>
          <w:szCs w:val="28"/>
        </w:rPr>
        <w:t>).</w:t>
      </w:r>
    </w:p>
    <w:p w:rsidR="007F3A58" w:rsidRDefault="007F3A58" w:rsidP="00F94CD6">
      <w:pPr>
        <w:pStyle w:val="a7"/>
        <w:numPr>
          <w:ilvl w:val="0"/>
          <w:numId w:val="9"/>
        </w:numPr>
        <w:rPr>
          <w:sz w:val="28"/>
          <w:szCs w:val="28"/>
        </w:rPr>
      </w:pPr>
      <w:r>
        <w:rPr>
          <w:sz w:val="28"/>
          <w:szCs w:val="28"/>
        </w:rPr>
        <w:t>16 мая – семинар руководителей и заместителей руководителей образовательных учреждений Троснянского района.</w:t>
      </w:r>
    </w:p>
    <w:p w:rsidR="00A35839" w:rsidRPr="007F3A58" w:rsidRDefault="00A35839" w:rsidP="00F94CD6">
      <w:pPr>
        <w:pStyle w:val="a7"/>
        <w:numPr>
          <w:ilvl w:val="0"/>
          <w:numId w:val="9"/>
        </w:numPr>
        <w:rPr>
          <w:sz w:val="28"/>
          <w:szCs w:val="28"/>
        </w:rPr>
      </w:pPr>
      <w:r w:rsidRPr="007F3A58">
        <w:rPr>
          <w:sz w:val="28"/>
          <w:szCs w:val="28"/>
        </w:rPr>
        <w:t>24 мая – День славянской письменности;</w:t>
      </w:r>
    </w:p>
    <w:p w:rsidR="00A35839" w:rsidRDefault="00A35839" w:rsidP="00F94CD6">
      <w:pPr>
        <w:pStyle w:val="a7"/>
        <w:numPr>
          <w:ilvl w:val="0"/>
          <w:numId w:val="9"/>
        </w:numPr>
        <w:rPr>
          <w:sz w:val="28"/>
          <w:szCs w:val="28"/>
        </w:rPr>
      </w:pPr>
      <w:r>
        <w:rPr>
          <w:sz w:val="28"/>
          <w:szCs w:val="28"/>
        </w:rPr>
        <w:lastRenderedPageBreak/>
        <w:t>25 мая – Последний звонок для учащихся 9 класса;</w:t>
      </w:r>
    </w:p>
    <w:p w:rsidR="00A35839" w:rsidRDefault="00A35839" w:rsidP="00F94CD6">
      <w:pPr>
        <w:pStyle w:val="a7"/>
        <w:numPr>
          <w:ilvl w:val="0"/>
          <w:numId w:val="9"/>
        </w:numPr>
        <w:rPr>
          <w:sz w:val="28"/>
          <w:szCs w:val="28"/>
        </w:rPr>
      </w:pPr>
      <w:r>
        <w:rPr>
          <w:sz w:val="28"/>
          <w:szCs w:val="28"/>
        </w:rPr>
        <w:t xml:space="preserve"> 30 мая – Прощание с начальной школой;</w:t>
      </w:r>
    </w:p>
    <w:p w:rsidR="00A35839" w:rsidRDefault="00A35839" w:rsidP="00F94CD6">
      <w:pPr>
        <w:pStyle w:val="a7"/>
        <w:numPr>
          <w:ilvl w:val="0"/>
          <w:numId w:val="9"/>
        </w:numPr>
        <w:rPr>
          <w:sz w:val="28"/>
          <w:szCs w:val="28"/>
        </w:rPr>
      </w:pPr>
      <w:r>
        <w:rPr>
          <w:sz w:val="28"/>
          <w:szCs w:val="28"/>
        </w:rPr>
        <w:t xml:space="preserve"> 1 июня – День защиты детей;</w:t>
      </w:r>
    </w:p>
    <w:p w:rsidR="00A35839" w:rsidRDefault="00A35839" w:rsidP="00F94CD6">
      <w:pPr>
        <w:pStyle w:val="a7"/>
        <w:numPr>
          <w:ilvl w:val="0"/>
          <w:numId w:val="9"/>
        </w:numPr>
        <w:rPr>
          <w:sz w:val="28"/>
          <w:szCs w:val="28"/>
        </w:rPr>
      </w:pPr>
      <w:r>
        <w:rPr>
          <w:sz w:val="28"/>
          <w:szCs w:val="28"/>
        </w:rPr>
        <w:t xml:space="preserve"> 6 июня – День русского языка (День рождения А.С. Пушкина);</w:t>
      </w:r>
    </w:p>
    <w:p w:rsidR="004624B0" w:rsidRDefault="004624B0" w:rsidP="00F94CD6">
      <w:pPr>
        <w:pStyle w:val="a7"/>
        <w:numPr>
          <w:ilvl w:val="0"/>
          <w:numId w:val="9"/>
        </w:numPr>
        <w:rPr>
          <w:sz w:val="28"/>
          <w:szCs w:val="28"/>
        </w:rPr>
      </w:pPr>
      <w:r>
        <w:rPr>
          <w:sz w:val="28"/>
          <w:szCs w:val="28"/>
        </w:rPr>
        <w:t xml:space="preserve"> 12 июня – День России;</w:t>
      </w:r>
    </w:p>
    <w:p w:rsidR="00A35839" w:rsidRDefault="00A35839" w:rsidP="00F94CD6">
      <w:pPr>
        <w:pStyle w:val="a7"/>
        <w:numPr>
          <w:ilvl w:val="0"/>
          <w:numId w:val="9"/>
        </w:numPr>
        <w:rPr>
          <w:sz w:val="28"/>
          <w:szCs w:val="28"/>
        </w:rPr>
      </w:pPr>
      <w:r>
        <w:rPr>
          <w:sz w:val="28"/>
          <w:szCs w:val="28"/>
        </w:rPr>
        <w:t xml:space="preserve"> 1 сентября – День знаний;</w:t>
      </w:r>
    </w:p>
    <w:p w:rsidR="007F3A58" w:rsidRDefault="007F3A58" w:rsidP="00F94CD6">
      <w:pPr>
        <w:pStyle w:val="a7"/>
        <w:numPr>
          <w:ilvl w:val="0"/>
          <w:numId w:val="9"/>
        </w:numPr>
        <w:rPr>
          <w:sz w:val="28"/>
          <w:szCs w:val="28"/>
        </w:rPr>
      </w:pPr>
      <w:r>
        <w:rPr>
          <w:sz w:val="28"/>
          <w:szCs w:val="28"/>
        </w:rPr>
        <w:t xml:space="preserve"> 17 сентября – открытие мемориальной доски памяти бывшего председателя колхоза Акулинина А.М.</w:t>
      </w:r>
    </w:p>
    <w:p w:rsidR="006C4FE4" w:rsidRDefault="006C4FE4" w:rsidP="00F94CD6">
      <w:pPr>
        <w:pStyle w:val="a7"/>
        <w:numPr>
          <w:ilvl w:val="0"/>
          <w:numId w:val="9"/>
        </w:numPr>
        <w:rPr>
          <w:sz w:val="28"/>
          <w:szCs w:val="28"/>
        </w:rPr>
      </w:pPr>
      <w:r>
        <w:rPr>
          <w:sz w:val="28"/>
          <w:szCs w:val="28"/>
        </w:rPr>
        <w:t xml:space="preserve"> 5 октября – День учителя;</w:t>
      </w:r>
    </w:p>
    <w:p w:rsidR="006C4FE4" w:rsidRDefault="006C4FE4" w:rsidP="00F94CD6">
      <w:pPr>
        <w:pStyle w:val="a7"/>
        <w:numPr>
          <w:ilvl w:val="0"/>
          <w:numId w:val="9"/>
        </w:numPr>
        <w:rPr>
          <w:sz w:val="28"/>
          <w:szCs w:val="28"/>
        </w:rPr>
      </w:pPr>
      <w:r>
        <w:rPr>
          <w:sz w:val="28"/>
          <w:szCs w:val="28"/>
        </w:rPr>
        <w:t xml:space="preserve"> 19 октября – Бал «Золотая осень»;</w:t>
      </w:r>
    </w:p>
    <w:p w:rsidR="004624B0" w:rsidRDefault="004624B0" w:rsidP="00F94CD6">
      <w:pPr>
        <w:pStyle w:val="a7"/>
        <w:numPr>
          <w:ilvl w:val="0"/>
          <w:numId w:val="9"/>
        </w:numPr>
        <w:rPr>
          <w:sz w:val="28"/>
          <w:szCs w:val="28"/>
        </w:rPr>
      </w:pPr>
      <w:r>
        <w:rPr>
          <w:sz w:val="28"/>
          <w:szCs w:val="28"/>
        </w:rPr>
        <w:t>4 ноября – День народного единства;</w:t>
      </w:r>
    </w:p>
    <w:p w:rsidR="006C4FE4" w:rsidRDefault="006C4FE4" w:rsidP="00F94CD6">
      <w:pPr>
        <w:pStyle w:val="a7"/>
        <w:numPr>
          <w:ilvl w:val="0"/>
          <w:numId w:val="9"/>
        </w:numPr>
        <w:rPr>
          <w:sz w:val="28"/>
          <w:szCs w:val="28"/>
        </w:rPr>
      </w:pPr>
      <w:r>
        <w:rPr>
          <w:sz w:val="28"/>
          <w:szCs w:val="28"/>
        </w:rPr>
        <w:t>23 ноября – День матери;</w:t>
      </w:r>
    </w:p>
    <w:p w:rsidR="006C4FE4" w:rsidRDefault="006C4FE4" w:rsidP="00F94CD6">
      <w:pPr>
        <w:pStyle w:val="a7"/>
        <w:numPr>
          <w:ilvl w:val="0"/>
          <w:numId w:val="9"/>
        </w:numPr>
        <w:rPr>
          <w:sz w:val="28"/>
          <w:szCs w:val="28"/>
        </w:rPr>
      </w:pPr>
      <w:r>
        <w:rPr>
          <w:sz w:val="28"/>
          <w:szCs w:val="28"/>
        </w:rPr>
        <w:t xml:space="preserve"> 29 декабря – Новогодний утренник для детей;</w:t>
      </w:r>
    </w:p>
    <w:p w:rsidR="006C4FE4" w:rsidRDefault="00A35839" w:rsidP="00F94CD6">
      <w:pPr>
        <w:pStyle w:val="a7"/>
        <w:numPr>
          <w:ilvl w:val="0"/>
          <w:numId w:val="9"/>
        </w:numPr>
        <w:rPr>
          <w:sz w:val="28"/>
          <w:szCs w:val="28"/>
        </w:rPr>
      </w:pPr>
      <w:r>
        <w:rPr>
          <w:sz w:val="28"/>
          <w:szCs w:val="28"/>
        </w:rPr>
        <w:t xml:space="preserve"> </w:t>
      </w:r>
      <w:r w:rsidR="006C4FE4">
        <w:rPr>
          <w:sz w:val="28"/>
          <w:szCs w:val="28"/>
        </w:rPr>
        <w:t xml:space="preserve"> </w:t>
      </w:r>
      <w:proofErr w:type="gramStart"/>
      <w:r w:rsidR="007F3A58">
        <w:rPr>
          <w:sz w:val="28"/>
          <w:szCs w:val="28"/>
        </w:rPr>
        <w:t xml:space="preserve">Тематические выставки </w:t>
      </w:r>
      <w:r w:rsidR="006C4FE4">
        <w:rPr>
          <w:sz w:val="28"/>
          <w:szCs w:val="28"/>
        </w:rPr>
        <w:t xml:space="preserve">рисунков </w:t>
      </w:r>
      <w:r w:rsidR="007F3A58">
        <w:rPr>
          <w:sz w:val="28"/>
          <w:szCs w:val="28"/>
        </w:rPr>
        <w:t xml:space="preserve"> и выставки к традиционным </w:t>
      </w:r>
      <w:r w:rsidR="006C4FE4">
        <w:rPr>
          <w:sz w:val="28"/>
          <w:szCs w:val="28"/>
        </w:rPr>
        <w:t>к праздникам;</w:t>
      </w:r>
      <w:proofErr w:type="gramEnd"/>
    </w:p>
    <w:p w:rsidR="00822BC7" w:rsidRPr="009A2000" w:rsidRDefault="006C4FE4" w:rsidP="00F94CD6">
      <w:pPr>
        <w:pStyle w:val="a7"/>
        <w:numPr>
          <w:ilvl w:val="0"/>
          <w:numId w:val="9"/>
        </w:numPr>
        <w:rPr>
          <w:sz w:val="28"/>
          <w:szCs w:val="28"/>
        </w:rPr>
      </w:pPr>
      <w:r>
        <w:rPr>
          <w:sz w:val="28"/>
          <w:szCs w:val="28"/>
        </w:rPr>
        <w:t xml:space="preserve"> </w:t>
      </w:r>
      <w:proofErr w:type="gramStart"/>
      <w:r>
        <w:rPr>
          <w:sz w:val="28"/>
          <w:szCs w:val="28"/>
        </w:rPr>
        <w:t xml:space="preserve">Участие в акциях «Чистый берег»; </w:t>
      </w:r>
      <w:r w:rsidR="007F3A58">
        <w:rPr>
          <w:sz w:val="28"/>
          <w:szCs w:val="28"/>
        </w:rPr>
        <w:t xml:space="preserve"> «Чистый колодец», </w:t>
      </w:r>
      <w:r>
        <w:rPr>
          <w:sz w:val="28"/>
          <w:szCs w:val="28"/>
        </w:rPr>
        <w:t xml:space="preserve"> «Экологическая акция», «</w:t>
      </w:r>
      <w:proofErr w:type="spellStart"/>
      <w:r>
        <w:rPr>
          <w:sz w:val="28"/>
          <w:szCs w:val="28"/>
        </w:rPr>
        <w:t>Антинаркотические</w:t>
      </w:r>
      <w:proofErr w:type="spellEnd"/>
      <w:r>
        <w:rPr>
          <w:sz w:val="28"/>
          <w:szCs w:val="28"/>
        </w:rPr>
        <w:t xml:space="preserve"> акции», </w:t>
      </w:r>
      <w:r w:rsidR="00094364">
        <w:rPr>
          <w:sz w:val="28"/>
          <w:szCs w:val="28"/>
        </w:rPr>
        <w:t xml:space="preserve">«Сообщи, где торгуют смертью!», </w:t>
      </w:r>
      <w:r>
        <w:rPr>
          <w:sz w:val="28"/>
          <w:szCs w:val="28"/>
        </w:rPr>
        <w:t>«Час Земли»  и др.</w:t>
      </w:r>
      <w:proofErr w:type="gramEnd"/>
    </w:p>
    <w:p w:rsidR="00822BC7" w:rsidRPr="009A2000" w:rsidRDefault="00BE7880" w:rsidP="00041BB0">
      <w:pPr>
        <w:pStyle w:val="a5"/>
        <w:tabs>
          <w:tab w:val="clear" w:pos="360"/>
          <w:tab w:val="left" w:pos="708"/>
        </w:tabs>
        <w:spacing w:before="240"/>
        <w:jc w:val="left"/>
        <w:rPr>
          <w:rFonts w:ascii="Times New Roman" w:hAnsi="Times New Roman" w:cs="Times New Roman"/>
          <w:sz w:val="28"/>
          <w:szCs w:val="28"/>
        </w:rPr>
      </w:pPr>
      <w:r w:rsidRPr="009A2000">
        <w:rPr>
          <w:rFonts w:ascii="Times New Roman" w:hAnsi="Times New Roman" w:cs="Times New Roman"/>
          <w:sz w:val="28"/>
          <w:szCs w:val="28"/>
        </w:rPr>
        <w:t xml:space="preserve">                            4.Содержание и качество подготовки учащихся.</w:t>
      </w:r>
    </w:p>
    <w:p w:rsidR="00C6696D" w:rsidRPr="009A2000" w:rsidRDefault="00C6696D" w:rsidP="00041BB0">
      <w:pPr>
        <w:tabs>
          <w:tab w:val="left" w:pos="440"/>
        </w:tabs>
        <w:spacing w:after="0" w:line="240" w:lineRule="auto"/>
        <w:ind w:left="440"/>
        <w:rPr>
          <w:rFonts w:ascii="Times New Roman" w:eastAsia="Times New Roman" w:hAnsi="Times New Roman" w:cs="Times New Roman"/>
          <w:b/>
          <w:bCs/>
          <w:sz w:val="28"/>
          <w:szCs w:val="28"/>
          <w:u w:val="single"/>
        </w:rPr>
      </w:pPr>
      <w:r w:rsidRPr="009A2000">
        <w:rPr>
          <w:rFonts w:ascii="Times New Roman" w:eastAsia="Times New Roman" w:hAnsi="Times New Roman" w:cs="Times New Roman"/>
          <w:b/>
          <w:bCs/>
          <w:sz w:val="28"/>
          <w:szCs w:val="28"/>
          <w:u w:val="single"/>
        </w:rPr>
        <w:t>Качество успеваемости учащихся.</w:t>
      </w:r>
    </w:p>
    <w:p w:rsidR="00C6696D" w:rsidRPr="009A2000" w:rsidRDefault="00C6696D" w:rsidP="00041BB0">
      <w:pPr>
        <w:spacing w:after="0" w:line="240" w:lineRule="auto"/>
        <w:ind w:left="120" w:firstLine="360"/>
        <w:rPr>
          <w:rFonts w:ascii="Times New Roman" w:hAnsi="Times New Roman" w:cs="Times New Roman"/>
          <w:sz w:val="28"/>
          <w:szCs w:val="28"/>
        </w:rPr>
      </w:pPr>
      <w:r w:rsidRPr="009A2000">
        <w:rPr>
          <w:rFonts w:ascii="Times New Roman" w:eastAsia="Times New Roman" w:hAnsi="Times New Roman" w:cs="Times New Roman"/>
          <w:sz w:val="28"/>
          <w:szCs w:val="28"/>
        </w:rPr>
        <w:t xml:space="preserve">По результатам учебного года </w:t>
      </w:r>
      <w:r w:rsidRPr="009A2000">
        <w:rPr>
          <w:rFonts w:ascii="Times New Roman" w:eastAsia="Times New Roman" w:hAnsi="Times New Roman" w:cs="Times New Roman"/>
          <w:b/>
          <w:bCs/>
          <w:sz w:val="28"/>
          <w:szCs w:val="28"/>
        </w:rPr>
        <w:t>успеваемость</w:t>
      </w:r>
      <w:r w:rsidRPr="009A2000">
        <w:rPr>
          <w:rFonts w:ascii="Times New Roman" w:eastAsia="Times New Roman" w:hAnsi="Times New Roman" w:cs="Times New Roman"/>
          <w:sz w:val="28"/>
          <w:szCs w:val="28"/>
        </w:rPr>
        <w:t xml:space="preserve"> по школе составила 100 %. Данный показатель не изменился по сравнению с прошлым годом за аналогичный период:</w:t>
      </w:r>
    </w:p>
    <w:p w:rsidR="00C6696D" w:rsidRPr="009A2000" w:rsidRDefault="00C6696D" w:rsidP="00F94CD6">
      <w:pPr>
        <w:pStyle w:val="a7"/>
        <w:numPr>
          <w:ilvl w:val="0"/>
          <w:numId w:val="13"/>
        </w:numPr>
        <w:rPr>
          <w:sz w:val="28"/>
          <w:szCs w:val="28"/>
        </w:rPr>
      </w:pPr>
      <w:r w:rsidRPr="009A2000">
        <w:rPr>
          <w:sz w:val="28"/>
          <w:szCs w:val="28"/>
        </w:rPr>
        <w:t>в начальной школе</w:t>
      </w:r>
      <w:r w:rsidR="00970D15">
        <w:rPr>
          <w:sz w:val="28"/>
          <w:szCs w:val="28"/>
        </w:rPr>
        <w:t xml:space="preserve"> (1-4 классы) </w:t>
      </w:r>
      <w:r w:rsidRPr="009A2000">
        <w:rPr>
          <w:sz w:val="28"/>
          <w:szCs w:val="28"/>
        </w:rPr>
        <w:t xml:space="preserve"> – 100% (100% в предыдущем году);</w:t>
      </w:r>
    </w:p>
    <w:p w:rsidR="00C6696D" w:rsidRPr="009A2000" w:rsidRDefault="00C6696D" w:rsidP="00F94CD6">
      <w:pPr>
        <w:pStyle w:val="a7"/>
        <w:numPr>
          <w:ilvl w:val="0"/>
          <w:numId w:val="13"/>
        </w:numPr>
        <w:rPr>
          <w:sz w:val="28"/>
          <w:szCs w:val="28"/>
        </w:rPr>
      </w:pPr>
      <w:r w:rsidRPr="009A2000">
        <w:rPr>
          <w:sz w:val="28"/>
          <w:szCs w:val="28"/>
        </w:rPr>
        <w:t>в</w:t>
      </w:r>
      <w:r w:rsidR="00970D15">
        <w:rPr>
          <w:sz w:val="28"/>
          <w:szCs w:val="28"/>
        </w:rPr>
        <w:t xml:space="preserve"> основной школе (</w:t>
      </w:r>
      <w:r w:rsidRPr="009A2000">
        <w:rPr>
          <w:sz w:val="28"/>
          <w:szCs w:val="28"/>
        </w:rPr>
        <w:t>5 – 9 класс</w:t>
      </w:r>
      <w:r w:rsidR="00970D15">
        <w:rPr>
          <w:sz w:val="28"/>
          <w:szCs w:val="28"/>
        </w:rPr>
        <w:t>ы)</w:t>
      </w:r>
      <w:r w:rsidRPr="009A2000">
        <w:rPr>
          <w:sz w:val="28"/>
          <w:szCs w:val="28"/>
        </w:rPr>
        <w:t xml:space="preserve"> – 100%  (100% в прошлом году);</w:t>
      </w:r>
    </w:p>
    <w:p w:rsidR="00C6696D" w:rsidRPr="009A2000" w:rsidRDefault="00C6696D" w:rsidP="00041BB0">
      <w:pPr>
        <w:spacing w:after="0" w:line="240" w:lineRule="auto"/>
        <w:rPr>
          <w:rFonts w:ascii="Times New Roman" w:hAnsi="Times New Roman" w:cs="Times New Roman"/>
          <w:b/>
          <w:sz w:val="28"/>
          <w:szCs w:val="28"/>
        </w:rPr>
      </w:pPr>
      <w:r w:rsidRPr="009A2000">
        <w:rPr>
          <w:rFonts w:ascii="Times New Roman" w:hAnsi="Times New Roman" w:cs="Times New Roman"/>
          <w:b/>
          <w:sz w:val="28"/>
          <w:szCs w:val="28"/>
        </w:rPr>
        <w:t xml:space="preserve">В прошедшем учебном году в школе обучалось 28 человек. </w:t>
      </w:r>
    </w:p>
    <w:p w:rsidR="00C6696D" w:rsidRPr="009A2000" w:rsidRDefault="00C6696D" w:rsidP="00041BB0">
      <w:pPr>
        <w:spacing w:after="0" w:line="240" w:lineRule="auto"/>
        <w:rPr>
          <w:rFonts w:ascii="Times New Roman" w:hAnsi="Times New Roman" w:cs="Times New Roman"/>
          <w:sz w:val="28"/>
          <w:szCs w:val="28"/>
        </w:rPr>
      </w:pPr>
      <w:r w:rsidRPr="009A2000">
        <w:rPr>
          <w:rFonts w:ascii="Times New Roman" w:hAnsi="Times New Roman" w:cs="Times New Roman"/>
          <w:b/>
          <w:sz w:val="28"/>
          <w:szCs w:val="28"/>
        </w:rPr>
        <w:t>На 1 ступени в 1-4 классах  (1</w:t>
      </w:r>
      <w:r w:rsidR="00970D15">
        <w:rPr>
          <w:rFonts w:ascii="Times New Roman" w:hAnsi="Times New Roman" w:cs="Times New Roman"/>
          <w:b/>
          <w:sz w:val="28"/>
          <w:szCs w:val="28"/>
        </w:rPr>
        <w:t>2</w:t>
      </w:r>
      <w:r w:rsidRPr="009A2000">
        <w:rPr>
          <w:rFonts w:ascii="Times New Roman" w:hAnsi="Times New Roman" w:cs="Times New Roman"/>
          <w:b/>
          <w:sz w:val="28"/>
          <w:szCs w:val="28"/>
        </w:rPr>
        <w:t xml:space="preserve"> учащихся) </w:t>
      </w:r>
      <w:r w:rsidRPr="009A2000">
        <w:rPr>
          <w:rFonts w:ascii="Times New Roman" w:hAnsi="Times New Roman" w:cs="Times New Roman"/>
          <w:sz w:val="28"/>
          <w:szCs w:val="28"/>
        </w:rPr>
        <w:t xml:space="preserve">обучение велось в четырех  классах: 1 класс –2 ученика, 2 класс. — </w:t>
      </w:r>
      <w:r w:rsidR="00970D15">
        <w:rPr>
          <w:rFonts w:ascii="Times New Roman" w:hAnsi="Times New Roman" w:cs="Times New Roman"/>
          <w:sz w:val="28"/>
          <w:szCs w:val="28"/>
        </w:rPr>
        <w:t>2</w:t>
      </w:r>
      <w:r w:rsidRPr="009A2000">
        <w:rPr>
          <w:rFonts w:ascii="Times New Roman" w:hAnsi="Times New Roman" w:cs="Times New Roman"/>
          <w:sz w:val="28"/>
          <w:szCs w:val="28"/>
        </w:rPr>
        <w:t xml:space="preserve"> ученик</w:t>
      </w:r>
      <w:r w:rsidR="00970D15">
        <w:rPr>
          <w:rFonts w:ascii="Times New Roman" w:hAnsi="Times New Roman" w:cs="Times New Roman"/>
          <w:sz w:val="28"/>
          <w:szCs w:val="28"/>
        </w:rPr>
        <w:t>а</w:t>
      </w:r>
      <w:r w:rsidRPr="009A2000">
        <w:rPr>
          <w:rFonts w:ascii="Times New Roman" w:hAnsi="Times New Roman" w:cs="Times New Roman"/>
          <w:sz w:val="28"/>
          <w:szCs w:val="28"/>
        </w:rPr>
        <w:t xml:space="preserve">, 3 класс - </w:t>
      </w:r>
      <w:r w:rsidR="00970D15">
        <w:rPr>
          <w:rFonts w:ascii="Times New Roman" w:hAnsi="Times New Roman" w:cs="Times New Roman"/>
          <w:sz w:val="28"/>
          <w:szCs w:val="28"/>
        </w:rPr>
        <w:t>5</w:t>
      </w:r>
      <w:r w:rsidRPr="009A2000">
        <w:rPr>
          <w:rFonts w:ascii="Times New Roman" w:hAnsi="Times New Roman" w:cs="Times New Roman"/>
          <w:sz w:val="28"/>
          <w:szCs w:val="28"/>
        </w:rPr>
        <w:t xml:space="preserve">  ученик</w:t>
      </w:r>
      <w:r w:rsidR="00970D15">
        <w:rPr>
          <w:rFonts w:ascii="Times New Roman" w:hAnsi="Times New Roman" w:cs="Times New Roman"/>
          <w:sz w:val="28"/>
          <w:szCs w:val="28"/>
        </w:rPr>
        <w:t>ов</w:t>
      </w:r>
      <w:r w:rsidRPr="009A2000">
        <w:rPr>
          <w:rFonts w:ascii="Times New Roman" w:hAnsi="Times New Roman" w:cs="Times New Roman"/>
          <w:sz w:val="28"/>
          <w:szCs w:val="28"/>
        </w:rPr>
        <w:t>, 4 класс – 3 ученика. В начальном звене работали два   педагога – Спиридонова Т.П. (среднее специальное образование, 1 квалификационная категория) и Солодкова В.В. (высшее образование, высшая квалификационная категория). 1, 2, 3 и 4  классы  обучались  по ФГОС</w:t>
      </w:r>
      <w:r w:rsidR="00970D15">
        <w:rPr>
          <w:rFonts w:ascii="Times New Roman" w:hAnsi="Times New Roman" w:cs="Times New Roman"/>
          <w:sz w:val="28"/>
          <w:szCs w:val="28"/>
        </w:rPr>
        <w:t xml:space="preserve"> НОО</w:t>
      </w:r>
      <w:r w:rsidRPr="009A2000">
        <w:rPr>
          <w:rFonts w:ascii="Times New Roman" w:hAnsi="Times New Roman" w:cs="Times New Roman"/>
          <w:sz w:val="28"/>
          <w:szCs w:val="28"/>
        </w:rPr>
        <w:t xml:space="preserve">. Учащиеся успешно освоили учебный </w:t>
      </w:r>
      <w:proofErr w:type="gramStart"/>
      <w:r w:rsidRPr="009A2000">
        <w:rPr>
          <w:rFonts w:ascii="Times New Roman" w:hAnsi="Times New Roman" w:cs="Times New Roman"/>
          <w:sz w:val="28"/>
          <w:szCs w:val="28"/>
        </w:rPr>
        <w:t>материал</w:t>
      </w:r>
      <w:proofErr w:type="gramEnd"/>
      <w:r w:rsidRPr="009A2000">
        <w:rPr>
          <w:rFonts w:ascii="Times New Roman" w:hAnsi="Times New Roman" w:cs="Times New Roman"/>
          <w:sz w:val="28"/>
          <w:szCs w:val="28"/>
        </w:rPr>
        <w:t xml:space="preserve"> и перешли в следующи</w:t>
      </w:r>
      <w:r w:rsidR="00970D15">
        <w:rPr>
          <w:rFonts w:ascii="Times New Roman" w:hAnsi="Times New Roman" w:cs="Times New Roman"/>
          <w:sz w:val="28"/>
          <w:szCs w:val="28"/>
        </w:rPr>
        <w:t>е</w:t>
      </w:r>
      <w:r w:rsidRPr="009A2000">
        <w:rPr>
          <w:rFonts w:ascii="Times New Roman" w:hAnsi="Times New Roman" w:cs="Times New Roman"/>
          <w:sz w:val="28"/>
          <w:szCs w:val="28"/>
        </w:rPr>
        <w:t xml:space="preserve">  класс</w:t>
      </w:r>
      <w:r w:rsidR="00970D15">
        <w:rPr>
          <w:rFonts w:ascii="Times New Roman" w:hAnsi="Times New Roman" w:cs="Times New Roman"/>
          <w:sz w:val="28"/>
          <w:szCs w:val="28"/>
        </w:rPr>
        <w:t>ы</w:t>
      </w:r>
      <w:r w:rsidRPr="009A2000">
        <w:rPr>
          <w:rFonts w:ascii="Times New Roman" w:hAnsi="Times New Roman" w:cs="Times New Roman"/>
          <w:sz w:val="28"/>
          <w:szCs w:val="28"/>
        </w:rPr>
        <w:t xml:space="preserve">. </w:t>
      </w:r>
    </w:p>
    <w:p w:rsidR="00C6696D" w:rsidRPr="009A2000" w:rsidRDefault="00C6696D" w:rsidP="00041BB0">
      <w:pPr>
        <w:spacing w:after="0" w:line="240" w:lineRule="auto"/>
        <w:rPr>
          <w:rFonts w:ascii="Times New Roman" w:hAnsi="Times New Roman" w:cs="Times New Roman"/>
          <w:sz w:val="28"/>
          <w:szCs w:val="28"/>
        </w:rPr>
      </w:pPr>
      <w:r w:rsidRPr="009A2000">
        <w:rPr>
          <w:rFonts w:ascii="Times New Roman" w:hAnsi="Times New Roman" w:cs="Times New Roman"/>
          <w:b/>
          <w:sz w:val="28"/>
          <w:szCs w:val="28"/>
        </w:rPr>
        <w:t xml:space="preserve"> Из 1</w:t>
      </w:r>
      <w:r w:rsidR="00970D15">
        <w:rPr>
          <w:rFonts w:ascii="Times New Roman" w:hAnsi="Times New Roman" w:cs="Times New Roman"/>
          <w:b/>
          <w:sz w:val="28"/>
          <w:szCs w:val="28"/>
        </w:rPr>
        <w:t>2</w:t>
      </w:r>
      <w:r w:rsidRPr="009A2000">
        <w:rPr>
          <w:rFonts w:ascii="Times New Roman" w:hAnsi="Times New Roman" w:cs="Times New Roman"/>
          <w:b/>
          <w:sz w:val="28"/>
          <w:szCs w:val="28"/>
        </w:rPr>
        <w:t xml:space="preserve"> обучающихся начальной школы окончили учебный год на «4» и «5» 5 учеников,</w:t>
      </w:r>
      <w:r w:rsidRPr="009A2000">
        <w:rPr>
          <w:rFonts w:ascii="Times New Roman" w:hAnsi="Times New Roman" w:cs="Times New Roman"/>
          <w:sz w:val="28"/>
          <w:szCs w:val="28"/>
        </w:rPr>
        <w:t xml:space="preserve"> </w:t>
      </w:r>
      <w:r w:rsidRPr="009A2000">
        <w:rPr>
          <w:rFonts w:ascii="Times New Roman" w:hAnsi="Times New Roman" w:cs="Times New Roman"/>
          <w:b/>
          <w:sz w:val="28"/>
          <w:szCs w:val="28"/>
        </w:rPr>
        <w:t>отличников – 0. КЗ по начальной школе составило 38%,</w:t>
      </w:r>
      <w:r w:rsidRPr="009A2000">
        <w:rPr>
          <w:rFonts w:ascii="Times New Roman" w:hAnsi="Times New Roman" w:cs="Times New Roman"/>
          <w:sz w:val="28"/>
          <w:szCs w:val="28"/>
        </w:rPr>
        <w:t xml:space="preserve"> </w:t>
      </w:r>
      <w:r w:rsidRPr="009A2000">
        <w:rPr>
          <w:rFonts w:ascii="Times New Roman" w:hAnsi="Times New Roman" w:cs="Times New Roman"/>
          <w:b/>
          <w:sz w:val="28"/>
          <w:szCs w:val="28"/>
        </w:rPr>
        <w:t>УО –44%,</w:t>
      </w:r>
      <w:r w:rsidRPr="009A2000">
        <w:rPr>
          <w:rFonts w:ascii="Times New Roman" w:hAnsi="Times New Roman" w:cs="Times New Roman"/>
          <w:sz w:val="28"/>
          <w:szCs w:val="28"/>
        </w:rPr>
        <w:t xml:space="preserve"> </w:t>
      </w:r>
      <w:r w:rsidRPr="009A2000">
        <w:rPr>
          <w:rFonts w:ascii="Times New Roman" w:hAnsi="Times New Roman" w:cs="Times New Roman"/>
          <w:b/>
          <w:sz w:val="28"/>
          <w:szCs w:val="28"/>
        </w:rPr>
        <w:t>успеваемость – 100%.</w:t>
      </w:r>
      <w:r w:rsidRPr="009A2000">
        <w:rPr>
          <w:rFonts w:ascii="Times New Roman" w:hAnsi="Times New Roman" w:cs="Times New Roman"/>
          <w:sz w:val="28"/>
          <w:szCs w:val="28"/>
        </w:rPr>
        <w:t xml:space="preserve"> </w:t>
      </w:r>
    </w:p>
    <w:p w:rsidR="00C6696D" w:rsidRPr="009A2000" w:rsidRDefault="00C6696D" w:rsidP="00041BB0">
      <w:pPr>
        <w:spacing w:after="0" w:line="240" w:lineRule="auto"/>
        <w:jc w:val="both"/>
        <w:rPr>
          <w:rFonts w:ascii="Times New Roman" w:hAnsi="Times New Roman" w:cs="Times New Roman"/>
          <w:b/>
          <w:sz w:val="28"/>
          <w:szCs w:val="28"/>
        </w:rPr>
      </w:pPr>
      <w:r w:rsidRPr="009A2000">
        <w:rPr>
          <w:rFonts w:ascii="Times New Roman" w:hAnsi="Times New Roman" w:cs="Times New Roman"/>
          <w:b/>
          <w:sz w:val="28"/>
          <w:szCs w:val="28"/>
        </w:rPr>
        <w:t xml:space="preserve">     На 2 ступени</w:t>
      </w:r>
      <w:r w:rsidRPr="009A2000">
        <w:rPr>
          <w:rFonts w:ascii="Times New Roman" w:hAnsi="Times New Roman" w:cs="Times New Roman"/>
          <w:sz w:val="28"/>
          <w:szCs w:val="28"/>
        </w:rPr>
        <w:t xml:space="preserve"> в 5 — 9 классах обучалось 15 человек: окончили учебный год   на «4» и «5» - 3 учащихся</w:t>
      </w:r>
      <w:r w:rsidRPr="009A2000">
        <w:rPr>
          <w:rFonts w:ascii="Times New Roman" w:hAnsi="Times New Roman" w:cs="Times New Roman"/>
          <w:b/>
          <w:sz w:val="28"/>
          <w:szCs w:val="28"/>
        </w:rPr>
        <w:t>,</w:t>
      </w:r>
      <w:r w:rsidRPr="009A2000">
        <w:rPr>
          <w:rFonts w:ascii="Times New Roman" w:hAnsi="Times New Roman" w:cs="Times New Roman"/>
          <w:sz w:val="28"/>
          <w:szCs w:val="28"/>
        </w:rPr>
        <w:t xml:space="preserve"> на «отлично» - </w:t>
      </w:r>
      <w:r w:rsidR="00970D15">
        <w:rPr>
          <w:rFonts w:ascii="Times New Roman" w:hAnsi="Times New Roman" w:cs="Times New Roman"/>
          <w:sz w:val="28"/>
          <w:szCs w:val="28"/>
        </w:rPr>
        <w:t>2</w:t>
      </w:r>
      <w:r w:rsidRPr="009A2000">
        <w:rPr>
          <w:rFonts w:ascii="Times New Roman" w:hAnsi="Times New Roman" w:cs="Times New Roman"/>
          <w:b/>
          <w:sz w:val="28"/>
          <w:szCs w:val="28"/>
        </w:rPr>
        <w:t>.</w:t>
      </w:r>
      <w:r w:rsidRPr="009A2000">
        <w:rPr>
          <w:rFonts w:ascii="Times New Roman" w:hAnsi="Times New Roman" w:cs="Times New Roman"/>
          <w:sz w:val="28"/>
          <w:szCs w:val="28"/>
        </w:rPr>
        <w:t xml:space="preserve">  КЗ по основной школе составило </w:t>
      </w:r>
      <w:r w:rsidRPr="009A2000">
        <w:rPr>
          <w:rFonts w:ascii="Times New Roman" w:hAnsi="Times New Roman" w:cs="Times New Roman"/>
          <w:b/>
          <w:sz w:val="28"/>
          <w:szCs w:val="28"/>
        </w:rPr>
        <w:t>27%,</w:t>
      </w:r>
      <w:r w:rsidRPr="009A2000">
        <w:rPr>
          <w:rFonts w:ascii="Times New Roman" w:hAnsi="Times New Roman" w:cs="Times New Roman"/>
          <w:sz w:val="28"/>
          <w:szCs w:val="28"/>
        </w:rPr>
        <w:t xml:space="preserve">  успеваемость - </w:t>
      </w:r>
      <w:r w:rsidRPr="009A2000">
        <w:rPr>
          <w:rFonts w:ascii="Times New Roman" w:hAnsi="Times New Roman" w:cs="Times New Roman"/>
          <w:b/>
          <w:sz w:val="28"/>
          <w:szCs w:val="28"/>
        </w:rPr>
        <w:t>100%,</w:t>
      </w:r>
      <w:r w:rsidRPr="009A2000">
        <w:rPr>
          <w:rFonts w:ascii="Times New Roman" w:hAnsi="Times New Roman" w:cs="Times New Roman"/>
          <w:sz w:val="28"/>
          <w:szCs w:val="28"/>
        </w:rPr>
        <w:t xml:space="preserve"> </w:t>
      </w:r>
      <w:proofErr w:type="spellStart"/>
      <w:r w:rsidRPr="009A2000">
        <w:rPr>
          <w:rFonts w:ascii="Times New Roman" w:hAnsi="Times New Roman" w:cs="Times New Roman"/>
          <w:sz w:val="28"/>
          <w:szCs w:val="28"/>
        </w:rPr>
        <w:t>обученность</w:t>
      </w:r>
      <w:proofErr w:type="spellEnd"/>
      <w:r w:rsidRPr="009A2000">
        <w:rPr>
          <w:rFonts w:ascii="Times New Roman" w:hAnsi="Times New Roman" w:cs="Times New Roman"/>
          <w:sz w:val="28"/>
          <w:szCs w:val="28"/>
        </w:rPr>
        <w:t xml:space="preserve"> –</w:t>
      </w:r>
      <w:r w:rsidRPr="009A2000">
        <w:rPr>
          <w:rFonts w:ascii="Times New Roman" w:hAnsi="Times New Roman" w:cs="Times New Roman"/>
          <w:b/>
          <w:sz w:val="28"/>
          <w:szCs w:val="28"/>
        </w:rPr>
        <w:t xml:space="preserve">36,26%. </w:t>
      </w:r>
    </w:p>
    <w:p w:rsidR="00C6696D" w:rsidRPr="009A2000" w:rsidRDefault="00C6696D" w:rsidP="00F94CD6">
      <w:pPr>
        <w:pStyle w:val="Heading2"/>
        <w:spacing w:before="0"/>
        <w:rPr>
          <w:rFonts w:ascii="Times New Roman" w:hAnsi="Times New Roman" w:cs="Times New Roman"/>
        </w:rPr>
      </w:pPr>
      <w:r w:rsidRPr="009A2000">
        <w:rPr>
          <w:rFonts w:ascii="Times New Roman" w:hAnsi="Times New Roman" w:cs="Times New Roman"/>
        </w:rPr>
        <w:t xml:space="preserve">Сравнительные результаты качества </w:t>
      </w:r>
      <w:proofErr w:type="spellStart"/>
      <w:r w:rsidRPr="009A2000">
        <w:rPr>
          <w:rFonts w:ascii="Times New Roman" w:hAnsi="Times New Roman" w:cs="Times New Roman"/>
        </w:rPr>
        <w:t>обученности</w:t>
      </w:r>
      <w:proofErr w:type="spellEnd"/>
      <w:r w:rsidRPr="009A2000">
        <w:rPr>
          <w:rFonts w:ascii="Times New Roman" w:hAnsi="Times New Roman" w:cs="Times New Roman"/>
        </w:rPr>
        <w:t xml:space="preserve"> за три года:</w:t>
      </w:r>
    </w:p>
    <w:tbl>
      <w:tblPr>
        <w:tblStyle w:val="af2"/>
        <w:tblpPr w:leftFromText="180" w:rightFromText="180" w:vertAnchor="text" w:horzAnchor="margin" w:tblpXSpec="center" w:tblpY="189"/>
        <w:tblW w:w="10405" w:type="dxa"/>
        <w:tblLook w:val="01E0"/>
      </w:tblPr>
      <w:tblGrid>
        <w:gridCol w:w="2306"/>
        <w:gridCol w:w="892"/>
        <w:gridCol w:w="705"/>
        <w:gridCol w:w="992"/>
        <w:gridCol w:w="849"/>
        <w:gridCol w:w="849"/>
        <w:gridCol w:w="1131"/>
        <w:gridCol w:w="846"/>
        <w:gridCol w:w="756"/>
        <w:gridCol w:w="1068"/>
        <w:gridCol w:w="11"/>
      </w:tblGrid>
      <w:tr w:rsidR="00C6696D" w:rsidRPr="00152D43" w:rsidTr="00C6696D">
        <w:trPr>
          <w:gridAfter w:val="1"/>
          <w:wAfter w:w="11" w:type="dxa"/>
          <w:trHeight w:val="422"/>
        </w:trPr>
        <w:tc>
          <w:tcPr>
            <w:tcW w:w="2306" w:type="dxa"/>
            <w:vMerge w:val="restart"/>
          </w:tcPr>
          <w:p w:rsidR="00C6696D" w:rsidRPr="00152D43" w:rsidRDefault="00C6696D" w:rsidP="00041BB0">
            <w:pPr>
              <w:jc w:val="both"/>
              <w:rPr>
                <w:rFonts w:ascii="Times New Roman" w:hAnsi="Times New Roman" w:cs="Times New Roman"/>
                <w:b/>
                <w:sz w:val="24"/>
                <w:szCs w:val="24"/>
              </w:rPr>
            </w:pPr>
            <w:r w:rsidRPr="00152D43">
              <w:rPr>
                <w:rFonts w:ascii="Times New Roman" w:hAnsi="Times New Roman" w:cs="Times New Roman"/>
                <w:b/>
                <w:sz w:val="24"/>
                <w:szCs w:val="24"/>
              </w:rPr>
              <w:t>Учебный год</w:t>
            </w:r>
          </w:p>
        </w:tc>
        <w:tc>
          <w:tcPr>
            <w:tcW w:w="2589" w:type="dxa"/>
            <w:gridSpan w:val="3"/>
          </w:tcPr>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1 ступень</w:t>
            </w:r>
          </w:p>
        </w:tc>
        <w:tc>
          <w:tcPr>
            <w:tcW w:w="2829" w:type="dxa"/>
            <w:gridSpan w:val="3"/>
          </w:tcPr>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2 ступень</w:t>
            </w:r>
          </w:p>
        </w:tc>
        <w:tc>
          <w:tcPr>
            <w:tcW w:w="2670" w:type="dxa"/>
            <w:gridSpan w:val="3"/>
          </w:tcPr>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Итого по школе</w:t>
            </w:r>
          </w:p>
        </w:tc>
      </w:tr>
      <w:tr w:rsidR="00C6696D" w:rsidRPr="00152D43" w:rsidTr="00C6696D">
        <w:trPr>
          <w:trHeight w:val="420"/>
        </w:trPr>
        <w:tc>
          <w:tcPr>
            <w:tcW w:w="2306" w:type="dxa"/>
            <w:vMerge/>
          </w:tcPr>
          <w:p w:rsidR="00C6696D" w:rsidRPr="00152D43" w:rsidRDefault="00C6696D" w:rsidP="00041BB0">
            <w:pPr>
              <w:jc w:val="both"/>
              <w:rPr>
                <w:rFonts w:ascii="Times New Roman" w:hAnsi="Times New Roman" w:cs="Times New Roman"/>
                <w:b/>
                <w:sz w:val="24"/>
                <w:szCs w:val="24"/>
              </w:rPr>
            </w:pPr>
          </w:p>
        </w:tc>
        <w:tc>
          <w:tcPr>
            <w:tcW w:w="892" w:type="dxa"/>
          </w:tcPr>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 xml:space="preserve">% </w:t>
            </w:r>
            <w:proofErr w:type="spellStart"/>
            <w:r w:rsidRPr="00152D43">
              <w:rPr>
                <w:rFonts w:ascii="Times New Roman" w:hAnsi="Times New Roman" w:cs="Times New Roman"/>
                <w:b/>
                <w:sz w:val="24"/>
                <w:szCs w:val="24"/>
              </w:rPr>
              <w:t>усп</w:t>
            </w:r>
            <w:proofErr w:type="spellEnd"/>
            <w:r w:rsidRPr="00152D43">
              <w:rPr>
                <w:rFonts w:ascii="Times New Roman" w:hAnsi="Times New Roman" w:cs="Times New Roman"/>
                <w:b/>
                <w:sz w:val="24"/>
                <w:szCs w:val="24"/>
              </w:rPr>
              <w:t>.</w:t>
            </w:r>
          </w:p>
        </w:tc>
        <w:tc>
          <w:tcPr>
            <w:tcW w:w="705" w:type="dxa"/>
          </w:tcPr>
          <w:p w:rsidR="00C6696D" w:rsidRPr="00152D43" w:rsidRDefault="00C6696D" w:rsidP="00041BB0">
            <w:pPr>
              <w:jc w:val="center"/>
              <w:rPr>
                <w:rFonts w:ascii="Times New Roman" w:hAnsi="Times New Roman" w:cs="Times New Roman"/>
                <w:b/>
                <w:sz w:val="24"/>
                <w:szCs w:val="24"/>
              </w:rPr>
            </w:pPr>
          </w:p>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УО</w:t>
            </w:r>
          </w:p>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w:t>
            </w:r>
          </w:p>
        </w:tc>
        <w:tc>
          <w:tcPr>
            <w:tcW w:w="992" w:type="dxa"/>
          </w:tcPr>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 xml:space="preserve">% </w:t>
            </w:r>
          </w:p>
          <w:p w:rsidR="00C6696D" w:rsidRPr="00152D43" w:rsidRDefault="00C6696D" w:rsidP="00041BB0">
            <w:pPr>
              <w:jc w:val="center"/>
              <w:rPr>
                <w:rFonts w:ascii="Times New Roman" w:hAnsi="Times New Roman" w:cs="Times New Roman"/>
                <w:b/>
                <w:sz w:val="24"/>
                <w:szCs w:val="24"/>
              </w:rPr>
            </w:pPr>
            <w:proofErr w:type="spellStart"/>
            <w:r w:rsidRPr="00152D43">
              <w:rPr>
                <w:rFonts w:ascii="Times New Roman" w:hAnsi="Times New Roman" w:cs="Times New Roman"/>
                <w:b/>
                <w:sz w:val="24"/>
                <w:szCs w:val="24"/>
              </w:rPr>
              <w:t>кач-ва</w:t>
            </w:r>
            <w:proofErr w:type="spellEnd"/>
            <w:r w:rsidRPr="00152D43">
              <w:rPr>
                <w:rFonts w:ascii="Times New Roman" w:hAnsi="Times New Roman" w:cs="Times New Roman"/>
                <w:b/>
                <w:sz w:val="24"/>
                <w:szCs w:val="24"/>
              </w:rPr>
              <w:t xml:space="preserve"> </w:t>
            </w:r>
          </w:p>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знаний</w:t>
            </w:r>
          </w:p>
        </w:tc>
        <w:tc>
          <w:tcPr>
            <w:tcW w:w="849" w:type="dxa"/>
          </w:tcPr>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 xml:space="preserve">% </w:t>
            </w:r>
            <w:proofErr w:type="spellStart"/>
            <w:r w:rsidRPr="00152D43">
              <w:rPr>
                <w:rFonts w:ascii="Times New Roman" w:hAnsi="Times New Roman" w:cs="Times New Roman"/>
                <w:b/>
                <w:sz w:val="24"/>
                <w:szCs w:val="24"/>
              </w:rPr>
              <w:t>усп</w:t>
            </w:r>
            <w:proofErr w:type="spellEnd"/>
            <w:r w:rsidRPr="00152D43">
              <w:rPr>
                <w:rFonts w:ascii="Times New Roman" w:hAnsi="Times New Roman" w:cs="Times New Roman"/>
                <w:b/>
                <w:sz w:val="24"/>
                <w:szCs w:val="24"/>
              </w:rPr>
              <w:t>.</w:t>
            </w:r>
          </w:p>
        </w:tc>
        <w:tc>
          <w:tcPr>
            <w:tcW w:w="849" w:type="dxa"/>
          </w:tcPr>
          <w:p w:rsidR="00C6696D" w:rsidRPr="00152D43" w:rsidRDefault="00C6696D" w:rsidP="00041BB0">
            <w:pPr>
              <w:jc w:val="center"/>
              <w:rPr>
                <w:rFonts w:ascii="Times New Roman" w:hAnsi="Times New Roman" w:cs="Times New Roman"/>
                <w:b/>
                <w:sz w:val="24"/>
                <w:szCs w:val="24"/>
              </w:rPr>
            </w:pPr>
          </w:p>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УО</w:t>
            </w:r>
          </w:p>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w:t>
            </w:r>
          </w:p>
        </w:tc>
        <w:tc>
          <w:tcPr>
            <w:tcW w:w="1131" w:type="dxa"/>
          </w:tcPr>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 xml:space="preserve">% </w:t>
            </w:r>
          </w:p>
          <w:p w:rsidR="00C6696D" w:rsidRPr="00152D43" w:rsidRDefault="00C6696D" w:rsidP="00041BB0">
            <w:pPr>
              <w:jc w:val="center"/>
              <w:rPr>
                <w:rFonts w:ascii="Times New Roman" w:hAnsi="Times New Roman" w:cs="Times New Roman"/>
                <w:b/>
                <w:sz w:val="24"/>
                <w:szCs w:val="24"/>
              </w:rPr>
            </w:pPr>
            <w:proofErr w:type="spellStart"/>
            <w:r w:rsidRPr="00152D43">
              <w:rPr>
                <w:rFonts w:ascii="Times New Roman" w:hAnsi="Times New Roman" w:cs="Times New Roman"/>
                <w:b/>
                <w:sz w:val="24"/>
                <w:szCs w:val="24"/>
              </w:rPr>
              <w:t>кач-ва</w:t>
            </w:r>
            <w:proofErr w:type="spellEnd"/>
            <w:r w:rsidRPr="00152D43">
              <w:rPr>
                <w:rFonts w:ascii="Times New Roman" w:hAnsi="Times New Roman" w:cs="Times New Roman"/>
                <w:b/>
                <w:sz w:val="24"/>
                <w:szCs w:val="24"/>
              </w:rPr>
              <w:t xml:space="preserve"> знаний</w:t>
            </w:r>
          </w:p>
        </w:tc>
        <w:tc>
          <w:tcPr>
            <w:tcW w:w="846" w:type="dxa"/>
          </w:tcPr>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 xml:space="preserve">% </w:t>
            </w:r>
            <w:proofErr w:type="spellStart"/>
            <w:r w:rsidRPr="00152D43">
              <w:rPr>
                <w:rFonts w:ascii="Times New Roman" w:hAnsi="Times New Roman" w:cs="Times New Roman"/>
                <w:b/>
                <w:sz w:val="24"/>
                <w:szCs w:val="24"/>
              </w:rPr>
              <w:t>усп</w:t>
            </w:r>
            <w:proofErr w:type="spellEnd"/>
            <w:r w:rsidRPr="00152D43">
              <w:rPr>
                <w:rFonts w:ascii="Times New Roman" w:hAnsi="Times New Roman" w:cs="Times New Roman"/>
                <w:b/>
                <w:sz w:val="24"/>
                <w:szCs w:val="24"/>
              </w:rPr>
              <w:t>.</w:t>
            </w:r>
          </w:p>
        </w:tc>
        <w:tc>
          <w:tcPr>
            <w:tcW w:w="756" w:type="dxa"/>
          </w:tcPr>
          <w:p w:rsidR="00C6696D" w:rsidRPr="00152D43" w:rsidRDefault="00C6696D" w:rsidP="00041BB0">
            <w:pPr>
              <w:jc w:val="center"/>
              <w:rPr>
                <w:rFonts w:ascii="Times New Roman" w:hAnsi="Times New Roman" w:cs="Times New Roman"/>
                <w:b/>
                <w:sz w:val="24"/>
                <w:szCs w:val="24"/>
              </w:rPr>
            </w:pPr>
          </w:p>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УО</w:t>
            </w:r>
          </w:p>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w:t>
            </w:r>
          </w:p>
        </w:tc>
        <w:tc>
          <w:tcPr>
            <w:tcW w:w="1079" w:type="dxa"/>
            <w:gridSpan w:val="2"/>
          </w:tcPr>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w:t>
            </w:r>
          </w:p>
          <w:p w:rsidR="00C6696D" w:rsidRPr="00152D43" w:rsidRDefault="00C6696D" w:rsidP="00041BB0">
            <w:pPr>
              <w:jc w:val="center"/>
              <w:rPr>
                <w:rFonts w:ascii="Times New Roman" w:hAnsi="Times New Roman" w:cs="Times New Roman"/>
                <w:b/>
                <w:sz w:val="24"/>
                <w:szCs w:val="24"/>
              </w:rPr>
            </w:pPr>
            <w:proofErr w:type="spellStart"/>
            <w:r w:rsidRPr="00152D43">
              <w:rPr>
                <w:rFonts w:ascii="Times New Roman" w:hAnsi="Times New Roman" w:cs="Times New Roman"/>
                <w:b/>
                <w:sz w:val="24"/>
                <w:szCs w:val="24"/>
              </w:rPr>
              <w:t>кач-ва</w:t>
            </w:r>
            <w:proofErr w:type="spellEnd"/>
            <w:r w:rsidRPr="00152D43">
              <w:rPr>
                <w:rFonts w:ascii="Times New Roman" w:hAnsi="Times New Roman" w:cs="Times New Roman"/>
                <w:b/>
                <w:sz w:val="24"/>
                <w:szCs w:val="24"/>
              </w:rPr>
              <w:t xml:space="preserve"> </w:t>
            </w:r>
          </w:p>
          <w:p w:rsidR="00C6696D" w:rsidRPr="00152D43" w:rsidRDefault="00C6696D" w:rsidP="00041BB0">
            <w:pPr>
              <w:jc w:val="center"/>
              <w:rPr>
                <w:rFonts w:ascii="Times New Roman" w:hAnsi="Times New Roman" w:cs="Times New Roman"/>
                <w:b/>
                <w:sz w:val="24"/>
                <w:szCs w:val="24"/>
              </w:rPr>
            </w:pPr>
            <w:r w:rsidRPr="00152D43">
              <w:rPr>
                <w:rFonts w:ascii="Times New Roman" w:hAnsi="Times New Roman" w:cs="Times New Roman"/>
                <w:b/>
                <w:sz w:val="24"/>
                <w:szCs w:val="24"/>
              </w:rPr>
              <w:t>знаний</w:t>
            </w:r>
          </w:p>
        </w:tc>
      </w:tr>
      <w:tr w:rsidR="00C6696D" w:rsidRPr="00152D43" w:rsidTr="00C6696D">
        <w:trPr>
          <w:gridAfter w:val="1"/>
          <w:wAfter w:w="11" w:type="dxa"/>
          <w:trHeight w:val="165"/>
        </w:trPr>
        <w:tc>
          <w:tcPr>
            <w:tcW w:w="2306" w:type="dxa"/>
          </w:tcPr>
          <w:p w:rsidR="00C6696D" w:rsidRPr="00152D43" w:rsidRDefault="00C6696D" w:rsidP="00041BB0">
            <w:pPr>
              <w:jc w:val="both"/>
              <w:rPr>
                <w:rFonts w:ascii="Times New Roman" w:hAnsi="Times New Roman" w:cs="Times New Roman"/>
                <w:b/>
                <w:sz w:val="24"/>
                <w:szCs w:val="24"/>
              </w:rPr>
            </w:pPr>
            <w:r w:rsidRPr="00152D43">
              <w:rPr>
                <w:rFonts w:ascii="Times New Roman" w:hAnsi="Times New Roman" w:cs="Times New Roman"/>
                <w:b/>
                <w:sz w:val="24"/>
                <w:szCs w:val="24"/>
              </w:rPr>
              <w:t>201</w:t>
            </w:r>
            <w:r w:rsidR="00970D15">
              <w:rPr>
                <w:rFonts w:ascii="Times New Roman" w:hAnsi="Times New Roman" w:cs="Times New Roman"/>
                <w:b/>
                <w:sz w:val="24"/>
                <w:szCs w:val="24"/>
              </w:rPr>
              <w:t>6</w:t>
            </w:r>
            <w:r w:rsidRPr="00152D43">
              <w:rPr>
                <w:rFonts w:ascii="Times New Roman" w:hAnsi="Times New Roman" w:cs="Times New Roman"/>
                <w:b/>
                <w:sz w:val="24"/>
                <w:szCs w:val="24"/>
              </w:rPr>
              <w:t>-201</w:t>
            </w:r>
            <w:r w:rsidR="00970D15">
              <w:rPr>
                <w:rFonts w:ascii="Times New Roman" w:hAnsi="Times New Roman" w:cs="Times New Roman"/>
                <w:b/>
                <w:sz w:val="24"/>
                <w:szCs w:val="24"/>
              </w:rPr>
              <w:t>7</w:t>
            </w:r>
          </w:p>
        </w:tc>
        <w:tc>
          <w:tcPr>
            <w:tcW w:w="892"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100</w:t>
            </w:r>
          </w:p>
        </w:tc>
        <w:tc>
          <w:tcPr>
            <w:tcW w:w="705"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44</w:t>
            </w:r>
          </w:p>
        </w:tc>
        <w:tc>
          <w:tcPr>
            <w:tcW w:w="992"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37,5</w:t>
            </w:r>
          </w:p>
        </w:tc>
        <w:tc>
          <w:tcPr>
            <w:tcW w:w="849"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100</w:t>
            </w:r>
          </w:p>
        </w:tc>
        <w:tc>
          <w:tcPr>
            <w:tcW w:w="849"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44,44</w:t>
            </w:r>
          </w:p>
        </w:tc>
        <w:tc>
          <w:tcPr>
            <w:tcW w:w="1131"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39</w:t>
            </w:r>
          </w:p>
        </w:tc>
        <w:tc>
          <w:tcPr>
            <w:tcW w:w="846"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100</w:t>
            </w:r>
          </w:p>
        </w:tc>
        <w:tc>
          <w:tcPr>
            <w:tcW w:w="756"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44,30</w:t>
            </w:r>
          </w:p>
        </w:tc>
        <w:tc>
          <w:tcPr>
            <w:tcW w:w="1068"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38,46</w:t>
            </w:r>
          </w:p>
        </w:tc>
      </w:tr>
      <w:tr w:rsidR="00C6696D" w:rsidRPr="00152D43" w:rsidTr="00C6696D">
        <w:trPr>
          <w:gridAfter w:val="1"/>
          <w:wAfter w:w="11" w:type="dxa"/>
          <w:trHeight w:val="315"/>
        </w:trPr>
        <w:tc>
          <w:tcPr>
            <w:tcW w:w="2306" w:type="dxa"/>
          </w:tcPr>
          <w:p w:rsidR="00C6696D" w:rsidRPr="00152D43" w:rsidRDefault="00C6696D" w:rsidP="00041BB0">
            <w:pPr>
              <w:jc w:val="both"/>
              <w:rPr>
                <w:rFonts w:ascii="Times New Roman" w:hAnsi="Times New Roman" w:cs="Times New Roman"/>
                <w:b/>
                <w:sz w:val="24"/>
                <w:szCs w:val="24"/>
              </w:rPr>
            </w:pPr>
            <w:r w:rsidRPr="00152D43">
              <w:rPr>
                <w:rFonts w:ascii="Times New Roman" w:hAnsi="Times New Roman" w:cs="Times New Roman"/>
                <w:b/>
                <w:sz w:val="24"/>
                <w:szCs w:val="24"/>
              </w:rPr>
              <w:t>201</w:t>
            </w:r>
            <w:r w:rsidR="00970D15">
              <w:rPr>
                <w:rFonts w:ascii="Times New Roman" w:hAnsi="Times New Roman" w:cs="Times New Roman"/>
                <w:b/>
                <w:sz w:val="24"/>
                <w:szCs w:val="24"/>
              </w:rPr>
              <w:t>7</w:t>
            </w:r>
            <w:r w:rsidRPr="00152D43">
              <w:rPr>
                <w:rFonts w:ascii="Times New Roman" w:hAnsi="Times New Roman" w:cs="Times New Roman"/>
                <w:b/>
                <w:sz w:val="24"/>
                <w:szCs w:val="24"/>
                <w:lang w:val="en-US"/>
              </w:rPr>
              <w:t>-</w:t>
            </w:r>
            <w:r w:rsidRPr="00152D43">
              <w:rPr>
                <w:rFonts w:ascii="Times New Roman" w:hAnsi="Times New Roman" w:cs="Times New Roman"/>
                <w:b/>
                <w:sz w:val="24"/>
                <w:szCs w:val="24"/>
              </w:rPr>
              <w:t>201</w:t>
            </w:r>
            <w:r w:rsidR="00970D15">
              <w:rPr>
                <w:rFonts w:ascii="Times New Roman" w:hAnsi="Times New Roman" w:cs="Times New Roman"/>
                <w:b/>
                <w:sz w:val="24"/>
                <w:szCs w:val="24"/>
              </w:rPr>
              <w:t>8</w:t>
            </w:r>
          </w:p>
        </w:tc>
        <w:tc>
          <w:tcPr>
            <w:tcW w:w="892"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100</w:t>
            </w:r>
          </w:p>
        </w:tc>
        <w:tc>
          <w:tcPr>
            <w:tcW w:w="705"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40</w:t>
            </w:r>
          </w:p>
        </w:tc>
        <w:tc>
          <w:tcPr>
            <w:tcW w:w="992"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25</w:t>
            </w:r>
          </w:p>
        </w:tc>
        <w:tc>
          <w:tcPr>
            <w:tcW w:w="849"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100</w:t>
            </w:r>
          </w:p>
        </w:tc>
        <w:tc>
          <w:tcPr>
            <w:tcW w:w="849"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52,5</w:t>
            </w:r>
          </w:p>
        </w:tc>
        <w:tc>
          <w:tcPr>
            <w:tcW w:w="1131"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50</w:t>
            </w:r>
          </w:p>
        </w:tc>
        <w:tc>
          <w:tcPr>
            <w:tcW w:w="846"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100</w:t>
            </w:r>
          </w:p>
        </w:tc>
        <w:tc>
          <w:tcPr>
            <w:tcW w:w="756"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48,33</w:t>
            </w:r>
          </w:p>
        </w:tc>
        <w:tc>
          <w:tcPr>
            <w:tcW w:w="1068"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41,66</w:t>
            </w:r>
          </w:p>
        </w:tc>
      </w:tr>
      <w:tr w:rsidR="00C6696D" w:rsidRPr="00152D43" w:rsidTr="00C6696D">
        <w:trPr>
          <w:gridAfter w:val="1"/>
          <w:wAfter w:w="11" w:type="dxa"/>
          <w:trHeight w:val="222"/>
        </w:trPr>
        <w:tc>
          <w:tcPr>
            <w:tcW w:w="2306" w:type="dxa"/>
          </w:tcPr>
          <w:p w:rsidR="00C6696D" w:rsidRPr="00152D43" w:rsidRDefault="00C6696D" w:rsidP="00041BB0">
            <w:pPr>
              <w:jc w:val="both"/>
              <w:rPr>
                <w:rFonts w:ascii="Times New Roman" w:hAnsi="Times New Roman" w:cs="Times New Roman"/>
                <w:b/>
                <w:sz w:val="24"/>
                <w:szCs w:val="24"/>
              </w:rPr>
            </w:pPr>
            <w:r w:rsidRPr="00152D43">
              <w:rPr>
                <w:rFonts w:ascii="Times New Roman" w:hAnsi="Times New Roman" w:cs="Times New Roman"/>
                <w:b/>
                <w:sz w:val="24"/>
                <w:szCs w:val="24"/>
              </w:rPr>
              <w:t>201</w:t>
            </w:r>
            <w:r w:rsidR="00970D15">
              <w:rPr>
                <w:rFonts w:ascii="Times New Roman" w:hAnsi="Times New Roman" w:cs="Times New Roman"/>
                <w:b/>
                <w:sz w:val="24"/>
                <w:szCs w:val="24"/>
              </w:rPr>
              <w:t>8</w:t>
            </w:r>
            <w:r w:rsidRPr="00152D43">
              <w:rPr>
                <w:rFonts w:ascii="Times New Roman" w:hAnsi="Times New Roman" w:cs="Times New Roman"/>
                <w:b/>
                <w:sz w:val="24"/>
                <w:szCs w:val="24"/>
              </w:rPr>
              <w:t>-201</w:t>
            </w:r>
            <w:r w:rsidR="00970D15">
              <w:rPr>
                <w:rFonts w:ascii="Times New Roman" w:hAnsi="Times New Roman" w:cs="Times New Roman"/>
                <w:b/>
                <w:sz w:val="24"/>
                <w:szCs w:val="24"/>
              </w:rPr>
              <w:t>9</w:t>
            </w:r>
          </w:p>
        </w:tc>
        <w:tc>
          <w:tcPr>
            <w:tcW w:w="892"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100</w:t>
            </w:r>
          </w:p>
        </w:tc>
        <w:tc>
          <w:tcPr>
            <w:tcW w:w="705"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44</w:t>
            </w:r>
          </w:p>
        </w:tc>
        <w:tc>
          <w:tcPr>
            <w:tcW w:w="992"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38</w:t>
            </w:r>
          </w:p>
        </w:tc>
        <w:tc>
          <w:tcPr>
            <w:tcW w:w="849"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100</w:t>
            </w:r>
          </w:p>
        </w:tc>
        <w:tc>
          <w:tcPr>
            <w:tcW w:w="849"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36,26</w:t>
            </w:r>
          </w:p>
        </w:tc>
        <w:tc>
          <w:tcPr>
            <w:tcW w:w="1131"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27</w:t>
            </w:r>
          </w:p>
        </w:tc>
        <w:tc>
          <w:tcPr>
            <w:tcW w:w="846"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100</w:t>
            </w:r>
          </w:p>
        </w:tc>
        <w:tc>
          <w:tcPr>
            <w:tcW w:w="756"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40</w:t>
            </w:r>
          </w:p>
        </w:tc>
        <w:tc>
          <w:tcPr>
            <w:tcW w:w="1068" w:type="dxa"/>
          </w:tcPr>
          <w:p w:rsidR="00C6696D" w:rsidRPr="00152D43" w:rsidRDefault="00C6696D" w:rsidP="00041BB0">
            <w:pPr>
              <w:jc w:val="center"/>
              <w:rPr>
                <w:rFonts w:ascii="Times New Roman" w:hAnsi="Times New Roman" w:cs="Times New Roman"/>
                <w:sz w:val="24"/>
                <w:szCs w:val="24"/>
              </w:rPr>
            </w:pPr>
            <w:r w:rsidRPr="00152D43">
              <w:rPr>
                <w:rFonts w:ascii="Times New Roman" w:hAnsi="Times New Roman" w:cs="Times New Roman"/>
                <w:sz w:val="24"/>
                <w:szCs w:val="24"/>
              </w:rPr>
              <w:t>32,14</w:t>
            </w:r>
          </w:p>
        </w:tc>
      </w:tr>
    </w:tbl>
    <w:p w:rsidR="00094364" w:rsidRPr="00094364" w:rsidRDefault="00094364" w:rsidP="00041BB0">
      <w:pPr>
        <w:spacing w:before="120" w:after="0" w:line="240" w:lineRule="auto"/>
        <w:ind w:righ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94364">
        <w:rPr>
          <w:rFonts w:ascii="Times New Roman" w:hAnsi="Times New Roman" w:cs="Times New Roman"/>
          <w:sz w:val="28"/>
          <w:szCs w:val="28"/>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094364" w:rsidRDefault="00094364" w:rsidP="00DB33C9">
      <w:pPr>
        <w:spacing w:after="0" w:line="240" w:lineRule="auto"/>
        <w:rPr>
          <w:rFonts w:ascii="Times New Roman" w:hAnsi="Times New Roman" w:cs="Times New Roman"/>
          <w:b/>
          <w:i/>
          <w:sz w:val="28"/>
          <w:szCs w:val="28"/>
          <w:u w:val="single"/>
        </w:rPr>
      </w:pPr>
    </w:p>
    <w:p w:rsidR="00D0091B" w:rsidRPr="00D977E6" w:rsidRDefault="00D0091B" w:rsidP="00041BB0">
      <w:pPr>
        <w:spacing w:after="0" w:line="240" w:lineRule="auto"/>
        <w:jc w:val="center"/>
        <w:rPr>
          <w:rFonts w:ascii="Times New Roman" w:hAnsi="Times New Roman" w:cs="Times New Roman"/>
          <w:b/>
          <w:i/>
          <w:sz w:val="28"/>
          <w:szCs w:val="28"/>
          <w:u w:val="single"/>
        </w:rPr>
      </w:pPr>
      <w:r w:rsidRPr="00D977E6">
        <w:rPr>
          <w:rFonts w:ascii="Times New Roman" w:hAnsi="Times New Roman" w:cs="Times New Roman"/>
          <w:b/>
          <w:i/>
          <w:sz w:val="28"/>
          <w:szCs w:val="28"/>
          <w:u w:val="single"/>
        </w:rPr>
        <w:t xml:space="preserve">Анализ </w:t>
      </w:r>
      <w:proofErr w:type="gramStart"/>
      <w:r w:rsidRPr="00D977E6">
        <w:rPr>
          <w:rFonts w:ascii="Times New Roman" w:hAnsi="Times New Roman" w:cs="Times New Roman"/>
          <w:b/>
          <w:i/>
          <w:sz w:val="28"/>
          <w:szCs w:val="28"/>
          <w:u w:val="single"/>
        </w:rPr>
        <w:t>государственной</w:t>
      </w:r>
      <w:proofErr w:type="gramEnd"/>
      <w:r w:rsidRPr="00D977E6">
        <w:rPr>
          <w:rFonts w:ascii="Times New Roman" w:hAnsi="Times New Roman" w:cs="Times New Roman"/>
          <w:b/>
          <w:i/>
          <w:sz w:val="28"/>
          <w:szCs w:val="28"/>
          <w:u w:val="single"/>
        </w:rPr>
        <w:t xml:space="preserve"> итоговой аттестации-2019г.</w:t>
      </w:r>
    </w:p>
    <w:p w:rsidR="00D0091B" w:rsidRPr="00D977E6" w:rsidRDefault="00D0091B" w:rsidP="00041BB0">
      <w:pPr>
        <w:spacing w:after="0" w:line="240" w:lineRule="auto"/>
        <w:jc w:val="both"/>
        <w:rPr>
          <w:rFonts w:ascii="Times New Roman" w:hAnsi="Times New Roman" w:cs="Times New Roman"/>
          <w:sz w:val="28"/>
          <w:szCs w:val="28"/>
        </w:rPr>
      </w:pPr>
      <w:r w:rsidRPr="00D977E6">
        <w:rPr>
          <w:rFonts w:ascii="Times New Roman" w:hAnsi="Times New Roman" w:cs="Times New Roman"/>
          <w:sz w:val="28"/>
          <w:szCs w:val="28"/>
        </w:rPr>
        <w:t xml:space="preserve">     Государственная итоговая аттестация  выпускников 9 класса 2018-2019 учебного года проходила в форме ОГЭ.   </w:t>
      </w:r>
    </w:p>
    <w:p w:rsidR="00D0091B" w:rsidRPr="00D977E6" w:rsidRDefault="00D0091B" w:rsidP="00041BB0">
      <w:pPr>
        <w:spacing w:after="0" w:line="240" w:lineRule="auto"/>
        <w:jc w:val="both"/>
        <w:rPr>
          <w:rFonts w:ascii="Times New Roman" w:hAnsi="Times New Roman" w:cs="Times New Roman"/>
          <w:sz w:val="28"/>
          <w:szCs w:val="28"/>
        </w:rPr>
      </w:pPr>
      <w:r w:rsidRPr="00D977E6">
        <w:rPr>
          <w:rFonts w:ascii="Times New Roman" w:hAnsi="Times New Roman" w:cs="Times New Roman"/>
          <w:sz w:val="28"/>
          <w:szCs w:val="28"/>
        </w:rPr>
        <w:t xml:space="preserve">Вся процедура подготовки и проведения аттестации прослеживается через приказы, решения педсовета, локальные акты. Отработан механизм доведения нормативно-правовой базы до всех участников образовательного процесса. На заседаниях педсоветов проводится анализ подготовки результатов проведения государственной аттестации, осуществляется отслеживание итогов учебного года, вырабатываются конкретные рекомендации по совершенствованию работы педагогов. Регулярно осуществляется контроль за освоением </w:t>
      </w:r>
      <w:proofErr w:type="gramStart"/>
      <w:r w:rsidRPr="00D977E6">
        <w:rPr>
          <w:rFonts w:ascii="Times New Roman" w:hAnsi="Times New Roman" w:cs="Times New Roman"/>
          <w:sz w:val="28"/>
          <w:szCs w:val="28"/>
        </w:rPr>
        <w:t>обучающимися</w:t>
      </w:r>
      <w:proofErr w:type="gramEnd"/>
      <w:r w:rsidRPr="00D977E6">
        <w:rPr>
          <w:rFonts w:ascii="Times New Roman" w:hAnsi="Times New Roman" w:cs="Times New Roman"/>
          <w:sz w:val="28"/>
          <w:szCs w:val="28"/>
        </w:rPr>
        <w:t xml:space="preserve"> программного материала, диагностика качества знаний. Учителя школы  Шигина Е.А. (математика, информатика), Шигина Т.А. (русский язык), Солодкова Л.Ю. (обществознание) проводили консультации и беседы по подготовке  выпускников 9 класса к итоговой аттестации. Учитель Антонова В.А. по устной договоренности с администрацией школы и родителями </w:t>
      </w:r>
      <w:proofErr w:type="gramStart"/>
      <w:r w:rsidRPr="00D977E6">
        <w:rPr>
          <w:rFonts w:ascii="Times New Roman" w:hAnsi="Times New Roman" w:cs="Times New Roman"/>
          <w:sz w:val="28"/>
          <w:szCs w:val="28"/>
        </w:rPr>
        <w:t>обучающихся</w:t>
      </w:r>
      <w:proofErr w:type="gramEnd"/>
      <w:r w:rsidRPr="00D977E6">
        <w:rPr>
          <w:rFonts w:ascii="Times New Roman" w:hAnsi="Times New Roman" w:cs="Times New Roman"/>
          <w:sz w:val="28"/>
          <w:szCs w:val="28"/>
        </w:rPr>
        <w:t xml:space="preserve"> проводила консультации с учащимися по биологии, т.к. учитель биологии и химии Тимохина В.В. отказалась проводить консультации по своим предметам. О чем свидетельствует объяснительная записка Тимохиной В.В. </w:t>
      </w:r>
    </w:p>
    <w:p w:rsidR="00D0091B" w:rsidRPr="00D977E6" w:rsidRDefault="00D0091B" w:rsidP="00041BB0">
      <w:pPr>
        <w:spacing w:after="0" w:line="240" w:lineRule="auto"/>
        <w:jc w:val="both"/>
        <w:rPr>
          <w:rFonts w:ascii="Times New Roman" w:hAnsi="Times New Roman" w:cs="Times New Roman"/>
          <w:sz w:val="28"/>
          <w:szCs w:val="28"/>
        </w:rPr>
      </w:pPr>
      <w:r w:rsidRPr="00D977E6">
        <w:rPr>
          <w:rFonts w:ascii="Times New Roman" w:hAnsi="Times New Roman" w:cs="Times New Roman"/>
          <w:sz w:val="28"/>
          <w:szCs w:val="28"/>
        </w:rPr>
        <w:t>Директором школы был утвержден План- график подготовки и проведения ГИА по БОУ «Сомовская ООШ» на 2018/2019 учебный год.</w:t>
      </w:r>
    </w:p>
    <w:p w:rsidR="00D0091B" w:rsidRPr="00D977E6" w:rsidRDefault="00D0091B" w:rsidP="00041BB0">
      <w:pPr>
        <w:spacing w:after="0" w:line="240" w:lineRule="auto"/>
        <w:jc w:val="both"/>
        <w:rPr>
          <w:rFonts w:ascii="Times New Roman" w:hAnsi="Times New Roman" w:cs="Times New Roman"/>
          <w:sz w:val="28"/>
          <w:szCs w:val="28"/>
        </w:rPr>
      </w:pPr>
      <w:r w:rsidRPr="00D977E6">
        <w:rPr>
          <w:rFonts w:ascii="Times New Roman" w:hAnsi="Times New Roman" w:cs="Times New Roman"/>
          <w:sz w:val="28"/>
          <w:szCs w:val="28"/>
        </w:rPr>
        <w:t xml:space="preserve">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в форме ОГЭ проходила через родительские и ученические собрания, на которых они знакомились с перечнем нормативно – правовой документации, методическими рекомендациями. Проводились индивидуальное консультирование учителей, родителей и учащихся по вопросам государственной (итоговой) аттестации. </w:t>
      </w:r>
    </w:p>
    <w:p w:rsidR="00D0091B" w:rsidRPr="00D977E6" w:rsidRDefault="00D0091B" w:rsidP="00041BB0">
      <w:pPr>
        <w:spacing w:after="0" w:line="240" w:lineRule="auto"/>
        <w:jc w:val="both"/>
        <w:rPr>
          <w:rFonts w:ascii="Times New Roman" w:hAnsi="Times New Roman" w:cs="Times New Roman"/>
          <w:sz w:val="28"/>
          <w:szCs w:val="28"/>
        </w:rPr>
      </w:pPr>
      <w:r w:rsidRPr="00D977E6">
        <w:rPr>
          <w:rFonts w:ascii="Times New Roman" w:hAnsi="Times New Roman" w:cs="Times New Roman"/>
          <w:sz w:val="28"/>
          <w:szCs w:val="28"/>
        </w:rPr>
        <w:t xml:space="preserve">   На конец 2018-2019 учебного года в 9 классе БОУ </w:t>
      </w:r>
      <w:proofErr w:type="gramStart"/>
      <w:r w:rsidRPr="00D977E6">
        <w:rPr>
          <w:rFonts w:ascii="Times New Roman" w:hAnsi="Times New Roman" w:cs="Times New Roman"/>
          <w:sz w:val="28"/>
          <w:szCs w:val="28"/>
        </w:rPr>
        <w:t>ТР</w:t>
      </w:r>
      <w:proofErr w:type="gramEnd"/>
      <w:r w:rsidRPr="00D977E6">
        <w:rPr>
          <w:rFonts w:ascii="Times New Roman" w:hAnsi="Times New Roman" w:cs="Times New Roman"/>
          <w:sz w:val="28"/>
          <w:szCs w:val="28"/>
        </w:rPr>
        <w:t xml:space="preserve"> ОО «Сомовская ООШ»  обучалось 4</w:t>
      </w:r>
      <w:r w:rsidRPr="00D977E6">
        <w:rPr>
          <w:rFonts w:ascii="Times New Roman" w:hAnsi="Times New Roman" w:cs="Times New Roman"/>
          <w:b/>
          <w:sz w:val="28"/>
          <w:szCs w:val="28"/>
        </w:rPr>
        <w:t xml:space="preserve"> </w:t>
      </w:r>
      <w:r w:rsidRPr="00D977E6">
        <w:rPr>
          <w:rFonts w:ascii="Times New Roman" w:hAnsi="Times New Roman" w:cs="Times New Roman"/>
          <w:sz w:val="28"/>
          <w:szCs w:val="28"/>
        </w:rPr>
        <w:t xml:space="preserve">ученика. Все были допущены как освоившие программы и имеющие положительные годовые оценки по всем предметам к итоговой аттестации. </w:t>
      </w:r>
    </w:p>
    <w:p w:rsidR="00C6696D" w:rsidRDefault="00D0091B" w:rsidP="00041BB0">
      <w:pPr>
        <w:spacing w:after="0" w:line="240" w:lineRule="auto"/>
        <w:jc w:val="both"/>
        <w:rPr>
          <w:rFonts w:ascii="Times New Roman" w:eastAsia="Times New Roman" w:hAnsi="Times New Roman" w:cs="Times New Roman"/>
          <w:b/>
          <w:bCs/>
          <w:sz w:val="28"/>
          <w:szCs w:val="28"/>
        </w:rPr>
      </w:pPr>
      <w:r w:rsidRPr="00D977E6">
        <w:rPr>
          <w:rFonts w:ascii="Times New Roman" w:hAnsi="Times New Roman" w:cs="Times New Roman"/>
          <w:sz w:val="28"/>
          <w:szCs w:val="28"/>
        </w:rPr>
        <w:t xml:space="preserve">     В 2018 – 2019 учебном году в 9-ом классе сдавали 2 </w:t>
      </w:r>
      <w:proofErr w:type="gramStart"/>
      <w:r w:rsidRPr="00D977E6">
        <w:rPr>
          <w:rFonts w:ascii="Times New Roman" w:hAnsi="Times New Roman" w:cs="Times New Roman"/>
          <w:sz w:val="28"/>
          <w:szCs w:val="28"/>
        </w:rPr>
        <w:t>обязательных</w:t>
      </w:r>
      <w:proofErr w:type="gramEnd"/>
      <w:r w:rsidRPr="00D977E6">
        <w:rPr>
          <w:rFonts w:ascii="Times New Roman" w:hAnsi="Times New Roman" w:cs="Times New Roman"/>
          <w:sz w:val="28"/>
          <w:szCs w:val="28"/>
        </w:rPr>
        <w:t xml:space="preserve"> экзамена: по математике и русскому языку  и 2 экзамена по выбору: обществознание и биология. Все экзамены в форме ГИА проводились на базе БОУ </w:t>
      </w:r>
      <w:proofErr w:type="gramStart"/>
      <w:r w:rsidRPr="00D977E6">
        <w:rPr>
          <w:rFonts w:ascii="Times New Roman" w:hAnsi="Times New Roman" w:cs="Times New Roman"/>
          <w:sz w:val="28"/>
          <w:szCs w:val="28"/>
        </w:rPr>
        <w:t>ТР</w:t>
      </w:r>
      <w:proofErr w:type="gramEnd"/>
      <w:r w:rsidRPr="00D977E6">
        <w:rPr>
          <w:rFonts w:ascii="Times New Roman" w:hAnsi="Times New Roman" w:cs="Times New Roman"/>
          <w:sz w:val="28"/>
          <w:szCs w:val="28"/>
        </w:rPr>
        <w:t xml:space="preserve"> ОО  «</w:t>
      </w:r>
      <w:proofErr w:type="spellStart"/>
      <w:r w:rsidRPr="00D977E6">
        <w:rPr>
          <w:rFonts w:ascii="Times New Roman" w:hAnsi="Times New Roman" w:cs="Times New Roman"/>
          <w:sz w:val="28"/>
          <w:szCs w:val="28"/>
        </w:rPr>
        <w:t>Троснянская</w:t>
      </w:r>
      <w:proofErr w:type="spellEnd"/>
      <w:r w:rsidRPr="00D977E6">
        <w:rPr>
          <w:rFonts w:ascii="Times New Roman" w:hAnsi="Times New Roman" w:cs="Times New Roman"/>
          <w:sz w:val="28"/>
          <w:szCs w:val="28"/>
        </w:rPr>
        <w:t xml:space="preserve"> СОШ». Результаты</w:t>
      </w:r>
      <w:r w:rsidRPr="0081604B">
        <w:rPr>
          <w:rFonts w:ascii="Times New Roman" w:hAnsi="Times New Roman" w:cs="Times New Roman"/>
          <w:sz w:val="24"/>
          <w:szCs w:val="24"/>
        </w:rPr>
        <w:t xml:space="preserve">  </w:t>
      </w:r>
    </w:p>
    <w:p w:rsidR="00D0091B" w:rsidRDefault="00D0091B" w:rsidP="00041BB0">
      <w:pPr>
        <w:spacing w:after="0" w:line="240" w:lineRule="auto"/>
        <w:rPr>
          <w:rFonts w:ascii="Times New Roman" w:eastAsia="Times New Roman" w:hAnsi="Times New Roman" w:cs="Times New Roman"/>
          <w:b/>
          <w:bCs/>
          <w:sz w:val="28"/>
          <w:szCs w:val="28"/>
        </w:rPr>
      </w:pPr>
    </w:p>
    <w:p w:rsidR="00041BB0" w:rsidRPr="00DB33C9" w:rsidRDefault="00970D15" w:rsidP="00DB33C9">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 xml:space="preserve">Результаты </w:t>
      </w:r>
      <w:r>
        <w:rPr>
          <w:rFonts w:ascii="Times New Roman" w:hAnsi="Times New Roman" w:cs="Times New Roman"/>
          <w:b/>
          <w:sz w:val="28"/>
          <w:szCs w:val="28"/>
        </w:rPr>
        <w:t xml:space="preserve">ГИА </w:t>
      </w:r>
      <w:r w:rsidRPr="00B91847">
        <w:rPr>
          <w:rFonts w:ascii="Times New Roman" w:hAnsi="Times New Roman" w:cs="Times New Roman"/>
          <w:b/>
          <w:sz w:val="28"/>
          <w:szCs w:val="28"/>
        </w:rPr>
        <w:t>за 3 года.</w:t>
      </w:r>
    </w:p>
    <w:p w:rsidR="00041BB0" w:rsidRPr="00B91847" w:rsidRDefault="00041BB0" w:rsidP="00041BB0">
      <w:pPr>
        <w:spacing w:after="0" w:line="240" w:lineRule="auto"/>
        <w:rPr>
          <w:rFonts w:ascii="Times New Roman" w:hAnsi="Times New Roman" w:cs="Times New Roman"/>
          <w:sz w:val="24"/>
          <w:szCs w:val="28"/>
        </w:rPr>
      </w:pPr>
    </w:p>
    <w:tbl>
      <w:tblPr>
        <w:tblpPr w:leftFromText="180" w:rightFromText="180"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2"/>
        <w:gridCol w:w="963"/>
        <w:gridCol w:w="1393"/>
        <w:gridCol w:w="1019"/>
        <w:gridCol w:w="1392"/>
        <w:gridCol w:w="936"/>
        <w:gridCol w:w="1400"/>
      </w:tblGrid>
      <w:tr w:rsidR="00970D15" w:rsidRPr="00B91847" w:rsidTr="00D977E6">
        <w:trPr>
          <w:trHeight w:val="296"/>
        </w:trPr>
        <w:tc>
          <w:tcPr>
            <w:tcW w:w="2929" w:type="dxa"/>
            <w:vMerge w:val="restart"/>
          </w:tcPr>
          <w:p w:rsidR="00970D15" w:rsidRPr="00B91847" w:rsidRDefault="00970D15" w:rsidP="00041BB0">
            <w:pPr>
              <w:spacing w:after="0" w:line="240" w:lineRule="auto"/>
              <w:jc w:val="both"/>
              <w:rPr>
                <w:rFonts w:ascii="Times New Roman" w:hAnsi="Times New Roman" w:cs="Times New Roman"/>
                <w:b/>
                <w:sz w:val="28"/>
                <w:szCs w:val="28"/>
              </w:rPr>
            </w:pPr>
            <w:r w:rsidRPr="00B91847">
              <w:rPr>
                <w:rFonts w:ascii="Times New Roman" w:hAnsi="Times New Roman" w:cs="Times New Roman"/>
                <w:b/>
                <w:sz w:val="28"/>
                <w:szCs w:val="28"/>
              </w:rPr>
              <w:t>Предметы</w:t>
            </w:r>
          </w:p>
        </w:tc>
        <w:tc>
          <w:tcPr>
            <w:tcW w:w="2431" w:type="dxa"/>
            <w:gridSpan w:val="2"/>
            <w:tcBorders>
              <w:bottom w:val="single" w:sz="4" w:space="0" w:color="auto"/>
            </w:tcBorders>
          </w:tcPr>
          <w:p w:rsidR="00970D15" w:rsidRPr="00B91847" w:rsidRDefault="00970D15" w:rsidP="00041BB0">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201</w:t>
            </w:r>
            <w:r>
              <w:rPr>
                <w:rFonts w:ascii="Times New Roman" w:hAnsi="Times New Roman" w:cs="Times New Roman"/>
                <w:b/>
                <w:sz w:val="28"/>
                <w:szCs w:val="28"/>
              </w:rPr>
              <w:t>7</w:t>
            </w:r>
          </w:p>
        </w:tc>
        <w:tc>
          <w:tcPr>
            <w:tcW w:w="2505" w:type="dxa"/>
            <w:gridSpan w:val="2"/>
            <w:tcBorders>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201</w:t>
            </w:r>
            <w:r>
              <w:rPr>
                <w:rFonts w:ascii="Times New Roman" w:hAnsi="Times New Roman" w:cs="Times New Roman"/>
                <w:b/>
                <w:sz w:val="28"/>
                <w:szCs w:val="28"/>
              </w:rPr>
              <w:t>8</w:t>
            </w:r>
          </w:p>
        </w:tc>
        <w:tc>
          <w:tcPr>
            <w:tcW w:w="2403" w:type="dxa"/>
            <w:gridSpan w:val="2"/>
            <w:tcBorders>
              <w:left w:val="single" w:sz="4" w:space="0" w:color="auto"/>
              <w:bottom w:val="single" w:sz="4" w:space="0" w:color="auto"/>
            </w:tcBorders>
          </w:tcPr>
          <w:p w:rsidR="00970D15" w:rsidRPr="00B91847" w:rsidRDefault="00970D15" w:rsidP="00041B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w:t>
            </w:r>
          </w:p>
        </w:tc>
      </w:tr>
      <w:tr w:rsidR="00970D15" w:rsidRPr="00B91847" w:rsidTr="00D977E6">
        <w:trPr>
          <w:trHeight w:val="335"/>
        </w:trPr>
        <w:tc>
          <w:tcPr>
            <w:tcW w:w="2929" w:type="dxa"/>
            <w:vMerge/>
          </w:tcPr>
          <w:p w:rsidR="00970D15" w:rsidRPr="00B91847" w:rsidRDefault="00970D15" w:rsidP="00041BB0">
            <w:pPr>
              <w:spacing w:after="0" w:line="240" w:lineRule="auto"/>
              <w:jc w:val="both"/>
              <w:rPr>
                <w:rFonts w:ascii="Times New Roman" w:hAnsi="Times New Roman" w:cs="Times New Roman"/>
                <w:b/>
                <w:sz w:val="28"/>
                <w:szCs w:val="28"/>
              </w:rPr>
            </w:pPr>
          </w:p>
        </w:tc>
        <w:tc>
          <w:tcPr>
            <w:tcW w:w="1015" w:type="dxa"/>
            <w:tcBorders>
              <w:top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Кол-во уч-ся</w:t>
            </w:r>
          </w:p>
        </w:tc>
        <w:tc>
          <w:tcPr>
            <w:tcW w:w="1415" w:type="dxa"/>
            <w:tcBorders>
              <w:top w:val="single" w:sz="4" w:space="0" w:color="auto"/>
              <w:left w:val="single" w:sz="4" w:space="0" w:color="auto"/>
            </w:tcBorders>
          </w:tcPr>
          <w:p w:rsidR="00970D15" w:rsidRPr="00B91847" w:rsidRDefault="00970D15" w:rsidP="00041BB0">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Средний балл</w:t>
            </w:r>
          </w:p>
        </w:tc>
        <w:tc>
          <w:tcPr>
            <w:tcW w:w="1090" w:type="dxa"/>
            <w:tcBorders>
              <w:top w:val="single" w:sz="4" w:space="0" w:color="auto"/>
              <w:left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Кол-во уч-ся</w:t>
            </w:r>
          </w:p>
        </w:tc>
        <w:tc>
          <w:tcPr>
            <w:tcW w:w="1415" w:type="dxa"/>
            <w:tcBorders>
              <w:top w:val="single" w:sz="4" w:space="0" w:color="auto"/>
              <w:left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Средний балл</w:t>
            </w:r>
          </w:p>
        </w:tc>
        <w:tc>
          <w:tcPr>
            <w:tcW w:w="978" w:type="dxa"/>
            <w:tcBorders>
              <w:top w:val="single" w:sz="4" w:space="0" w:color="auto"/>
              <w:left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Кол-во уч-ся</w:t>
            </w:r>
          </w:p>
        </w:tc>
        <w:tc>
          <w:tcPr>
            <w:tcW w:w="1425" w:type="dxa"/>
            <w:tcBorders>
              <w:top w:val="single" w:sz="4" w:space="0" w:color="auto"/>
              <w:left w:val="single" w:sz="4" w:space="0" w:color="auto"/>
            </w:tcBorders>
          </w:tcPr>
          <w:p w:rsidR="00970D15" w:rsidRPr="00B91847" w:rsidRDefault="00970D15" w:rsidP="00041BB0">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Средний балл</w:t>
            </w:r>
          </w:p>
        </w:tc>
      </w:tr>
      <w:tr w:rsidR="00970D15" w:rsidRPr="00B91847" w:rsidTr="00D977E6">
        <w:trPr>
          <w:trHeight w:val="311"/>
        </w:trPr>
        <w:tc>
          <w:tcPr>
            <w:tcW w:w="2929" w:type="dxa"/>
          </w:tcPr>
          <w:p w:rsidR="00970D15" w:rsidRPr="00B91847" w:rsidRDefault="00970D15" w:rsidP="00041BB0">
            <w:pPr>
              <w:pStyle w:val="1"/>
              <w:spacing w:after="0" w:line="240" w:lineRule="auto"/>
              <w:ind w:left="0"/>
              <w:jc w:val="both"/>
              <w:rPr>
                <w:rFonts w:ascii="Times New Roman" w:hAnsi="Times New Roman"/>
                <w:sz w:val="28"/>
                <w:szCs w:val="28"/>
              </w:rPr>
            </w:pPr>
            <w:r w:rsidRPr="00B91847">
              <w:rPr>
                <w:rFonts w:ascii="Times New Roman" w:hAnsi="Times New Roman"/>
                <w:sz w:val="28"/>
                <w:szCs w:val="28"/>
              </w:rPr>
              <w:t>1. Русский язык</w:t>
            </w:r>
          </w:p>
        </w:tc>
        <w:tc>
          <w:tcPr>
            <w:tcW w:w="1015" w:type="dxa"/>
            <w:tcBorders>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sidRPr="00B91847">
              <w:rPr>
                <w:rFonts w:ascii="Times New Roman" w:hAnsi="Times New Roman" w:cs="Times New Roman"/>
                <w:sz w:val="28"/>
                <w:szCs w:val="28"/>
              </w:rPr>
              <w:t>4</w:t>
            </w:r>
          </w:p>
        </w:tc>
        <w:tc>
          <w:tcPr>
            <w:tcW w:w="1415" w:type="dxa"/>
            <w:tcBorders>
              <w:lef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sidRPr="00B91847">
              <w:rPr>
                <w:rFonts w:ascii="Times New Roman" w:hAnsi="Times New Roman" w:cs="Times New Roman"/>
                <w:sz w:val="28"/>
                <w:szCs w:val="28"/>
              </w:rPr>
              <w:t>4</w:t>
            </w:r>
          </w:p>
        </w:tc>
        <w:tc>
          <w:tcPr>
            <w:tcW w:w="1090" w:type="dxa"/>
            <w:tcBorders>
              <w:left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5" w:type="dxa"/>
            <w:tcBorders>
              <w:left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78" w:type="dxa"/>
            <w:tcBorders>
              <w:left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25" w:type="dxa"/>
            <w:tcBorders>
              <w:lef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r>
      <w:tr w:rsidR="00970D15" w:rsidRPr="00B91847" w:rsidTr="00D977E6">
        <w:trPr>
          <w:trHeight w:val="385"/>
        </w:trPr>
        <w:tc>
          <w:tcPr>
            <w:tcW w:w="2929" w:type="dxa"/>
            <w:tcBorders>
              <w:bottom w:val="single" w:sz="4" w:space="0" w:color="auto"/>
            </w:tcBorders>
          </w:tcPr>
          <w:p w:rsidR="00970D15" w:rsidRPr="004E4A58" w:rsidRDefault="00970D15" w:rsidP="00041BB0">
            <w:pPr>
              <w:pStyle w:val="1"/>
              <w:spacing w:after="0" w:line="240" w:lineRule="auto"/>
              <w:ind w:left="0"/>
              <w:jc w:val="both"/>
              <w:rPr>
                <w:rFonts w:ascii="Times New Roman" w:hAnsi="Times New Roman"/>
                <w:sz w:val="28"/>
                <w:szCs w:val="28"/>
              </w:rPr>
            </w:pPr>
            <w:r w:rsidRPr="004E4A58">
              <w:rPr>
                <w:rFonts w:ascii="Times New Roman" w:hAnsi="Times New Roman"/>
                <w:sz w:val="28"/>
                <w:szCs w:val="28"/>
              </w:rPr>
              <w:t>2. Математика</w:t>
            </w:r>
          </w:p>
        </w:tc>
        <w:tc>
          <w:tcPr>
            <w:tcW w:w="1015" w:type="dxa"/>
            <w:tcBorders>
              <w:bottom w:val="single" w:sz="4" w:space="0" w:color="auto"/>
              <w:right w:val="single" w:sz="4" w:space="0" w:color="auto"/>
            </w:tcBorders>
          </w:tcPr>
          <w:p w:rsidR="00970D15" w:rsidRPr="00B30970" w:rsidRDefault="00970D15" w:rsidP="00041BB0">
            <w:pPr>
              <w:spacing w:after="0" w:line="240" w:lineRule="auto"/>
              <w:jc w:val="center"/>
              <w:rPr>
                <w:rFonts w:ascii="Times New Roman" w:hAnsi="Times New Roman" w:cs="Times New Roman"/>
                <w:sz w:val="28"/>
                <w:szCs w:val="28"/>
              </w:rPr>
            </w:pPr>
            <w:r w:rsidRPr="00B30970">
              <w:rPr>
                <w:rFonts w:ascii="Times New Roman" w:hAnsi="Times New Roman" w:cs="Times New Roman"/>
                <w:sz w:val="28"/>
                <w:szCs w:val="28"/>
              </w:rPr>
              <w:t>4</w:t>
            </w:r>
          </w:p>
        </w:tc>
        <w:tc>
          <w:tcPr>
            <w:tcW w:w="1415" w:type="dxa"/>
            <w:tcBorders>
              <w:left w:val="single" w:sz="4" w:space="0" w:color="auto"/>
              <w:bottom w:val="single" w:sz="4" w:space="0" w:color="auto"/>
            </w:tcBorders>
          </w:tcPr>
          <w:p w:rsidR="00970D15" w:rsidRPr="00B30970"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c>
          <w:tcPr>
            <w:tcW w:w="1090" w:type="dxa"/>
            <w:tcBorders>
              <w:left w:val="single" w:sz="4" w:space="0" w:color="auto"/>
              <w:bottom w:val="single" w:sz="4" w:space="0" w:color="auto"/>
              <w:right w:val="single" w:sz="4" w:space="0" w:color="auto"/>
            </w:tcBorders>
          </w:tcPr>
          <w:p w:rsidR="00970D15" w:rsidRPr="00B30970" w:rsidRDefault="00970D15" w:rsidP="00041BB0">
            <w:pPr>
              <w:spacing w:after="0" w:line="240" w:lineRule="auto"/>
              <w:jc w:val="center"/>
              <w:rPr>
                <w:rFonts w:ascii="Times New Roman" w:hAnsi="Times New Roman" w:cs="Times New Roman"/>
                <w:sz w:val="28"/>
                <w:szCs w:val="28"/>
              </w:rPr>
            </w:pPr>
            <w:r w:rsidRPr="00B30970">
              <w:rPr>
                <w:rFonts w:ascii="Times New Roman" w:hAnsi="Times New Roman" w:cs="Times New Roman"/>
                <w:sz w:val="28"/>
                <w:szCs w:val="28"/>
              </w:rPr>
              <w:t>3</w:t>
            </w:r>
          </w:p>
        </w:tc>
        <w:tc>
          <w:tcPr>
            <w:tcW w:w="1415" w:type="dxa"/>
            <w:tcBorders>
              <w:left w:val="single" w:sz="4" w:space="0" w:color="auto"/>
              <w:bottom w:val="single" w:sz="4" w:space="0" w:color="auto"/>
              <w:right w:val="single" w:sz="4" w:space="0" w:color="auto"/>
            </w:tcBorders>
          </w:tcPr>
          <w:p w:rsidR="00970D15" w:rsidRPr="00B30970" w:rsidRDefault="00970D15" w:rsidP="00041BB0">
            <w:pPr>
              <w:spacing w:after="0" w:line="240" w:lineRule="auto"/>
              <w:jc w:val="center"/>
              <w:rPr>
                <w:rFonts w:ascii="Times New Roman" w:hAnsi="Times New Roman" w:cs="Times New Roman"/>
                <w:sz w:val="28"/>
                <w:szCs w:val="28"/>
              </w:rPr>
            </w:pPr>
            <w:r w:rsidRPr="00B30970">
              <w:rPr>
                <w:rFonts w:ascii="Times New Roman" w:hAnsi="Times New Roman" w:cs="Times New Roman"/>
                <w:sz w:val="28"/>
                <w:szCs w:val="28"/>
              </w:rPr>
              <w:t>3</w:t>
            </w:r>
          </w:p>
        </w:tc>
        <w:tc>
          <w:tcPr>
            <w:tcW w:w="978" w:type="dxa"/>
            <w:tcBorders>
              <w:left w:val="single" w:sz="4" w:space="0" w:color="auto"/>
              <w:bottom w:val="single" w:sz="4" w:space="0" w:color="auto"/>
              <w:right w:val="single" w:sz="4" w:space="0" w:color="auto"/>
            </w:tcBorders>
          </w:tcPr>
          <w:p w:rsidR="00970D15" w:rsidRPr="00B30970"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25" w:type="dxa"/>
            <w:tcBorders>
              <w:left w:val="single" w:sz="4" w:space="0" w:color="auto"/>
              <w:bottom w:val="single" w:sz="4" w:space="0" w:color="auto"/>
            </w:tcBorders>
          </w:tcPr>
          <w:p w:rsidR="00970D15" w:rsidRPr="00B30970"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r>
      <w:tr w:rsidR="00970D15" w:rsidRPr="00B91847" w:rsidTr="00D977E6">
        <w:trPr>
          <w:trHeight w:val="148"/>
        </w:trPr>
        <w:tc>
          <w:tcPr>
            <w:tcW w:w="2929" w:type="dxa"/>
            <w:tcBorders>
              <w:top w:val="single" w:sz="4" w:space="0" w:color="auto"/>
              <w:bottom w:val="single" w:sz="4" w:space="0" w:color="auto"/>
            </w:tcBorders>
          </w:tcPr>
          <w:p w:rsidR="00970D15" w:rsidRPr="00B91847" w:rsidRDefault="00970D15" w:rsidP="00041BB0">
            <w:pPr>
              <w:pStyle w:val="1"/>
              <w:spacing w:after="0" w:line="240" w:lineRule="auto"/>
              <w:ind w:left="0"/>
              <w:jc w:val="both"/>
              <w:rPr>
                <w:rFonts w:ascii="Times New Roman" w:hAnsi="Times New Roman"/>
                <w:sz w:val="28"/>
                <w:szCs w:val="28"/>
              </w:rPr>
            </w:pPr>
            <w:r w:rsidRPr="00B91847">
              <w:rPr>
                <w:rFonts w:ascii="Times New Roman" w:hAnsi="Times New Roman"/>
                <w:sz w:val="28"/>
                <w:szCs w:val="28"/>
              </w:rPr>
              <w:t>3. Обществознание</w:t>
            </w:r>
          </w:p>
        </w:tc>
        <w:tc>
          <w:tcPr>
            <w:tcW w:w="1015" w:type="dxa"/>
            <w:tcBorders>
              <w:top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Borders>
              <w:top w:val="single" w:sz="4" w:space="0" w:color="auto"/>
              <w:left w:val="single" w:sz="4" w:space="0" w:color="auto"/>
              <w:bottom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sidRPr="00B91847">
              <w:rPr>
                <w:rFonts w:ascii="Times New Roman" w:hAnsi="Times New Roman" w:cs="Times New Roman"/>
                <w:sz w:val="28"/>
                <w:szCs w:val="28"/>
              </w:rPr>
              <w:t>3,</w:t>
            </w:r>
            <w:r>
              <w:rPr>
                <w:rFonts w:ascii="Times New Roman" w:hAnsi="Times New Roman" w:cs="Times New Roman"/>
                <w:sz w:val="28"/>
                <w:szCs w:val="28"/>
              </w:rPr>
              <w:t>7</w:t>
            </w:r>
            <w:r w:rsidRPr="00B91847">
              <w:rPr>
                <w:rFonts w:ascii="Times New Roman" w:hAnsi="Times New Roman" w:cs="Times New Roman"/>
                <w:sz w:val="28"/>
                <w:szCs w:val="28"/>
              </w:rPr>
              <w:t>5</w:t>
            </w:r>
          </w:p>
        </w:tc>
        <w:tc>
          <w:tcPr>
            <w:tcW w:w="1090" w:type="dxa"/>
            <w:tcBorders>
              <w:top w:val="single" w:sz="4" w:space="0" w:color="auto"/>
              <w:left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5" w:type="dxa"/>
            <w:tcBorders>
              <w:top w:val="single" w:sz="4" w:space="0" w:color="auto"/>
              <w:left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78" w:type="dxa"/>
            <w:tcBorders>
              <w:top w:val="single" w:sz="4" w:space="0" w:color="auto"/>
              <w:left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25" w:type="dxa"/>
            <w:tcBorders>
              <w:top w:val="single" w:sz="4" w:space="0" w:color="auto"/>
              <w:left w:val="single" w:sz="4" w:space="0" w:color="auto"/>
              <w:bottom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70D15" w:rsidRPr="00B91847" w:rsidTr="00D977E6">
        <w:trPr>
          <w:trHeight w:val="311"/>
        </w:trPr>
        <w:tc>
          <w:tcPr>
            <w:tcW w:w="2929" w:type="dxa"/>
            <w:tcBorders>
              <w:top w:val="single" w:sz="4" w:space="0" w:color="auto"/>
              <w:bottom w:val="single" w:sz="4" w:space="0" w:color="auto"/>
            </w:tcBorders>
          </w:tcPr>
          <w:p w:rsidR="00970D15" w:rsidRPr="00B91847" w:rsidRDefault="00970D15" w:rsidP="00041BB0">
            <w:pPr>
              <w:pStyle w:val="1"/>
              <w:spacing w:after="0" w:line="240" w:lineRule="auto"/>
              <w:ind w:left="0"/>
              <w:jc w:val="both"/>
              <w:rPr>
                <w:rFonts w:ascii="Times New Roman" w:hAnsi="Times New Roman"/>
                <w:sz w:val="28"/>
                <w:szCs w:val="28"/>
              </w:rPr>
            </w:pPr>
            <w:r w:rsidRPr="00B91847">
              <w:rPr>
                <w:rFonts w:ascii="Times New Roman" w:hAnsi="Times New Roman"/>
                <w:sz w:val="28"/>
                <w:szCs w:val="28"/>
              </w:rPr>
              <w:lastRenderedPageBreak/>
              <w:t>4. Биология</w:t>
            </w:r>
          </w:p>
        </w:tc>
        <w:tc>
          <w:tcPr>
            <w:tcW w:w="1015" w:type="dxa"/>
            <w:tcBorders>
              <w:top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sidRPr="00B91847">
              <w:rPr>
                <w:rFonts w:ascii="Times New Roman" w:hAnsi="Times New Roman" w:cs="Times New Roman"/>
                <w:sz w:val="28"/>
                <w:szCs w:val="28"/>
              </w:rPr>
              <w:t>4</w:t>
            </w:r>
          </w:p>
        </w:tc>
        <w:tc>
          <w:tcPr>
            <w:tcW w:w="1415" w:type="dxa"/>
            <w:tcBorders>
              <w:top w:val="single" w:sz="4" w:space="0" w:color="auto"/>
              <w:left w:val="single" w:sz="4" w:space="0" w:color="auto"/>
              <w:bottom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90" w:type="dxa"/>
            <w:tcBorders>
              <w:top w:val="single" w:sz="4" w:space="0" w:color="auto"/>
              <w:left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5" w:type="dxa"/>
            <w:tcBorders>
              <w:top w:val="single" w:sz="4" w:space="0" w:color="auto"/>
              <w:left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78" w:type="dxa"/>
            <w:tcBorders>
              <w:top w:val="single" w:sz="4" w:space="0" w:color="auto"/>
              <w:left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25" w:type="dxa"/>
            <w:tcBorders>
              <w:top w:val="single" w:sz="4" w:space="0" w:color="auto"/>
              <w:left w:val="single" w:sz="4" w:space="0" w:color="auto"/>
              <w:bottom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r>
      <w:tr w:rsidR="00970D15" w:rsidRPr="00B91847" w:rsidTr="00D977E6">
        <w:trPr>
          <w:trHeight w:val="310"/>
        </w:trPr>
        <w:tc>
          <w:tcPr>
            <w:tcW w:w="2929" w:type="dxa"/>
            <w:tcBorders>
              <w:top w:val="single" w:sz="4" w:space="0" w:color="auto"/>
              <w:bottom w:val="single" w:sz="4" w:space="0" w:color="auto"/>
            </w:tcBorders>
          </w:tcPr>
          <w:p w:rsidR="00970D15" w:rsidRPr="00B91847" w:rsidRDefault="00970D15" w:rsidP="00041BB0">
            <w:pPr>
              <w:pStyle w:val="1"/>
              <w:spacing w:after="0" w:line="240" w:lineRule="auto"/>
              <w:ind w:left="0"/>
              <w:jc w:val="both"/>
              <w:rPr>
                <w:rFonts w:ascii="Times New Roman" w:hAnsi="Times New Roman"/>
                <w:sz w:val="28"/>
                <w:szCs w:val="28"/>
              </w:rPr>
            </w:pPr>
            <w:r>
              <w:rPr>
                <w:rFonts w:ascii="Times New Roman" w:hAnsi="Times New Roman"/>
                <w:sz w:val="28"/>
                <w:szCs w:val="28"/>
              </w:rPr>
              <w:t>5.  Информатика</w:t>
            </w:r>
          </w:p>
        </w:tc>
        <w:tc>
          <w:tcPr>
            <w:tcW w:w="1015" w:type="dxa"/>
            <w:tcBorders>
              <w:top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5" w:type="dxa"/>
            <w:tcBorders>
              <w:top w:val="single" w:sz="4" w:space="0" w:color="auto"/>
              <w:left w:val="single" w:sz="4" w:space="0" w:color="auto"/>
              <w:bottom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90" w:type="dxa"/>
            <w:tcBorders>
              <w:top w:val="single" w:sz="4" w:space="0" w:color="auto"/>
              <w:left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78" w:type="dxa"/>
            <w:tcBorders>
              <w:top w:val="single" w:sz="4" w:space="0" w:color="auto"/>
              <w:left w:val="single" w:sz="4" w:space="0" w:color="auto"/>
              <w:bottom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p>
        </w:tc>
      </w:tr>
      <w:tr w:rsidR="00970D15" w:rsidRPr="00B91847" w:rsidTr="00D977E6">
        <w:trPr>
          <w:trHeight w:val="311"/>
        </w:trPr>
        <w:tc>
          <w:tcPr>
            <w:tcW w:w="2929" w:type="dxa"/>
            <w:tcBorders>
              <w:top w:val="single" w:sz="4" w:space="0" w:color="auto"/>
              <w:bottom w:val="single" w:sz="4" w:space="0" w:color="auto"/>
            </w:tcBorders>
          </w:tcPr>
          <w:p w:rsidR="00970D15" w:rsidRDefault="00970D15" w:rsidP="00041BB0">
            <w:pPr>
              <w:pStyle w:val="1"/>
              <w:spacing w:after="0" w:line="240" w:lineRule="auto"/>
              <w:ind w:left="0"/>
              <w:jc w:val="both"/>
              <w:rPr>
                <w:rFonts w:ascii="Times New Roman" w:hAnsi="Times New Roman"/>
                <w:sz w:val="28"/>
                <w:szCs w:val="28"/>
              </w:rPr>
            </w:pPr>
            <w:r>
              <w:rPr>
                <w:rFonts w:ascii="Times New Roman" w:hAnsi="Times New Roman"/>
                <w:sz w:val="28"/>
                <w:szCs w:val="28"/>
              </w:rPr>
              <w:t>6. Химия</w:t>
            </w:r>
          </w:p>
        </w:tc>
        <w:tc>
          <w:tcPr>
            <w:tcW w:w="1015" w:type="dxa"/>
            <w:tcBorders>
              <w:top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p>
        </w:tc>
        <w:tc>
          <w:tcPr>
            <w:tcW w:w="1415" w:type="dxa"/>
            <w:tcBorders>
              <w:top w:val="single" w:sz="4" w:space="0" w:color="auto"/>
              <w:lef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p>
        </w:tc>
        <w:tc>
          <w:tcPr>
            <w:tcW w:w="1090" w:type="dxa"/>
            <w:tcBorders>
              <w:top w:val="single" w:sz="4" w:space="0" w:color="auto"/>
              <w:left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5" w:type="dxa"/>
            <w:tcBorders>
              <w:top w:val="single" w:sz="4" w:space="0" w:color="auto"/>
              <w:left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78" w:type="dxa"/>
            <w:tcBorders>
              <w:top w:val="single" w:sz="4" w:space="0" w:color="auto"/>
              <w:left w:val="single" w:sz="4" w:space="0" w:color="auto"/>
              <w:righ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p>
        </w:tc>
        <w:tc>
          <w:tcPr>
            <w:tcW w:w="1425" w:type="dxa"/>
            <w:tcBorders>
              <w:top w:val="single" w:sz="4" w:space="0" w:color="auto"/>
              <w:left w:val="single" w:sz="4" w:space="0" w:color="auto"/>
            </w:tcBorders>
          </w:tcPr>
          <w:p w:rsidR="00970D15" w:rsidRPr="00B91847" w:rsidRDefault="00970D15" w:rsidP="00041BB0">
            <w:pPr>
              <w:spacing w:after="0" w:line="240" w:lineRule="auto"/>
              <w:jc w:val="center"/>
              <w:rPr>
                <w:rFonts w:ascii="Times New Roman" w:hAnsi="Times New Roman" w:cs="Times New Roman"/>
                <w:sz w:val="28"/>
                <w:szCs w:val="28"/>
              </w:rPr>
            </w:pPr>
          </w:p>
        </w:tc>
      </w:tr>
    </w:tbl>
    <w:p w:rsidR="00F94CD6" w:rsidRDefault="00970D15"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70D15" w:rsidRPr="00266463" w:rsidRDefault="00970D15"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91847">
        <w:rPr>
          <w:rFonts w:ascii="Times New Roman" w:hAnsi="Times New Roman" w:cs="Times New Roman"/>
          <w:sz w:val="28"/>
          <w:szCs w:val="28"/>
        </w:rPr>
        <w:t xml:space="preserve">Анализируя итоги  ГИА можно сделать следующие выводы: по обязательным предметам (русскому языку и математике) выпускники школы имеют </w:t>
      </w:r>
      <w:r>
        <w:rPr>
          <w:rFonts w:ascii="Times New Roman" w:hAnsi="Times New Roman" w:cs="Times New Roman"/>
          <w:sz w:val="28"/>
          <w:szCs w:val="28"/>
        </w:rPr>
        <w:t>следующие</w:t>
      </w:r>
      <w:r w:rsidRPr="00B91847">
        <w:rPr>
          <w:rFonts w:ascii="Times New Roman" w:hAnsi="Times New Roman" w:cs="Times New Roman"/>
          <w:sz w:val="28"/>
          <w:szCs w:val="28"/>
        </w:rPr>
        <w:t xml:space="preserve"> результаты</w:t>
      </w:r>
      <w:r w:rsidRPr="00266463">
        <w:rPr>
          <w:rFonts w:ascii="Times New Roman" w:hAnsi="Times New Roman" w:cs="Times New Roman"/>
          <w:sz w:val="28"/>
          <w:szCs w:val="28"/>
        </w:rPr>
        <w:t xml:space="preserve">:  по русскому языку ср. балл – </w:t>
      </w:r>
      <w:r>
        <w:rPr>
          <w:rFonts w:ascii="Times New Roman" w:hAnsi="Times New Roman" w:cs="Times New Roman"/>
          <w:sz w:val="28"/>
          <w:szCs w:val="28"/>
        </w:rPr>
        <w:t>3</w:t>
      </w:r>
      <w:r w:rsidRPr="00266463">
        <w:rPr>
          <w:rFonts w:ascii="Times New Roman" w:hAnsi="Times New Roman" w:cs="Times New Roman"/>
          <w:sz w:val="28"/>
          <w:szCs w:val="28"/>
        </w:rPr>
        <w:t xml:space="preserve">, </w:t>
      </w:r>
      <w:r>
        <w:rPr>
          <w:rFonts w:ascii="Times New Roman" w:hAnsi="Times New Roman" w:cs="Times New Roman"/>
          <w:sz w:val="28"/>
          <w:szCs w:val="28"/>
        </w:rPr>
        <w:t xml:space="preserve">25, </w:t>
      </w:r>
      <w:r w:rsidRPr="00266463">
        <w:rPr>
          <w:rFonts w:ascii="Times New Roman" w:hAnsi="Times New Roman" w:cs="Times New Roman"/>
          <w:sz w:val="28"/>
          <w:szCs w:val="28"/>
        </w:rPr>
        <w:t xml:space="preserve">что на </w:t>
      </w:r>
      <w:r>
        <w:rPr>
          <w:rFonts w:ascii="Times New Roman" w:hAnsi="Times New Roman" w:cs="Times New Roman"/>
          <w:sz w:val="28"/>
          <w:szCs w:val="28"/>
        </w:rPr>
        <w:t>0,25 балла</w:t>
      </w:r>
      <w:r w:rsidRPr="00266463">
        <w:rPr>
          <w:rFonts w:ascii="Times New Roman" w:hAnsi="Times New Roman" w:cs="Times New Roman"/>
          <w:sz w:val="28"/>
          <w:szCs w:val="28"/>
        </w:rPr>
        <w:t xml:space="preserve"> </w:t>
      </w:r>
      <w:r>
        <w:rPr>
          <w:rFonts w:ascii="Times New Roman" w:hAnsi="Times New Roman" w:cs="Times New Roman"/>
          <w:sz w:val="28"/>
          <w:szCs w:val="28"/>
        </w:rPr>
        <w:t>выш</w:t>
      </w:r>
      <w:r w:rsidRPr="00266463">
        <w:rPr>
          <w:rFonts w:ascii="Times New Roman" w:hAnsi="Times New Roman" w:cs="Times New Roman"/>
          <w:sz w:val="28"/>
          <w:szCs w:val="28"/>
        </w:rPr>
        <w:t xml:space="preserve">е </w:t>
      </w:r>
      <w:r>
        <w:rPr>
          <w:rFonts w:ascii="Times New Roman" w:hAnsi="Times New Roman" w:cs="Times New Roman"/>
          <w:sz w:val="28"/>
          <w:szCs w:val="28"/>
        </w:rPr>
        <w:t xml:space="preserve"> </w:t>
      </w:r>
      <w:r w:rsidRPr="00266463">
        <w:rPr>
          <w:rFonts w:ascii="Times New Roman" w:hAnsi="Times New Roman" w:cs="Times New Roman"/>
          <w:sz w:val="28"/>
          <w:szCs w:val="28"/>
        </w:rPr>
        <w:t>уровня прошлого учебного года (201</w:t>
      </w:r>
      <w:r>
        <w:rPr>
          <w:rFonts w:ascii="Times New Roman" w:hAnsi="Times New Roman" w:cs="Times New Roman"/>
          <w:sz w:val="28"/>
          <w:szCs w:val="28"/>
        </w:rPr>
        <w:t>7</w:t>
      </w:r>
      <w:r w:rsidRPr="00266463">
        <w:rPr>
          <w:rFonts w:ascii="Times New Roman" w:hAnsi="Times New Roman" w:cs="Times New Roman"/>
          <w:sz w:val="28"/>
          <w:szCs w:val="28"/>
        </w:rPr>
        <w:t>-201</w:t>
      </w:r>
      <w:r>
        <w:rPr>
          <w:rFonts w:ascii="Times New Roman" w:hAnsi="Times New Roman" w:cs="Times New Roman"/>
          <w:sz w:val="28"/>
          <w:szCs w:val="28"/>
        </w:rPr>
        <w:t>8</w:t>
      </w:r>
      <w:r w:rsidRPr="00266463">
        <w:rPr>
          <w:rFonts w:ascii="Times New Roman" w:hAnsi="Times New Roman" w:cs="Times New Roman"/>
          <w:sz w:val="28"/>
          <w:szCs w:val="28"/>
        </w:rPr>
        <w:t xml:space="preserve"> </w:t>
      </w:r>
      <w:proofErr w:type="spellStart"/>
      <w:r w:rsidRPr="00266463">
        <w:rPr>
          <w:rFonts w:ascii="Times New Roman" w:hAnsi="Times New Roman" w:cs="Times New Roman"/>
          <w:sz w:val="28"/>
          <w:szCs w:val="28"/>
        </w:rPr>
        <w:t>уч</w:t>
      </w:r>
      <w:proofErr w:type="spellEnd"/>
      <w:r w:rsidRPr="00266463">
        <w:rPr>
          <w:rFonts w:ascii="Times New Roman" w:hAnsi="Times New Roman" w:cs="Times New Roman"/>
          <w:sz w:val="28"/>
          <w:szCs w:val="28"/>
        </w:rPr>
        <w:t xml:space="preserve">. г. – </w:t>
      </w:r>
      <w:r>
        <w:rPr>
          <w:rFonts w:ascii="Times New Roman" w:hAnsi="Times New Roman" w:cs="Times New Roman"/>
          <w:sz w:val="28"/>
          <w:szCs w:val="28"/>
        </w:rPr>
        <w:t>3</w:t>
      </w:r>
      <w:r w:rsidRPr="00266463">
        <w:rPr>
          <w:rFonts w:ascii="Times New Roman" w:hAnsi="Times New Roman" w:cs="Times New Roman"/>
          <w:sz w:val="28"/>
          <w:szCs w:val="28"/>
        </w:rPr>
        <w:t>),  по математике средний балл по результатам</w:t>
      </w:r>
      <w:r>
        <w:rPr>
          <w:rFonts w:ascii="Times New Roman" w:hAnsi="Times New Roman" w:cs="Times New Roman"/>
          <w:sz w:val="28"/>
          <w:szCs w:val="28"/>
        </w:rPr>
        <w:t xml:space="preserve"> текущего учебного года равен 3,25</w:t>
      </w:r>
      <w:r w:rsidRPr="00266463">
        <w:rPr>
          <w:rFonts w:ascii="Times New Roman" w:hAnsi="Times New Roman" w:cs="Times New Roman"/>
          <w:sz w:val="28"/>
          <w:szCs w:val="28"/>
        </w:rPr>
        <w:t>, в 201</w:t>
      </w:r>
      <w:r>
        <w:rPr>
          <w:rFonts w:ascii="Times New Roman" w:hAnsi="Times New Roman" w:cs="Times New Roman"/>
          <w:sz w:val="28"/>
          <w:szCs w:val="28"/>
        </w:rPr>
        <w:t>7</w:t>
      </w:r>
      <w:r w:rsidRPr="00266463">
        <w:rPr>
          <w:rFonts w:ascii="Times New Roman" w:hAnsi="Times New Roman" w:cs="Times New Roman"/>
          <w:sz w:val="28"/>
          <w:szCs w:val="28"/>
        </w:rPr>
        <w:t>-201</w:t>
      </w:r>
      <w:r>
        <w:rPr>
          <w:rFonts w:ascii="Times New Roman" w:hAnsi="Times New Roman" w:cs="Times New Roman"/>
          <w:sz w:val="28"/>
          <w:szCs w:val="28"/>
        </w:rPr>
        <w:t>8</w:t>
      </w:r>
      <w:r w:rsidRPr="00266463">
        <w:rPr>
          <w:rFonts w:ascii="Times New Roman" w:hAnsi="Times New Roman" w:cs="Times New Roman"/>
          <w:sz w:val="28"/>
          <w:szCs w:val="28"/>
        </w:rPr>
        <w:t xml:space="preserve"> учебном году – </w:t>
      </w:r>
      <w:r>
        <w:rPr>
          <w:rFonts w:ascii="Times New Roman" w:hAnsi="Times New Roman" w:cs="Times New Roman"/>
          <w:sz w:val="28"/>
          <w:szCs w:val="28"/>
        </w:rPr>
        <w:t>3</w:t>
      </w:r>
      <w:r w:rsidRPr="00266463">
        <w:rPr>
          <w:rFonts w:ascii="Times New Roman" w:hAnsi="Times New Roman" w:cs="Times New Roman"/>
          <w:sz w:val="28"/>
          <w:szCs w:val="28"/>
        </w:rPr>
        <w:t xml:space="preserve">, что </w:t>
      </w:r>
      <w:r>
        <w:rPr>
          <w:rFonts w:ascii="Times New Roman" w:hAnsi="Times New Roman" w:cs="Times New Roman"/>
          <w:sz w:val="28"/>
          <w:szCs w:val="28"/>
        </w:rPr>
        <w:t>выш</w:t>
      </w:r>
      <w:r w:rsidRPr="00266463">
        <w:rPr>
          <w:rFonts w:ascii="Times New Roman" w:hAnsi="Times New Roman" w:cs="Times New Roman"/>
          <w:sz w:val="28"/>
          <w:szCs w:val="28"/>
        </w:rPr>
        <w:t>е на 0,25.</w:t>
      </w:r>
      <w:proofErr w:type="gramEnd"/>
      <w:r w:rsidRPr="00266463">
        <w:rPr>
          <w:rFonts w:ascii="Times New Roman" w:hAnsi="Times New Roman" w:cs="Times New Roman"/>
          <w:sz w:val="28"/>
          <w:szCs w:val="28"/>
        </w:rPr>
        <w:t xml:space="preserve">  Так в текущем учебном году КЗ составило</w:t>
      </w:r>
      <w:r>
        <w:rPr>
          <w:rFonts w:ascii="Times New Roman" w:hAnsi="Times New Roman" w:cs="Times New Roman"/>
          <w:sz w:val="28"/>
          <w:szCs w:val="28"/>
        </w:rPr>
        <w:t xml:space="preserve"> 25</w:t>
      </w:r>
      <w:r w:rsidRPr="00266463">
        <w:rPr>
          <w:rFonts w:ascii="Times New Roman" w:hAnsi="Times New Roman" w:cs="Times New Roman"/>
          <w:sz w:val="28"/>
          <w:szCs w:val="28"/>
        </w:rPr>
        <w:t>% (в 201</w:t>
      </w:r>
      <w:r>
        <w:rPr>
          <w:rFonts w:ascii="Times New Roman" w:hAnsi="Times New Roman" w:cs="Times New Roman"/>
          <w:sz w:val="28"/>
          <w:szCs w:val="28"/>
        </w:rPr>
        <w:t>6</w:t>
      </w:r>
      <w:r w:rsidRPr="00266463">
        <w:rPr>
          <w:rFonts w:ascii="Times New Roman" w:hAnsi="Times New Roman" w:cs="Times New Roman"/>
          <w:sz w:val="28"/>
          <w:szCs w:val="28"/>
        </w:rPr>
        <w:t>- 201</w:t>
      </w:r>
      <w:r>
        <w:rPr>
          <w:rFonts w:ascii="Times New Roman" w:hAnsi="Times New Roman" w:cs="Times New Roman"/>
          <w:sz w:val="28"/>
          <w:szCs w:val="28"/>
        </w:rPr>
        <w:t>7</w:t>
      </w:r>
      <w:r w:rsidRPr="00266463">
        <w:rPr>
          <w:rFonts w:ascii="Times New Roman" w:hAnsi="Times New Roman" w:cs="Times New Roman"/>
          <w:sz w:val="28"/>
          <w:szCs w:val="28"/>
        </w:rPr>
        <w:t xml:space="preserve"> </w:t>
      </w:r>
      <w:proofErr w:type="spellStart"/>
      <w:r w:rsidRPr="00266463">
        <w:rPr>
          <w:rFonts w:ascii="Times New Roman" w:hAnsi="Times New Roman" w:cs="Times New Roman"/>
          <w:sz w:val="28"/>
          <w:szCs w:val="28"/>
        </w:rPr>
        <w:t>уч</w:t>
      </w:r>
      <w:proofErr w:type="spellEnd"/>
      <w:r w:rsidRPr="00266463">
        <w:rPr>
          <w:rFonts w:ascii="Times New Roman" w:hAnsi="Times New Roman" w:cs="Times New Roman"/>
          <w:sz w:val="28"/>
          <w:szCs w:val="28"/>
        </w:rPr>
        <w:t xml:space="preserve">. г.  КЗ – </w:t>
      </w:r>
      <w:r>
        <w:rPr>
          <w:rFonts w:ascii="Times New Roman" w:hAnsi="Times New Roman" w:cs="Times New Roman"/>
          <w:sz w:val="28"/>
          <w:szCs w:val="28"/>
        </w:rPr>
        <w:t>0%,)  успеваемость – 100% (в 2017</w:t>
      </w:r>
      <w:r w:rsidRPr="00266463">
        <w:rPr>
          <w:rFonts w:ascii="Times New Roman" w:hAnsi="Times New Roman" w:cs="Times New Roman"/>
          <w:sz w:val="28"/>
          <w:szCs w:val="28"/>
        </w:rPr>
        <w:t>- 201</w:t>
      </w:r>
      <w:r>
        <w:rPr>
          <w:rFonts w:ascii="Times New Roman" w:hAnsi="Times New Roman" w:cs="Times New Roman"/>
          <w:sz w:val="28"/>
          <w:szCs w:val="28"/>
        </w:rPr>
        <w:t>8</w:t>
      </w:r>
      <w:r w:rsidRPr="00266463">
        <w:rPr>
          <w:rFonts w:ascii="Times New Roman" w:hAnsi="Times New Roman" w:cs="Times New Roman"/>
          <w:sz w:val="28"/>
          <w:szCs w:val="28"/>
        </w:rPr>
        <w:t xml:space="preserve"> </w:t>
      </w:r>
      <w:proofErr w:type="spellStart"/>
      <w:r w:rsidRPr="00266463">
        <w:rPr>
          <w:rFonts w:ascii="Times New Roman" w:hAnsi="Times New Roman" w:cs="Times New Roman"/>
          <w:sz w:val="28"/>
          <w:szCs w:val="28"/>
        </w:rPr>
        <w:t>уч</w:t>
      </w:r>
      <w:proofErr w:type="spellEnd"/>
      <w:r w:rsidRPr="00266463">
        <w:rPr>
          <w:rFonts w:ascii="Times New Roman" w:hAnsi="Times New Roman" w:cs="Times New Roman"/>
          <w:sz w:val="28"/>
          <w:szCs w:val="28"/>
        </w:rPr>
        <w:t xml:space="preserve">. г. – 100%). </w:t>
      </w:r>
    </w:p>
    <w:p w:rsidR="00970D15" w:rsidRDefault="00970D15" w:rsidP="00041BB0">
      <w:pPr>
        <w:spacing w:after="0" w:line="240" w:lineRule="auto"/>
        <w:jc w:val="both"/>
        <w:rPr>
          <w:rFonts w:ascii="Times New Roman" w:hAnsi="Times New Roman" w:cs="Times New Roman"/>
          <w:sz w:val="28"/>
          <w:szCs w:val="28"/>
        </w:rPr>
      </w:pPr>
      <w:r w:rsidRPr="00817F06">
        <w:rPr>
          <w:rFonts w:ascii="Times New Roman" w:hAnsi="Times New Roman" w:cs="Times New Roman"/>
          <w:sz w:val="28"/>
          <w:szCs w:val="28"/>
        </w:rPr>
        <w:t>Следует отметить, что по русскому языку</w:t>
      </w:r>
      <w:r>
        <w:rPr>
          <w:rFonts w:ascii="Times New Roman" w:hAnsi="Times New Roman" w:cs="Times New Roman"/>
          <w:sz w:val="28"/>
          <w:szCs w:val="28"/>
        </w:rPr>
        <w:t xml:space="preserve"> 3</w:t>
      </w:r>
      <w:r w:rsidRPr="00817F06">
        <w:rPr>
          <w:rFonts w:ascii="Times New Roman" w:hAnsi="Times New Roman" w:cs="Times New Roman"/>
          <w:sz w:val="28"/>
          <w:szCs w:val="28"/>
        </w:rPr>
        <w:t xml:space="preserve"> учащи</w:t>
      </w:r>
      <w:r>
        <w:rPr>
          <w:rFonts w:ascii="Times New Roman" w:hAnsi="Times New Roman" w:cs="Times New Roman"/>
          <w:sz w:val="28"/>
          <w:szCs w:val="28"/>
        </w:rPr>
        <w:t>х</w:t>
      </w:r>
      <w:r w:rsidRPr="00817F06">
        <w:rPr>
          <w:rFonts w:ascii="Times New Roman" w:hAnsi="Times New Roman" w:cs="Times New Roman"/>
          <w:sz w:val="28"/>
          <w:szCs w:val="28"/>
        </w:rPr>
        <w:t>ся подтвердили свои годовые оценки</w:t>
      </w:r>
      <w:r>
        <w:rPr>
          <w:rFonts w:ascii="Times New Roman" w:hAnsi="Times New Roman" w:cs="Times New Roman"/>
          <w:sz w:val="28"/>
          <w:szCs w:val="28"/>
        </w:rPr>
        <w:t>: два ученика  – «3», 1 ученик – «4»</w:t>
      </w:r>
      <w:r w:rsidRPr="00817F06">
        <w:rPr>
          <w:rFonts w:ascii="Times New Roman" w:hAnsi="Times New Roman" w:cs="Times New Roman"/>
          <w:sz w:val="28"/>
          <w:szCs w:val="28"/>
        </w:rPr>
        <w:t>.</w:t>
      </w:r>
      <w:r>
        <w:rPr>
          <w:rFonts w:ascii="Times New Roman" w:hAnsi="Times New Roman" w:cs="Times New Roman"/>
          <w:color w:val="FF0000"/>
          <w:sz w:val="28"/>
          <w:szCs w:val="28"/>
        </w:rPr>
        <w:t xml:space="preserve"> </w:t>
      </w:r>
      <w:r w:rsidRPr="00817F06">
        <w:rPr>
          <w:rFonts w:ascii="Times New Roman" w:hAnsi="Times New Roman" w:cs="Times New Roman"/>
          <w:color w:val="FF0000"/>
          <w:sz w:val="28"/>
          <w:szCs w:val="28"/>
        </w:rPr>
        <w:t xml:space="preserve"> </w:t>
      </w:r>
      <w:proofErr w:type="gramStart"/>
      <w:r w:rsidRPr="003216BB">
        <w:rPr>
          <w:rFonts w:ascii="Times New Roman" w:hAnsi="Times New Roman" w:cs="Times New Roman"/>
          <w:sz w:val="28"/>
          <w:szCs w:val="28"/>
        </w:rPr>
        <w:t>Ниже годовой получил</w:t>
      </w:r>
      <w:r>
        <w:rPr>
          <w:rFonts w:ascii="Times New Roman" w:hAnsi="Times New Roman" w:cs="Times New Roman"/>
          <w:sz w:val="28"/>
          <w:szCs w:val="28"/>
        </w:rPr>
        <w:t>а</w:t>
      </w:r>
      <w:r w:rsidRPr="003216BB">
        <w:rPr>
          <w:rFonts w:ascii="Times New Roman" w:hAnsi="Times New Roman" w:cs="Times New Roman"/>
          <w:sz w:val="28"/>
          <w:szCs w:val="28"/>
        </w:rPr>
        <w:t xml:space="preserve"> за экзамен </w:t>
      </w:r>
      <w:proofErr w:type="gramEnd"/>
    </w:p>
    <w:p w:rsidR="00970D15" w:rsidRDefault="00970D15"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ученица: </w:t>
      </w:r>
      <w:proofErr w:type="spellStart"/>
      <w:r>
        <w:rPr>
          <w:rFonts w:ascii="Times New Roman" w:hAnsi="Times New Roman" w:cs="Times New Roman"/>
          <w:sz w:val="28"/>
          <w:szCs w:val="28"/>
        </w:rPr>
        <w:t>годова</w:t>
      </w:r>
      <w:proofErr w:type="spellEnd"/>
      <w:r>
        <w:rPr>
          <w:rFonts w:ascii="Times New Roman" w:hAnsi="Times New Roman" w:cs="Times New Roman"/>
          <w:sz w:val="28"/>
          <w:szCs w:val="28"/>
        </w:rPr>
        <w:t xml:space="preserve"> – «4», за экзамен»3».</w:t>
      </w:r>
    </w:p>
    <w:p w:rsidR="00970D15" w:rsidRDefault="00970D15"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алгебре 3 ученика подтвердили свои годовые оценки, 1 ученик получил ниже годовой: </w:t>
      </w:r>
      <w:proofErr w:type="gramStart"/>
      <w:r>
        <w:rPr>
          <w:rFonts w:ascii="Times New Roman" w:hAnsi="Times New Roman" w:cs="Times New Roman"/>
          <w:sz w:val="28"/>
          <w:szCs w:val="28"/>
        </w:rPr>
        <w:t>годовая</w:t>
      </w:r>
      <w:proofErr w:type="gramEnd"/>
      <w:r>
        <w:rPr>
          <w:rFonts w:ascii="Times New Roman" w:hAnsi="Times New Roman" w:cs="Times New Roman"/>
          <w:sz w:val="28"/>
          <w:szCs w:val="28"/>
        </w:rPr>
        <w:t xml:space="preserve"> – «4», за экзамен «3».</w:t>
      </w:r>
    </w:p>
    <w:p w:rsidR="00970D15" w:rsidRDefault="00970D15"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обществознанию 2 ученика подтвердили  годовые оценки: годовая «3», за экзамен – «4»Ж и 2 ученика не подтвердили годовые оценки: годовая «4», за экзамен «3».</w:t>
      </w:r>
    </w:p>
    <w:p w:rsidR="00970D15" w:rsidRDefault="00970D15"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биологии 1 ученик не подтвердил годовую оценку: </w:t>
      </w:r>
      <w:proofErr w:type="gramStart"/>
      <w:r>
        <w:rPr>
          <w:rFonts w:ascii="Times New Roman" w:hAnsi="Times New Roman" w:cs="Times New Roman"/>
          <w:sz w:val="28"/>
          <w:szCs w:val="28"/>
        </w:rPr>
        <w:t>годовая</w:t>
      </w:r>
      <w:proofErr w:type="gramEnd"/>
      <w:r>
        <w:rPr>
          <w:rFonts w:ascii="Times New Roman" w:hAnsi="Times New Roman" w:cs="Times New Roman"/>
          <w:sz w:val="28"/>
          <w:szCs w:val="28"/>
        </w:rPr>
        <w:t xml:space="preserve"> «4», за экзамен «3».</w:t>
      </w:r>
    </w:p>
    <w:p w:rsidR="00970D15" w:rsidRDefault="00970D15" w:rsidP="00041BB0">
      <w:pPr>
        <w:spacing w:after="0" w:line="240" w:lineRule="auto"/>
        <w:jc w:val="both"/>
        <w:rPr>
          <w:rFonts w:ascii="Times New Roman" w:hAnsi="Times New Roman" w:cs="Times New Roman"/>
          <w:sz w:val="28"/>
          <w:szCs w:val="28"/>
        </w:rPr>
      </w:pPr>
      <w:r w:rsidRPr="003216BB">
        <w:rPr>
          <w:rFonts w:ascii="Times New Roman" w:hAnsi="Times New Roman" w:cs="Times New Roman"/>
          <w:sz w:val="28"/>
          <w:szCs w:val="28"/>
        </w:rPr>
        <w:t xml:space="preserve">следующие обучающиеся: </w:t>
      </w:r>
    </w:p>
    <w:p w:rsidR="00970D15" w:rsidRDefault="00970D15" w:rsidP="00041BB0">
      <w:pPr>
        <w:spacing w:after="0" w:line="240" w:lineRule="auto"/>
        <w:jc w:val="both"/>
        <w:rPr>
          <w:rFonts w:ascii="Times New Roman" w:hAnsi="Times New Roman" w:cs="Times New Roman"/>
          <w:color w:val="FF0000"/>
          <w:sz w:val="28"/>
          <w:szCs w:val="28"/>
        </w:rPr>
      </w:pPr>
      <w:r w:rsidRPr="007E15D7">
        <w:rPr>
          <w:rFonts w:ascii="Times New Roman" w:hAnsi="Times New Roman" w:cs="Times New Roman"/>
          <w:sz w:val="28"/>
          <w:szCs w:val="28"/>
        </w:rPr>
        <w:t xml:space="preserve">Результаты экзаменов по выбору: </w:t>
      </w:r>
      <w:r w:rsidRPr="007E15D7">
        <w:rPr>
          <w:rFonts w:ascii="Times New Roman" w:hAnsi="Times New Roman" w:cs="Times New Roman"/>
          <w:sz w:val="28"/>
          <w:szCs w:val="28"/>
          <w:u w:val="single"/>
        </w:rPr>
        <w:t xml:space="preserve">по обществознанию, биологии </w:t>
      </w:r>
      <w:r w:rsidRPr="007E15D7">
        <w:rPr>
          <w:rFonts w:ascii="Times New Roman" w:hAnsi="Times New Roman" w:cs="Times New Roman"/>
          <w:sz w:val="28"/>
          <w:szCs w:val="28"/>
        </w:rPr>
        <w:t>средний балл составил 3</w:t>
      </w:r>
      <w:r>
        <w:rPr>
          <w:rFonts w:ascii="Times New Roman" w:hAnsi="Times New Roman" w:cs="Times New Roman"/>
          <w:sz w:val="28"/>
          <w:szCs w:val="28"/>
        </w:rPr>
        <w:t>,25</w:t>
      </w:r>
      <w:r w:rsidRPr="007E15D7">
        <w:rPr>
          <w:rFonts w:ascii="Times New Roman" w:hAnsi="Times New Roman" w:cs="Times New Roman"/>
          <w:sz w:val="28"/>
          <w:szCs w:val="28"/>
        </w:rPr>
        <w:t>, что соответствует удовлетворительному уровню. КЗ – 0%, Успев. – 100%.</w:t>
      </w:r>
      <w:r w:rsidRPr="00817F06">
        <w:rPr>
          <w:rFonts w:ascii="Times New Roman" w:hAnsi="Times New Roman" w:cs="Times New Roman"/>
          <w:color w:val="FF0000"/>
          <w:sz w:val="28"/>
          <w:szCs w:val="28"/>
        </w:rPr>
        <w:t xml:space="preserve"> </w:t>
      </w:r>
    </w:p>
    <w:p w:rsidR="00970D15" w:rsidRPr="00AE2198" w:rsidRDefault="00970D15" w:rsidP="00041BB0">
      <w:pPr>
        <w:spacing w:after="0" w:line="240" w:lineRule="auto"/>
        <w:jc w:val="both"/>
        <w:rPr>
          <w:rFonts w:ascii="Times New Roman" w:hAnsi="Times New Roman" w:cs="Times New Roman"/>
          <w:sz w:val="28"/>
          <w:szCs w:val="28"/>
        </w:rPr>
      </w:pPr>
      <w:r w:rsidRPr="00AE2198">
        <w:rPr>
          <w:rFonts w:ascii="Times New Roman" w:hAnsi="Times New Roman" w:cs="Times New Roman"/>
          <w:sz w:val="28"/>
          <w:szCs w:val="28"/>
        </w:rPr>
        <w:t xml:space="preserve">В целом экзамены прошли успешно, в соответствии с требованиями по проведению государственной итоговой аттестации, нарушений установленного  порядка экзаменов и решений экзаменационных комиссий не было. Апелляции в конфликтную комиссию не подавались.  </w:t>
      </w:r>
    </w:p>
    <w:p w:rsidR="00970D15" w:rsidRPr="00DB33C9" w:rsidRDefault="00970D15" w:rsidP="00DB33C9">
      <w:pPr>
        <w:spacing w:after="0" w:line="240" w:lineRule="auto"/>
        <w:jc w:val="both"/>
        <w:rPr>
          <w:rFonts w:ascii="Times New Roman" w:hAnsi="Times New Roman" w:cs="Times New Roman"/>
          <w:sz w:val="28"/>
          <w:szCs w:val="28"/>
        </w:rPr>
      </w:pPr>
      <w:r w:rsidRPr="00BC2F83">
        <w:rPr>
          <w:rFonts w:ascii="Times New Roman" w:hAnsi="Times New Roman" w:cs="Times New Roman"/>
          <w:sz w:val="28"/>
          <w:szCs w:val="28"/>
        </w:rPr>
        <w:t>В учебном плане для учащихся 9 класса был выделен час по русскому</w:t>
      </w:r>
      <w:r w:rsidRPr="00AE2198">
        <w:rPr>
          <w:rFonts w:ascii="Times New Roman" w:hAnsi="Times New Roman" w:cs="Times New Roman"/>
          <w:sz w:val="28"/>
          <w:szCs w:val="28"/>
        </w:rPr>
        <w:t xml:space="preserve"> языку  с целью расширенного изучения программного материала.  На протяжении второго полугодия по составленному расписанию для учащихся 9 класса проводились консультации, а также  индивидуальная работа по выявленным пробелам в знаниях. На протяжении всего учебного года, с целью контроля знаний выпускников, учителями проводились тренировочные, диагностические и пробные контрольные работы.</w:t>
      </w:r>
      <w:r w:rsidRPr="00803ECC">
        <w:rPr>
          <w:rFonts w:ascii="Times New Roman" w:hAnsi="Times New Roman" w:cs="Times New Roman"/>
          <w:color w:val="FF0000"/>
          <w:sz w:val="28"/>
          <w:szCs w:val="28"/>
        </w:rPr>
        <w:t xml:space="preserve"> </w:t>
      </w:r>
      <w:r w:rsidRPr="00B417FF">
        <w:rPr>
          <w:rFonts w:ascii="Times New Roman" w:hAnsi="Times New Roman" w:cs="Times New Roman"/>
          <w:sz w:val="28"/>
          <w:szCs w:val="28"/>
        </w:rPr>
        <w:t xml:space="preserve">В 1 и 4 учебных четвертях  были  проведены пробные экзамены по математике  на базе БОУ </w:t>
      </w:r>
      <w:proofErr w:type="gramStart"/>
      <w:r w:rsidRPr="00B417FF">
        <w:rPr>
          <w:rFonts w:ascii="Times New Roman" w:hAnsi="Times New Roman" w:cs="Times New Roman"/>
          <w:sz w:val="28"/>
          <w:szCs w:val="28"/>
        </w:rPr>
        <w:t>ТР</w:t>
      </w:r>
      <w:proofErr w:type="gramEnd"/>
      <w:r w:rsidRPr="00B417FF">
        <w:rPr>
          <w:rFonts w:ascii="Times New Roman" w:hAnsi="Times New Roman" w:cs="Times New Roman"/>
          <w:sz w:val="28"/>
          <w:szCs w:val="28"/>
        </w:rPr>
        <w:t xml:space="preserve"> ОО «</w:t>
      </w:r>
      <w:proofErr w:type="spellStart"/>
      <w:r w:rsidRPr="00B417FF">
        <w:rPr>
          <w:rFonts w:ascii="Times New Roman" w:hAnsi="Times New Roman" w:cs="Times New Roman"/>
          <w:sz w:val="28"/>
          <w:szCs w:val="28"/>
        </w:rPr>
        <w:t>Троснянская</w:t>
      </w:r>
      <w:proofErr w:type="spellEnd"/>
      <w:r w:rsidRPr="00B417FF">
        <w:rPr>
          <w:rFonts w:ascii="Times New Roman" w:hAnsi="Times New Roman" w:cs="Times New Roman"/>
          <w:sz w:val="28"/>
          <w:szCs w:val="28"/>
        </w:rPr>
        <w:t xml:space="preserve"> СОШ» и на базе БОУ ТР ОО «Сомовская ООШ» был проведен пробный экзамен по русскому языку. </w:t>
      </w:r>
      <w:r w:rsidRPr="00264EFF">
        <w:rPr>
          <w:rFonts w:ascii="Times New Roman" w:hAnsi="Times New Roman" w:cs="Times New Roman"/>
          <w:sz w:val="28"/>
          <w:szCs w:val="28"/>
        </w:rPr>
        <w:t>Вся  данная работа в комплексе позволила провести итоговую аттестацию выпускников в целом успешно, с успеваемостью 100% по всем предметам.</w:t>
      </w:r>
    </w:p>
    <w:p w:rsidR="00970D15" w:rsidRPr="00B91847" w:rsidRDefault="00970D15" w:rsidP="00041BB0">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Сравнительный анализ успеваемости выпускников за три года обучения.</w:t>
      </w:r>
    </w:p>
    <w:p w:rsidR="00970D15" w:rsidRDefault="00970D15" w:rsidP="00041BB0">
      <w:pPr>
        <w:spacing w:after="0" w:line="240" w:lineRule="auto"/>
        <w:ind w:right="-426"/>
        <w:jc w:val="both"/>
        <w:rPr>
          <w:rFonts w:ascii="Times New Roman" w:hAnsi="Times New Roman" w:cs="Times New Roman"/>
          <w:sz w:val="28"/>
          <w:szCs w:val="28"/>
        </w:rPr>
      </w:pPr>
      <w:r>
        <w:rPr>
          <w:rFonts w:ascii="Times New Roman" w:hAnsi="Times New Roman" w:cs="Times New Roman"/>
          <w:sz w:val="28"/>
          <w:szCs w:val="28"/>
        </w:rPr>
        <w:t xml:space="preserve">     Учащихся, окончивших </w:t>
      </w:r>
      <w:r w:rsidRPr="00B91847">
        <w:rPr>
          <w:rFonts w:ascii="Times New Roman" w:hAnsi="Times New Roman" w:cs="Times New Roman"/>
          <w:sz w:val="28"/>
          <w:szCs w:val="28"/>
        </w:rPr>
        <w:t xml:space="preserve">основную школу </w:t>
      </w:r>
      <w:r>
        <w:rPr>
          <w:rFonts w:ascii="Times New Roman" w:hAnsi="Times New Roman" w:cs="Times New Roman"/>
          <w:sz w:val="28"/>
          <w:szCs w:val="28"/>
        </w:rPr>
        <w:t>н</w:t>
      </w:r>
      <w:r w:rsidRPr="00B91847">
        <w:rPr>
          <w:rFonts w:ascii="Times New Roman" w:hAnsi="Times New Roman" w:cs="Times New Roman"/>
          <w:sz w:val="28"/>
          <w:szCs w:val="28"/>
        </w:rPr>
        <w:t xml:space="preserve">а </w:t>
      </w:r>
      <w:r w:rsidRPr="00B91847">
        <w:rPr>
          <w:rFonts w:ascii="Times New Roman" w:hAnsi="Times New Roman" w:cs="Times New Roman"/>
          <w:b/>
          <w:sz w:val="28"/>
          <w:szCs w:val="28"/>
        </w:rPr>
        <w:t>«4» и «5»</w:t>
      </w:r>
      <w:r w:rsidRPr="00B91847">
        <w:rPr>
          <w:rFonts w:ascii="Times New Roman" w:hAnsi="Times New Roman" w:cs="Times New Roman"/>
          <w:sz w:val="28"/>
          <w:szCs w:val="28"/>
        </w:rPr>
        <w:t xml:space="preserve"> в 201</w:t>
      </w:r>
      <w:r>
        <w:rPr>
          <w:rFonts w:ascii="Times New Roman" w:hAnsi="Times New Roman" w:cs="Times New Roman"/>
          <w:sz w:val="28"/>
          <w:szCs w:val="28"/>
        </w:rPr>
        <w:t>8</w:t>
      </w:r>
      <w:r w:rsidRPr="00B91847">
        <w:rPr>
          <w:rFonts w:ascii="Times New Roman" w:hAnsi="Times New Roman" w:cs="Times New Roman"/>
          <w:sz w:val="28"/>
          <w:szCs w:val="28"/>
        </w:rPr>
        <w:t>\201</w:t>
      </w:r>
      <w:r>
        <w:rPr>
          <w:rFonts w:ascii="Times New Roman" w:hAnsi="Times New Roman" w:cs="Times New Roman"/>
          <w:sz w:val="28"/>
          <w:szCs w:val="28"/>
        </w:rPr>
        <w:t>9</w:t>
      </w:r>
      <w:r w:rsidRPr="00B91847">
        <w:rPr>
          <w:rFonts w:ascii="Times New Roman" w:hAnsi="Times New Roman" w:cs="Times New Roman"/>
          <w:sz w:val="28"/>
          <w:szCs w:val="28"/>
        </w:rPr>
        <w:t xml:space="preserve"> учебном году </w:t>
      </w:r>
      <w:r>
        <w:rPr>
          <w:rFonts w:ascii="Times New Roman" w:hAnsi="Times New Roman" w:cs="Times New Roman"/>
          <w:sz w:val="28"/>
          <w:szCs w:val="28"/>
        </w:rPr>
        <w:t>–</w:t>
      </w:r>
      <w:r w:rsidRPr="00B91847">
        <w:rPr>
          <w:rFonts w:ascii="Times New Roman" w:hAnsi="Times New Roman" w:cs="Times New Roman"/>
          <w:sz w:val="28"/>
          <w:szCs w:val="28"/>
        </w:rPr>
        <w:t xml:space="preserve"> </w:t>
      </w:r>
      <w:r>
        <w:rPr>
          <w:rFonts w:ascii="Times New Roman" w:hAnsi="Times New Roman" w:cs="Times New Roman"/>
          <w:sz w:val="28"/>
          <w:szCs w:val="28"/>
        </w:rPr>
        <w:t>1</w:t>
      </w:r>
      <w:r w:rsidRPr="00B91847">
        <w:rPr>
          <w:rFonts w:ascii="Times New Roman" w:hAnsi="Times New Roman" w:cs="Times New Roman"/>
          <w:sz w:val="28"/>
          <w:szCs w:val="28"/>
        </w:rPr>
        <w:t xml:space="preserve"> (в </w:t>
      </w:r>
      <w:r w:rsidRPr="00B91847">
        <w:rPr>
          <w:rFonts w:ascii="Times New Roman" w:hAnsi="Times New Roman" w:cs="Times New Roman"/>
          <w:b/>
          <w:sz w:val="28"/>
          <w:szCs w:val="28"/>
        </w:rPr>
        <w:t>201</w:t>
      </w:r>
      <w:r>
        <w:rPr>
          <w:rFonts w:ascii="Times New Roman" w:hAnsi="Times New Roman" w:cs="Times New Roman"/>
          <w:b/>
          <w:sz w:val="28"/>
          <w:szCs w:val="28"/>
        </w:rPr>
        <w:t>7</w:t>
      </w:r>
      <w:r w:rsidRPr="00B91847">
        <w:rPr>
          <w:rFonts w:ascii="Times New Roman" w:hAnsi="Times New Roman" w:cs="Times New Roman"/>
          <w:b/>
          <w:sz w:val="28"/>
          <w:szCs w:val="28"/>
        </w:rPr>
        <w:t>-201</w:t>
      </w:r>
      <w:r>
        <w:rPr>
          <w:rFonts w:ascii="Times New Roman" w:hAnsi="Times New Roman" w:cs="Times New Roman"/>
          <w:b/>
          <w:sz w:val="28"/>
          <w:szCs w:val="28"/>
        </w:rPr>
        <w:t>8</w:t>
      </w:r>
      <w:r w:rsidRPr="00B91847">
        <w:rPr>
          <w:rFonts w:ascii="Times New Roman" w:hAnsi="Times New Roman" w:cs="Times New Roman"/>
          <w:b/>
          <w:sz w:val="28"/>
          <w:szCs w:val="28"/>
        </w:rPr>
        <w:t xml:space="preserve"> </w:t>
      </w:r>
      <w:proofErr w:type="spellStart"/>
      <w:r w:rsidRPr="00B91847">
        <w:rPr>
          <w:rFonts w:ascii="Times New Roman" w:hAnsi="Times New Roman" w:cs="Times New Roman"/>
          <w:b/>
          <w:sz w:val="28"/>
          <w:szCs w:val="28"/>
        </w:rPr>
        <w:t>уч</w:t>
      </w:r>
      <w:proofErr w:type="spellEnd"/>
      <w:r w:rsidRPr="00B91847">
        <w:rPr>
          <w:rFonts w:ascii="Times New Roman" w:hAnsi="Times New Roman" w:cs="Times New Roman"/>
          <w:sz w:val="28"/>
          <w:szCs w:val="28"/>
        </w:rPr>
        <w:t>. году на «</w:t>
      </w:r>
      <w:r>
        <w:rPr>
          <w:rFonts w:ascii="Times New Roman" w:hAnsi="Times New Roman" w:cs="Times New Roman"/>
          <w:sz w:val="28"/>
          <w:szCs w:val="28"/>
        </w:rPr>
        <w:t>хорош</w:t>
      </w:r>
      <w:r w:rsidRPr="00B91847">
        <w:rPr>
          <w:rFonts w:ascii="Times New Roman" w:hAnsi="Times New Roman" w:cs="Times New Roman"/>
          <w:sz w:val="28"/>
          <w:szCs w:val="28"/>
        </w:rPr>
        <w:t xml:space="preserve">о» - </w:t>
      </w:r>
      <w:r>
        <w:rPr>
          <w:rFonts w:ascii="Times New Roman" w:hAnsi="Times New Roman" w:cs="Times New Roman"/>
          <w:sz w:val="28"/>
          <w:szCs w:val="28"/>
        </w:rPr>
        <w:t>нет).</w:t>
      </w:r>
    </w:p>
    <w:p w:rsidR="00F94CD6" w:rsidRDefault="00F94CD6" w:rsidP="00041BB0">
      <w:pPr>
        <w:spacing w:after="0" w:line="240" w:lineRule="auto"/>
        <w:ind w:right="-426"/>
        <w:jc w:val="both"/>
        <w:rPr>
          <w:rFonts w:ascii="Times New Roman" w:hAnsi="Times New Roman" w:cs="Times New Roman"/>
          <w:sz w:val="28"/>
          <w:szCs w:val="28"/>
        </w:rPr>
      </w:pPr>
    </w:p>
    <w:p w:rsidR="00F94CD6" w:rsidRDefault="00F94CD6" w:rsidP="00041BB0">
      <w:pPr>
        <w:spacing w:after="0" w:line="240" w:lineRule="auto"/>
        <w:ind w:right="-426"/>
        <w:jc w:val="both"/>
        <w:rPr>
          <w:rFonts w:ascii="Times New Roman" w:hAnsi="Times New Roman" w:cs="Times New Roman"/>
          <w:sz w:val="28"/>
          <w:szCs w:val="28"/>
        </w:rPr>
      </w:pPr>
    </w:p>
    <w:p w:rsidR="00970D15" w:rsidRPr="00B91847" w:rsidRDefault="00970D15" w:rsidP="00041BB0">
      <w:pPr>
        <w:spacing w:after="0" w:line="240" w:lineRule="auto"/>
        <w:ind w:right="-426"/>
        <w:jc w:val="both"/>
        <w:rPr>
          <w:rFonts w:ascii="Times New Roman" w:hAnsi="Times New Roman" w:cs="Times New Roman"/>
          <w:sz w:val="28"/>
          <w:szCs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2"/>
        <w:gridCol w:w="2576"/>
        <w:gridCol w:w="2941"/>
        <w:gridCol w:w="2357"/>
      </w:tblGrid>
      <w:tr w:rsidR="00970D15" w:rsidRPr="00B91847" w:rsidTr="00041BB0">
        <w:trPr>
          <w:trHeight w:val="709"/>
        </w:trPr>
        <w:tc>
          <w:tcPr>
            <w:tcW w:w="2068" w:type="dxa"/>
          </w:tcPr>
          <w:p w:rsidR="00970D15" w:rsidRPr="00F94CD6" w:rsidRDefault="00970D15" w:rsidP="00F94CD6">
            <w:pPr>
              <w:spacing w:after="0" w:line="240" w:lineRule="auto"/>
              <w:ind w:right="-426"/>
              <w:rPr>
                <w:rFonts w:ascii="Times New Roman" w:hAnsi="Times New Roman" w:cs="Times New Roman"/>
                <w:sz w:val="28"/>
                <w:szCs w:val="28"/>
              </w:rPr>
            </w:pPr>
            <w:r w:rsidRPr="00F94CD6">
              <w:rPr>
                <w:rFonts w:ascii="Times New Roman" w:hAnsi="Times New Roman" w:cs="Times New Roman"/>
                <w:sz w:val="28"/>
                <w:szCs w:val="28"/>
              </w:rPr>
              <w:lastRenderedPageBreak/>
              <w:t>Год обучения</w:t>
            </w:r>
          </w:p>
        </w:tc>
        <w:tc>
          <w:tcPr>
            <w:tcW w:w="2598" w:type="dxa"/>
          </w:tcPr>
          <w:p w:rsidR="00970D15" w:rsidRPr="00F94CD6" w:rsidRDefault="00970D15" w:rsidP="00F94CD6">
            <w:pPr>
              <w:spacing w:line="240" w:lineRule="auto"/>
              <w:rPr>
                <w:rFonts w:ascii="Times New Roman" w:hAnsi="Times New Roman" w:cs="Times New Roman"/>
                <w:sz w:val="28"/>
                <w:szCs w:val="28"/>
              </w:rPr>
            </w:pPr>
            <w:r w:rsidRPr="00F94CD6">
              <w:rPr>
                <w:rFonts w:ascii="Times New Roman" w:hAnsi="Times New Roman" w:cs="Times New Roman"/>
                <w:sz w:val="28"/>
                <w:szCs w:val="28"/>
              </w:rPr>
              <w:t>Успеваемост</w:t>
            </w:r>
            <w:r w:rsidR="00041BB0" w:rsidRPr="00F94CD6">
              <w:rPr>
                <w:rFonts w:ascii="Times New Roman" w:hAnsi="Times New Roman" w:cs="Times New Roman"/>
                <w:sz w:val="28"/>
                <w:szCs w:val="28"/>
              </w:rPr>
              <w:t>ь</w:t>
            </w:r>
          </w:p>
        </w:tc>
        <w:tc>
          <w:tcPr>
            <w:tcW w:w="3006" w:type="dxa"/>
          </w:tcPr>
          <w:p w:rsidR="00970D15" w:rsidRPr="00F94CD6" w:rsidRDefault="00970D15" w:rsidP="00F94CD6">
            <w:pPr>
              <w:spacing w:after="0" w:line="240" w:lineRule="auto"/>
              <w:ind w:right="-426"/>
              <w:rPr>
                <w:rFonts w:ascii="Times New Roman" w:hAnsi="Times New Roman" w:cs="Times New Roman"/>
                <w:sz w:val="28"/>
                <w:szCs w:val="28"/>
              </w:rPr>
            </w:pPr>
            <w:r w:rsidRPr="00F94CD6">
              <w:rPr>
                <w:rFonts w:ascii="Times New Roman" w:hAnsi="Times New Roman" w:cs="Times New Roman"/>
                <w:sz w:val="28"/>
                <w:szCs w:val="28"/>
              </w:rPr>
              <w:t xml:space="preserve">            Качество</w:t>
            </w:r>
          </w:p>
          <w:p w:rsidR="00970D15" w:rsidRPr="00F94CD6" w:rsidRDefault="00970D15" w:rsidP="00F94CD6">
            <w:pPr>
              <w:spacing w:after="0" w:line="240" w:lineRule="auto"/>
              <w:ind w:right="-426"/>
              <w:rPr>
                <w:rFonts w:ascii="Times New Roman" w:hAnsi="Times New Roman" w:cs="Times New Roman"/>
                <w:sz w:val="28"/>
                <w:szCs w:val="28"/>
              </w:rPr>
            </w:pPr>
            <w:r w:rsidRPr="00F94CD6">
              <w:rPr>
                <w:rFonts w:ascii="Times New Roman" w:hAnsi="Times New Roman" w:cs="Times New Roman"/>
                <w:sz w:val="28"/>
                <w:szCs w:val="28"/>
              </w:rPr>
              <w:t xml:space="preserve">             знаний</w:t>
            </w:r>
          </w:p>
        </w:tc>
        <w:tc>
          <w:tcPr>
            <w:tcW w:w="2375" w:type="dxa"/>
          </w:tcPr>
          <w:p w:rsidR="00970D15" w:rsidRPr="00F94CD6" w:rsidRDefault="00970D15" w:rsidP="00F94CD6">
            <w:pPr>
              <w:spacing w:line="240" w:lineRule="auto"/>
              <w:jc w:val="center"/>
              <w:rPr>
                <w:rFonts w:ascii="Times New Roman" w:hAnsi="Times New Roman" w:cs="Times New Roman"/>
                <w:sz w:val="28"/>
                <w:szCs w:val="28"/>
              </w:rPr>
            </w:pPr>
            <w:proofErr w:type="spellStart"/>
            <w:r w:rsidRPr="00F94CD6">
              <w:rPr>
                <w:rFonts w:ascii="Times New Roman" w:hAnsi="Times New Roman" w:cs="Times New Roman"/>
                <w:sz w:val="28"/>
                <w:szCs w:val="28"/>
              </w:rPr>
              <w:t>Обученность</w:t>
            </w:r>
            <w:proofErr w:type="spellEnd"/>
          </w:p>
        </w:tc>
      </w:tr>
      <w:tr w:rsidR="00970D15" w:rsidRPr="00B91847" w:rsidTr="00041BB0">
        <w:trPr>
          <w:trHeight w:val="582"/>
        </w:trPr>
        <w:tc>
          <w:tcPr>
            <w:tcW w:w="2068" w:type="dxa"/>
          </w:tcPr>
          <w:p w:rsidR="00970D15" w:rsidRPr="00F94CD6" w:rsidRDefault="00970D15" w:rsidP="00F94CD6">
            <w:pPr>
              <w:spacing w:line="240" w:lineRule="auto"/>
              <w:jc w:val="center"/>
              <w:rPr>
                <w:rFonts w:ascii="Times New Roman" w:hAnsi="Times New Roman" w:cs="Times New Roman"/>
                <w:sz w:val="28"/>
                <w:szCs w:val="28"/>
              </w:rPr>
            </w:pPr>
            <w:r w:rsidRPr="00F94CD6">
              <w:rPr>
                <w:rFonts w:ascii="Times New Roman" w:hAnsi="Times New Roman" w:cs="Times New Roman"/>
                <w:sz w:val="28"/>
                <w:szCs w:val="28"/>
              </w:rPr>
              <w:t xml:space="preserve"> 2016-2017</w:t>
            </w:r>
          </w:p>
        </w:tc>
        <w:tc>
          <w:tcPr>
            <w:tcW w:w="2598" w:type="dxa"/>
          </w:tcPr>
          <w:p w:rsidR="00970D15" w:rsidRPr="00F94CD6" w:rsidRDefault="00970D15" w:rsidP="00F94CD6">
            <w:pPr>
              <w:spacing w:after="0" w:line="240" w:lineRule="auto"/>
              <w:ind w:right="-426"/>
              <w:jc w:val="center"/>
              <w:rPr>
                <w:rFonts w:ascii="Times New Roman" w:hAnsi="Times New Roman" w:cs="Times New Roman"/>
                <w:sz w:val="28"/>
                <w:szCs w:val="28"/>
              </w:rPr>
            </w:pPr>
            <w:r w:rsidRPr="00F94CD6">
              <w:rPr>
                <w:rFonts w:ascii="Times New Roman" w:hAnsi="Times New Roman" w:cs="Times New Roman"/>
                <w:sz w:val="28"/>
                <w:szCs w:val="28"/>
              </w:rPr>
              <w:t>100%</w:t>
            </w:r>
          </w:p>
        </w:tc>
        <w:tc>
          <w:tcPr>
            <w:tcW w:w="3006" w:type="dxa"/>
          </w:tcPr>
          <w:p w:rsidR="00970D15" w:rsidRPr="00F94CD6" w:rsidRDefault="00970D15" w:rsidP="00F94CD6">
            <w:pPr>
              <w:spacing w:after="0" w:line="240" w:lineRule="auto"/>
              <w:ind w:right="-426"/>
              <w:jc w:val="center"/>
              <w:rPr>
                <w:rFonts w:ascii="Times New Roman" w:hAnsi="Times New Roman" w:cs="Times New Roman"/>
                <w:sz w:val="28"/>
                <w:szCs w:val="28"/>
              </w:rPr>
            </w:pPr>
            <w:r w:rsidRPr="00F94CD6">
              <w:rPr>
                <w:rFonts w:ascii="Times New Roman" w:hAnsi="Times New Roman" w:cs="Times New Roman"/>
                <w:sz w:val="28"/>
                <w:szCs w:val="28"/>
              </w:rPr>
              <w:t>100%</w:t>
            </w:r>
          </w:p>
        </w:tc>
        <w:tc>
          <w:tcPr>
            <w:tcW w:w="2375" w:type="dxa"/>
          </w:tcPr>
          <w:p w:rsidR="00970D15" w:rsidRPr="00F94CD6" w:rsidRDefault="00970D15" w:rsidP="00F94CD6">
            <w:pPr>
              <w:spacing w:after="0" w:line="240" w:lineRule="auto"/>
              <w:ind w:right="-426"/>
              <w:jc w:val="center"/>
              <w:rPr>
                <w:rFonts w:ascii="Times New Roman" w:hAnsi="Times New Roman" w:cs="Times New Roman"/>
                <w:sz w:val="28"/>
                <w:szCs w:val="28"/>
              </w:rPr>
            </w:pPr>
            <w:r w:rsidRPr="00F94CD6">
              <w:rPr>
                <w:rFonts w:ascii="Times New Roman" w:hAnsi="Times New Roman" w:cs="Times New Roman"/>
                <w:sz w:val="28"/>
                <w:szCs w:val="28"/>
              </w:rPr>
              <w:t>73%</w:t>
            </w:r>
          </w:p>
        </w:tc>
      </w:tr>
      <w:tr w:rsidR="00970D15" w:rsidRPr="00B91847" w:rsidTr="00041BB0">
        <w:trPr>
          <w:trHeight w:val="560"/>
        </w:trPr>
        <w:tc>
          <w:tcPr>
            <w:tcW w:w="2068" w:type="dxa"/>
          </w:tcPr>
          <w:p w:rsidR="00970D15" w:rsidRPr="00F94CD6" w:rsidRDefault="00970D15" w:rsidP="00F94CD6">
            <w:pPr>
              <w:spacing w:line="240" w:lineRule="auto"/>
              <w:jc w:val="center"/>
              <w:rPr>
                <w:rFonts w:ascii="Times New Roman" w:hAnsi="Times New Roman" w:cs="Times New Roman"/>
                <w:sz w:val="28"/>
                <w:szCs w:val="28"/>
              </w:rPr>
            </w:pPr>
            <w:r w:rsidRPr="00F94CD6">
              <w:rPr>
                <w:rFonts w:ascii="Times New Roman" w:hAnsi="Times New Roman" w:cs="Times New Roman"/>
                <w:sz w:val="28"/>
                <w:szCs w:val="28"/>
              </w:rPr>
              <w:t>2017-2018</w:t>
            </w:r>
          </w:p>
        </w:tc>
        <w:tc>
          <w:tcPr>
            <w:tcW w:w="2598" w:type="dxa"/>
          </w:tcPr>
          <w:p w:rsidR="00970D15" w:rsidRPr="00F94CD6" w:rsidRDefault="00970D15" w:rsidP="00F94CD6">
            <w:pPr>
              <w:spacing w:after="0" w:line="240" w:lineRule="auto"/>
              <w:ind w:right="-426"/>
              <w:jc w:val="center"/>
              <w:rPr>
                <w:rFonts w:ascii="Times New Roman" w:hAnsi="Times New Roman" w:cs="Times New Roman"/>
                <w:sz w:val="28"/>
                <w:szCs w:val="28"/>
              </w:rPr>
            </w:pPr>
            <w:r w:rsidRPr="00F94CD6">
              <w:rPr>
                <w:rFonts w:ascii="Times New Roman" w:hAnsi="Times New Roman" w:cs="Times New Roman"/>
                <w:sz w:val="28"/>
                <w:szCs w:val="28"/>
              </w:rPr>
              <w:t>100%</w:t>
            </w:r>
          </w:p>
        </w:tc>
        <w:tc>
          <w:tcPr>
            <w:tcW w:w="3006" w:type="dxa"/>
          </w:tcPr>
          <w:p w:rsidR="00970D15" w:rsidRPr="00F94CD6" w:rsidRDefault="00970D15" w:rsidP="00F94CD6">
            <w:pPr>
              <w:spacing w:after="0" w:line="240" w:lineRule="auto"/>
              <w:ind w:right="-426"/>
              <w:jc w:val="center"/>
              <w:rPr>
                <w:rFonts w:ascii="Times New Roman" w:hAnsi="Times New Roman" w:cs="Times New Roman"/>
                <w:sz w:val="28"/>
                <w:szCs w:val="28"/>
              </w:rPr>
            </w:pPr>
            <w:r w:rsidRPr="00F94CD6">
              <w:rPr>
                <w:rFonts w:ascii="Times New Roman" w:hAnsi="Times New Roman" w:cs="Times New Roman"/>
                <w:sz w:val="28"/>
                <w:szCs w:val="28"/>
              </w:rPr>
              <w:t>0%</w:t>
            </w:r>
          </w:p>
        </w:tc>
        <w:tc>
          <w:tcPr>
            <w:tcW w:w="2375" w:type="dxa"/>
          </w:tcPr>
          <w:p w:rsidR="00970D15" w:rsidRPr="00F94CD6" w:rsidRDefault="00970D15" w:rsidP="00F94CD6">
            <w:pPr>
              <w:spacing w:after="0" w:line="240" w:lineRule="auto"/>
              <w:ind w:right="-426"/>
              <w:jc w:val="center"/>
              <w:rPr>
                <w:rFonts w:ascii="Times New Roman" w:hAnsi="Times New Roman" w:cs="Times New Roman"/>
                <w:sz w:val="28"/>
                <w:szCs w:val="28"/>
              </w:rPr>
            </w:pPr>
            <w:r w:rsidRPr="00F94CD6">
              <w:rPr>
                <w:rFonts w:ascii="Times New Roman" w:hAnsi="Times New Roman" w:cs="Times New Roman"/>
                <w:sz w:val="28"/>
                <w:szCs w:val="28"/>
              </w:rPr>
              <w:t>32%</w:t>
            </w:r>
          </w:p>
        </w:tc>
      </w:tr>
      <w:tr w:rsidR="00970D15" w:rsidRPr="00B91847" w:rsidTr="00041BB0">
        <w:trPr>
          <w:trHeight w:val="649"/>
        </w:trPr>
        <w:tc>
          <w:tcPr>
            <w:tcW w:w="2068" w:type="dxa"/>
          </w:tcPr>
          <w:p w:rsidR="00970D15" w:rsidRPr="00F94CD6" w:rsidRDefault="00970D15" w:rsidP="00F94CD6">
            <w:pPr>
              <w:spacing w:line="240" w:lineRule="auto"/>
              <w:jc w:val="center"/>
              <w:rPr>
                <w:rFonts w:ascii="Times New Roman" w:hAnsi="Times New Roman" w:cs="Times New Roman"/>
                <w:sz w:val="28"/>
                <w:szCs w:val="28"/>
              </w:rPr>
            </w:pPr>
            <w:r w:rsidRPr="00F94CD6">
              <w:rPr>
                <w:rFonts w:ascii="Times New Roman" w:hAnsi="Times New Roman" w:cs="Times New Roman"/>
                <w:sz w:val="28"/>
                <w:szCs w:val="28"/>
              </w:rPr>
              <w:t>2018-2019</w:t>
            </w:r>
          </w:p>
        </w:tc>
        <w:tc>
          <w:tcPr>
            <w:tcW w:w="2598" w:type="dxa"/>
          </w:tcPr>
          <w:p w:rsidR="00970D15" w:rsidRPr="00F94CD6" w:rsidRDefault="00970D15" w:rsidP="00F94CD6">
            <w:pPr>
              <w:spacing w:after="0" w:line="240" w:lineRule="auto"/>
              <w:ind w:right="-426"/>
              <w:jc w:val="center"/>
              <w:rPr>
                <w:rFonts w:ascii="Times New Roman" w:hAnsi="Times New Roman" w:cs="Times New Roman"/>
                <w:sz w:val="28"/>
                <w:szCs w:val="28"/>
              </w:rPr>
            </w:pPr>
            <w:r w:rsidRPr="00F94CD6">
              <w:rPr>
                <w:rFonts w:ascii="Times New Roman" w:hAnsi="Times New Roman" w:cs="Times New Roman"/>
                <w:sz w:val="28"/>
                <w:szCs w:val="28"/>
              </w:rPr>
              <w:t>100%</w:t>
            </w:r>
          </w:p>
        </w:tc>
        <w:tc>
          <w:tcPr>
            <w:tcW w:w="3006" w:type="dxa"/>
          </w:tcPr>
          <w:p w:rsidR="00970D15" w:rsidRPr="00F94CD6" w:rsidRDefault="00970D15" w:rsidP="00F94CD6">
            <w:pPr>
              <w:spacing w:after="0" w:line="240" w:lineRule="auto"/>
              <w:ind w:right="-426"/>
              <w:jc w:val="center"/>
              <w:rPr>
                <w:rFonts w:ascii="Times New Roman" w:hAnsi="Times New Roman" w:cs="Times New Roman"/>
                <w:sz w:val="28"/>
                <w:szCs w:val="28"/>
              </w:rPr>
            </w:pPr>
            <w:r w:rsidRPr="00F94CD6">
              <w:rPr>
                <w:rFonts w:ascii="Times New Roman" w:hAnsi="Times New Roman" w:cs="Times New Roman"/>
                <w:sz w:val="28"/>
                <w:szCs w:val="28"/>
              </w:rPr>
              <w:t>25%</w:t>
            </w:r>
          </w:p>
        </w:tc>
        <w:tc>
          <w:tcPr>
            <w:tcW w:w="2375" w:type="dxa"/>
          </w:tcPr>
          <w:p w:rsidR="00970D15" w:rsidRPr="00F94CD6" w:rsidRDefault="00970D15" w:rsidP="00F94CD6">
            <w:pPr>
              <w:spacing w:after="0" w:line="240" w:lineRule="auto"/>
              <w:ind w:right="-426"/>
              <w:jc w:val="center"/>
              <w:rPr>
                <w:rFonts w:ascii="Times New Roman" w:hAnsi="Times New Roman" w:cs="Times New Roman"/>
                <w:sz w:val="28"/>
                <w:szCs w:val="28"/>
              </w:rPr>
            </w:pPr>
            <w:r w:rsidRPr="00F94CD6">
              <w:rPr>
                <w:rFonts w:ascii="Times New Roman" w:hAnsi="Times New Roman" w:cs="Times New Roman"/>
                <w:sz w:val="28"/>
                <w:szCs w:val="28"/>
              </w:rPr>
              <w:t>40%</w:t>
            </w:r>
          </w:p>
        </w:tc>
      </w:tr>
    </w:tbl>
    <w:p w:rsidR="00970D15" w:rsidRPr="0095029D" w:rsidRDefault="00970D15" w:rsidP="00041BB0">
      <w:pPr>
        <w:spacing w:after="0" w:line="240" w:lineRule="auto"/>
        <w:ind w:right="-1"/>
        <w:jc w:val="both"/>
        <w:rPr>
          <w:rFonts w:ascii="Times New Roman" w:hAnsi="Times New Roman" w:cs="Times New Roman"/>
          <w:sz w:val="28"/>
          <w:szCs w:val="24"/>
        </w:rPr>
      </w:pPr>
      <w:r w:rsidRPr="00B91847">
        <w:rPr>
          <w:rFonts w:ascii="Times New Roman" w:hAnsi="Times New Roman" w:cs="Times New Roman"/>
          <w:sz w:val="24"/>
        </w:rPr>
        <w:t xml:space="preserve"> </w:t>
      </w:r>
      <w:r w:rsidRPr="00B91847">
        <w:rPr>
          <w:rFonts w:ascii="Times New Roman" w:hAnsi="Times New Roman" w:cs="Times New Roman"/>
          <w:sz w:val="28"/>
          <w:szCs w:val="24"/>
        </w:rPr>
        <w:t xml:space="preserve"> </w:t>
      </w:r>
      <w:r>
        <w:rPr>
          <w:rFonts w:ascii="Times New Roman" w:hAnsi="Times New Roman" w:cs="Times New Roman"/>
          <w:sz w:val="28"/>
          <w:szCs w:val="24"/>
        </w:rPr>
        <w:t xml:space="preserve">    </w:t>
      </w:r>
      <w:r w:rsidRPr="00B91847">
        <w:rPr>
          <w:rFonts w:ascii="Times New Roman" w:hAnsi="Times New Roman" w:cs="Times New Roman"/>
          <w:sz w:val="28"/>
          <w:szCs w:val="24"/>
        </w:rPr>
        <w:t xml:space="preserve"> </w:t>
      </w:r>
      <w:proofErr w:type="gramStart"/>
      <w:r w:rsidRPr="00B91847">
        <w:rPr>
          <w:rFonts w:ascii="Times New Roman" w:hAnsi="Times New Roman" w:cs="Times New Roman"/>
          <w:sz w:val="28"/>
          <w:szCs w:val="24"/>
        </w:rPr>
        <w:t xml:space="preserve">В результате анализа успеваемости за три года обучения видно, что успеваемость выпускников имеет </w:t>
      </w:r>
      <w:r>
        <w:rPr>
          <w:rFonts w:ascii="Times New Roman" w:hAnsi="Times New Roman" w:cs="Times New Roman"/>
          <w:sz w:val="28"/>
          <w:szCs w:val="24"/>
        </w:rPr>
        <w:t>положите</w:t>
      </w:r>
      <w:r w:rsidRPr="00B91847">
        <w:rPr>
          <w:rFonts w:ascii="Times New Roman" w:hAnsi="Times New Roman" w:cs="Times New Roman"/>
          <w:sz w:val="28"/>
          <w:szCs w:val="24"/>
        </w:rPr>
        <w:t>льную динамику</w:t>
      </w:r>
      <w:r>
        <w:rPr>
          <w:rFonts w:ascii="Times New Roman" w:hAnsi="Times New Roman" w:cs="Times New Roman"/>
          <w:sz w:val="28"/>
          <w:szCs w:val="24"/>
        </w:rPr>
        <w:t xml:space="preserve"> по КЗ и УО</w:t>
      </w:r>
      <w:r w:rsidRPr="00B91847">
        <w:rPr>
          <w:rFonts w:ascii="Times New Roman" w:hAnsi="Times New Roman" w:cs="Times New Roman"/>
          <w:sz w:val="28"/>
          <w:szCs w:val="24"/>
        </w:rPr>
        <w:t>, о чем свидетельствуют следующие показатели: успеваемость на протяжении трех последних лет обучения составляет 100%, КЗ по</w:t>
      </w:r>
      <w:r>
        <w:rPr>
          <w:rFonts w:ascii="Times New Roman" w:hAnsi="Times New Roman" w:cs="Times New Roman"/>
          <w:sz w:val="28"/>
          <w:szCs w:val="24"/>
        </w:rPr>
        <w:t>выси</w:t>
      </w:r>
      <w:r w:rsidRPr="00B91847">
        <w:rPr>
          <w:rFonts w:ascii="Times New Roman" w:hAnsi="Times New Roman" w:cs="Times New Roman"/>
          <w:sz w:val="28"/>
          <w:szCs w:val="24"/>
        </w:rPr>
        <w:t xml:space="preserve">лось до уровня </w:t>
      </w:r>
      <w:r>
        <w:rPr>
          <w:rFonts w:ascii="Times New Roman" w:hAnsi="Times New Roman" w:cs="Times New Roman"/>
          <w:sz w:val="28"/>
          <w:szCs w:val="24"/>
        </w:rPr>
        <w:t>25</w:t>
      </w:r>
      <w:r w:rsidRPr="00B91847">
        <w:rPr>
          <w:rFonts w:ascii="Times New Roman" w:hAnsi="Times New Roman" w:cs="Times New Roman"/>
          <w:sz w:val="28"/>
          <w:szCs w:val="24"/>
        </w:rPr>
        <w:t xml:space="preserve">%, УО составил </w:t>
      </w:r>
      <w:r>
        <w:rPr>
          <w:rFonts w:ascii="Times New Roman" w:hAnsi="Times New Roman" w:cs="Times New Roman"/>
          <w:sz w:val="28"/>
          <w:szCs w:val="24"/>
        </w:rPr>
        <w:t>40</w:t>
      </w:r>
      <w:r w:rsidRPr="00B91847">
        <w:rPr>
          <w:rFonts w:ascii="Times New Roman" w:hAnsi="Times New Roman" w:cs="Times New Roman"/>
          <w:sz w:val="28"/>
          <w:szCs w:val="24"/>
        </w:rPr>
        <w:t xml:space="preserve">%, что </w:t>
      </w:r>
      <w:r>
        <w:rPr>
          <w:rFonts w:ascii="Times New Roman" w:hAnsi="Times New Roman" w:cs="Times New Roman"/>
          <w:sz w:val="28"/>
          <w:szCs w:val="24"/>
        </w:rPr>
        <w:t>выш</w:t>
      </w:r>
      <w:r w:rsidRPr="00B91847">
        <w:rPr>
          <w:rFonts w:ascii="Times New Roman" w:hAnsi="Times New Roman" w:cs="Times New Roman"/>
          <w:sz w:val="28"/>
          <w:szCs w:val="24"/>
        </w:rPr>
        <w:t>е УО 201</w:t>
      </w:r>
      <w:r>
        <w:rPr>
          <w:rFonts w:ascii="Times New Roman" w:hAnsi="Times New Roman" w:cs="Times New Roman"/>
          <w:sz w:val="28"/>
          <w:szCs w:val="24"/>
        </w:rPr>
        <w:t>7</w:t>
      </w:r>
      <w:r w:rsidRPr="00B91847">
        <w:rPr>
          <w:rFonts w:ascii="Times New Roman" w:hAnsi="Times New Roman" w:cs="Times New Roman"/>
          <w:sz w:val="28"/>
          <w:szCs w:val="24"/>
        </w:rPr>
        <w:t>-201</w:t>
      </w:r>
      <w:r>
        <w:rPr>
          <w:rFonts w:ascii="Times New Roman" w:hAnsi="Times New Roman" w:cs="Times New Roman"/>
          <w:sz w:val="28"/>
          <w:szCs w:val="24"/>
        </w:rPr>
        <w:t>8</w:t>
      </w:r>
      <w:r w:rsidRPr="00B91847">
        <w:rPr>
          <w:rFonts w:ascii="Times New Roman" w:hAnsi="Times New Roman" w:cs="Times New Roman"/>
          <w:sz w:val="28"/>
          <w:szCs w:val="24"/>
        </w:rPr>
        <w:t xml:space="preserve"> учебного года на </w:t>
      </w:r>
      <w:r>
        <w:rPr>
          <w:rFonts w:ascii="Times New Roman" w:hAnsi="Times New Roman" w:cs="Times New Roman"/>
          <w:sz w:val="28"/>
          <w:szCs w:val="24"/>
        </w:rPr>
        <w:t>8</w:t>
      </w:r>
      <w:r w:rsidRPr="00B91847">
        <w:rPr>
          <w:rFonts w:ascii="Times New Roman" w:hAnsi="Times New Roman" w:cs="Times New Roman"/>
          <w:sz w:val="28"/>
          <w:szCs w:val="24"/>
        </w:rPr>
        <w:t xml:space="preserve">%. На экзаменах выпускники  в целом показали </w:t>
      </w:r>
      <w:r>
        <w:rPr>
          <w:rFonts w:ascii="Times New Roman" w:hAnsi="Times New Roman" w:cs="Times New Roman"/>
          <w:sz w:val="28"/>
          <w:szCs w:val="24"/>
        </w:rPr>
        <w:t>удовлетворительные</w:t>
      </w:r>
      <w:r w:rsidRPr="00B91847">
        <w:rPr>
          <w:rFonts w:ascii="Times New Roman" w:hAnsi="Times New Roman" w:cs="Times New Roman"/>
          <w:sz w:val="28"/>
          <w:szCs w:val="24"/>
        </w:rPr>
        <w:t xml:space="preserve">  результаты, о чем свидетельствует</w:t>
      </w:r>
      <w:proofErr w:type="gramEnd"/>
      <w:r w:rsidRPr="00B91847">
        <w:rPr>
          <w:rFonts w:ascii="Times New Roman" w:hAnsi="Times New Roman" w:cs="Times New Roman"/>
          <w:sz w:val="28"/>
          <w:szCs w:val="24"/>
        </w:rPr>
        <w:t xml:space="preserve"> средний балл за экзамены: </w:t>
      </w:r>
      <w:r>
        <w:rPr>
          <w:rFonts w:ascii="Times New Roman" w:hAnsi="Times New Roman" w:cs="Times New Roman"/>
          <w:sz w:val="28"/>
          <w:szCs w:val="24"/>
        </w:rPr>
        <w:t>3,25</w:t>
      </w:r>
      <w:r w:rsidRPr="0095029D">
        <w:rPr>
          <w:rFonts w:ascii="Times New Roman" w:hAnsi="Times New Roman" w:cs="Times New Roman"/>
          <w:color w:val="FF0000"/>
          <w:sz w:val="28"/>
          <w:szCs w:val="24"/>
        </w:rPr>
        <w:t xml:space="preserve"> </w:t>
      </w:r>
      <w:r w:rsidRPr="0095029D">
        <w:rPr>
          <w:rFonts w:ascii="Times New Roman" w:hAnsi="Times New Roman" w:cs="Times New Roman"/>
          <w:sz w:val="28"/>
          <w:szCs w:val="24"/>
        </w:rPr>
        <w:t>(201</w:t>
      </w:r>
      <w:r>
        <w:rPr>
          <w:rFonts w:ascii="Times New Roman" w:hAnsi="Times New Roman" w:cs="Times New Roman"/>
          <w:sz w:val="28"/>
          <w:szCs w:val="24"/>
        </w:rPr>
        <w:t>7</w:t>
      </w:r>
      <w:r w:rsidRPr="0095029D">
        <w:rPr>
          <w:rFonts w:ascii="Times New Roman" w:hAnsi="Times New Roman" w:cs="Times New Roman"/>
          <w:sz w:val="28"/>
          <w:szCs w:val="24"/>
        </w:rPr>
        <w:t>\201</w:t>
      </w:r>
      <w:r>
        <w:rPr>
          <w:rFonts w:ascii="Times New Roman" w:hAnsi="Times New Roman" w:cs="Times New Roman"/>
          <w:sz w:val="28"/>
          <w:szCs w:val="24"/>
        </w:rPr>
        <w:t>8</w:t>
      </w:r>
      <w:r w:rsidRPr="0095029D">
        <w:rPr>
          <w:rFonts w:ascii="Times New Roman" w:hAnsi="Times New Roman" w:cs="Times New Roman"/>
          <w:sz w:val="28"/>
          <w:szCs w:val="24"/>
        </w:rPr>
        <w:t xml:space="preserve"> </w:t>
      </w:r>
      <w:proofErr w:type="spellStart"/>
      <w:r w:rsidRPr="0095029D">
        <w:rPr>
          <w:rFonts w:ascii="Times New Roman" w:hAnsi="Times New Roman" w:cs="Times New Roman"/>
          <w:sz w:val="28"/>
          <w:szCs w:val="24"/>
        </w:rPr>
        <w:t>уч</w:t>
      </w:r>
      <w:proofErr w:type="spellEnd"/>
      <w:r w:rsidRPr="0095029D">
        <w:rPr>
          <w:rFonts w:ascii="Times New Roman" w:hAnsi="Times New Roman" w:cs="Times New Roman"/>
          <w:sz w:val="28"/>
          <w:szCs w:val="24"/>
        </w:rPr>
        <w:t>. г. – 3).</w:t>
      </w:r>
    </w:p>
    <w:p w:rsidR="00970D15" w:rsidRPr="00C220DF" w:rsidRDefault="00970D15" w:rsidP="00041BB0">
      <w:pPr>
        <w:spacing w:line="240" w:lineRule="auto"/>
        <w:jc w:val="center"/>
        <w:rPr>
          <w:rFonts w:ascii="Times New Roman" w:hAnsi="Times New Roman" w:cs="Times New Roman"/>
          <w:b/>
          <w:sz w:val="28"/>
        </w:rPr>
      </w:pPr>
      <w:r w:rsidRPr="00C220DF">
        <w:rPr>
          <w:rFonts w:ascii="Times New Roman" w:hAnsi="Times New Roman" w:cs="Times New Roman"/>
          <w:b/>
          <w:sz w:val="28"/>
        </w:rPr>
        <w:t>ВЫВОДЫ:</w:t>
      </w:r>
    </w:p>
    <w:p w:rsidR="00970D15" w:rsidRPr="00C220DF" w:rsidRDefault="00970D15" w:rsidP="00F94CD6">
      <w:pPr>
        <w:pStyle w:val="a7"/>
        <w:numPr>
          <w:ilvl w:val="0"/>
          <w:numId w:val="14"/>
        </w:numPr>
        <w:suppressAutoHyphens/>
        <w:contextualSpacing w:val="0"/>
        <w:rPr>
          <w:sz w:val="28"/>
        </w:rPr>
      </w:pPr>
      <w:r w:rsidRPr="00C220DF">
        <w:rPr>
          <w:sz w:val="28"/>
        </w:rPr>
        <w:t>Выпускники 9 класса  показали</w:t>
      </w:r>
      <w:r>
        <w:rPr>
          <w:sz w:val="28"/>
        </w:rPr>
        <w:t xml:space="preserve"> удовлетворительны</w:t>
      </w:r>
      <w:r w:rsidRPr="00C220DF">
        <w:rPr>
          <w:sz w:val="28"/>
        </w:rPr>
        <w:t>й уровень подготовки к обязательным экзаменам (математика и русский язык).</w:t>
      </w:r>
    </w:p>
    <w:p w:rsidR="00970D15" w:rsidRPr="00AD70A9" w:rsidRDefault="00970D15" w:rsidP="00F94CD6">
      <w:pPr>
        <w:pStyle w:val="a7"/>
        <w:numPr>
          <w:ilvl w:val="0"/>
          <w:numId w:val="14"/>
        </w:numPr>
        <w:suppressAutoHyphens/>
        <w:contextualSpacing w:val="0"/>
        <w:rPr>
          <w:sz w:val="28"/>
        </w:rPr>
      </w:pPr>
      <w:r w:rsidRPr="00AD70A9">
        <w:rPr>
          <w:sz w:val="28"/>
        </w:rPr>
        <w:t xml:space="preserve">Не все выпускники, как было отмечено выше,  подтвердили свои годовые оценки, как по обязательным предметам, так и по предметам по выбору. </w:t>
      </w:r>
    </w:p>
    <w:p w:rsidR="00970D15" w:rsidRPr="00AD70A9" w:rsidRDefault="00970D15" w:rsidP="00F94CD6">
      <w:pPr>
        <w:pStyle w:val="a7"/>
        <w:numPr>
          <w:ilvl w:val="0"/>
          <w:numId w:val="14"/>
        </w:numPr>
        <w:suppressAutoHyphens/>
        <w:contextualSpacing w:val="0"/>
        <w:rPr>
          <w:sz w:val="28"/>
        </w:rPr>
      </w:pPr>
      <w:r w:rsidRPr="00AD70A9">
        <w:rPr>
          <w:sz w:val="28"/>
        </w:rPr>
        <w:t>Учителям-предметникам разработать план и усилить подготовку учащихся к сдаче экзамена по выбранным предметам.</w:t>
      </w:r>
    </w:p>
    <w:p w:rsidR="00970D15" w:rsidRPr="00AD70A9" w:rsidRDefault="00970D15" w:rsidP="00F94CD6">
      <w:pPr>
        <w:pStyle w:val="a7"/>
        <w:numPr>
          <w:ilvl w:val="0"/>
          <w:numId w:val="14"/>
        </w:numPr>
        <w:suppressAutoHyphens/>
        <w:contextualSpacing w:val="0"/>
        <w:rPr>
          <w:sz w:val="28"/>
        </w:rPr>
      </w:pPr>
      <w:r w:rsidRPr="00AD70A9">
        <w:rPr>
          <w:sz w:val="28"/>
        </w:rPr>
        <w:t xml:space="preserve">Старшему методисту школы </w:t>
      </w:r>
      <w:proofErr w:type="spellStart"/>
      <w:r w:rsidRPr="00AD70A9">
        <w:rPr>
          <w:sz w:val="28"/>
        </w:rPr>
        <w:t>Солодквой</w:t>
      </w:r>
      <w:proofErr w:type="spellEnd"/>
      <w:r w:rsidRPr="00AD70A9">
        <w:rPr>
          <w:sz w:val="28"/>
        </w:rPr>
        <w:t xml:space="preserve"> Л.Ю. продолжить формирование информационного банка в 201</w:t>
      </w:r>
      <w:r>
        <w:rPr>
          <w:sz w:val="28"/>
        </w:rPr>
        <w:t>9</w:t>
      </w:r>
      <w:r w:rsidRPr="00AD70A9">
        <w:rPr>
          <w:sz w:val="28"/>
        </w:rPr>
        <w:t>-20</w:t>
      </w:r>
      <w:r>
        <w:rPr>
          <w:sz w:val="28"/>
        </w:rPr>
        <w:t>20</w:t>
      </w:r>
      <w:r w:rsidRPr="00AD70A9">
        <w:rPr>
          <w:sz w:val="28"/>
        </w:rPr>
        <w:t xml:space="preserve"> учебном году по теме: «Мониторинг качества образования в  ОУ», с целью отслеживания качества образования </w:t>
      </w:r>
      <w:proofErr w:type="gramStart"/>
      <w:r w:rsidRPr="00AD70A9">
        <w:rPr>
          <w:sz w:val="28"/>
        </w:rPr>
        <w:t>обучающихся</w:t>
      </w:r>
      <w:proofErr w:type="gramEnd"/>
      <w:r w:rsidRPr="00AD70A9">
        <w:rPr>
          <w:sz w:val="28"/>
        </w:rPr>
        <w:t xml:space="preserve"> и уровнем образования в школе.</w:t>
      </w:r>
    </w:p>
    <w:p w:rsidR="00970D15" w:rsidRPr="00D977E6" w:rsidRDefault="00970D15" w:rsidP="00F94CD6">
      <w:pPr>
        <w:pStyle w:val="a7"/>
        <w:numPr>
          <w:ilvl w:val="0"/>
          <w:numId w:val="14"/>
        </w:numPr>
        <w:suppressAutoHyphens/>
        <w:contextualSpacing w:val="0"/>
        <w:rPr>
          <w:sz w:val="28"/>
        </w:rPr>
      </w:pPr>
      <w:r w:rsidRPr="00AD70A9">
        <w:rPr>
          <w:sz w:val="28"/>
        </w:rPr>
        <w:t>Администрации школы и педагогическому коллективу, учителям-предметникам необходимо разработать в новом учебном году  план мероприятий для  ликвидации пробелов в знаниях учащихся по предметам, вызывающим затруднения.</w:t>
      </w:r>
    </w:p>
    <w:p w:rsidR="00B53003" w:rsidRPr="00822BC7" w:rsidRDefault="009B43FC" w:rsidP="00041BB0">
      <w:pPr>
        <w:pStyle w:val="a5"/>
        <w:tabs>
          <w:tab w:val="clear" w:pos="360"/>
          <w:tab w:val="left" w:pos="708"/>
        </w:tabs>
        <w:spacing w:before="240"/>
        <w:ind w:left="360"/>
        <w:rPr>
          <w:rFonts w:ascii="Times New Roman" w:hAnsi="Times New Roman" w:cs="Times New Roman"/>
          <w:sz w:val="28"/>
          <w:szCs w:val="28"/>
        </w:rPr>
      </w:pPr>
      <w:r>
        <w:rPr>
          <w:rFonts w:ascii="Times New Roman" w:hAnsi="Times New Roman" w:cs="Times New Roman"/>
          <w:sz w:val="28"/>
          <w:szCs w:val="28"/>
        </w:rPr>
        <w:t>5.</w:t>
      </w:r>
      <w:r w:rsidR="00B53003" w:rsidRPr="00B53003">
        <w:rPr>
          <w:rFonts w:ascii="Times New Roman" w:hAnsi="Times New Roman" w:cs="Times New Roman"/>
          <w:sz w:val="28"/>
          <w:szCs w:val="28"/>
        </w:rPr>
        <w:t>Востребованность выпускников.</w:t>
      </w:r>
    </w:p>
    <w:p w:rsidR="00B53003" w:rsidRPr="009B43FC" w:rsidRDefault="00B53003" w:rsidP="00041BB0">
      <w:pPr>
        <w:spacing w:after="0" w:line="240" w:lineRule="auto"/>
        <w:rPr>
          <w:rFonts w:ascii="Times New Roman" w:hAnsi="Times New Roman" w:cs="Times New Roman"/>
          <w:b/>
          <w:sz w:val="24"/>
          <w:szCs w:val="24"/>
        </w:rPr>
      </w:pPr>
      <w:r w:rsidRPr="009B43FC">
        <w:rPr>
          <w:rFonts w:ascii="Times New Roman" w:hAnsi="Times New Roman" w:cs="Times New Roman"/>
          <w:b/>
          <w:sz w:val="24"/>
          <w:szCs w:val="24"/>
        </w:rPr>
        <w:t xml:space="preserve">Трудоустройство выпускников 9 класса </w:t>
      </w:r>
      <w:r w:rsidR="00DD4E0D" w:rsidRPr="009B43FC">
        <w:rPr>
          <w:rFonts w:ascii="Times New Roman" w:hAnsi="Times New Roman" w:cs="Times New Roman"/>
          <w:b/>
          <w:sz w:val="24"/>
          <w:szCs w:val="24"/>
        </w:rPr>
        <w:t>за три года показано в таблице</w:t>
      </w:r>
    </w:p>
    <w:p w:rsidR="00B53003" w:rsidRDefault="00B53003" w:rsidP="00041BB0">
      <w:pPr>
        <w:tabs>
          <w:tab w:val="left" w:pos="0"/>
        </w:tabs>
        <w:spacing w:after="0" w:line="240" w:lineRule="auto"/>
        <w:rPr>
          <w:rFonts w:ascii="Times New Roman" w:hAnsi="Times New Roman" w:cs="Times New Roman"/>
          <w:b/>
          <w:sz w:val="32"/>
          <w:szCs w:val="24"/>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1"/>
        <w:gridCol w:w="2005"/>
        <w:gridCol w:w="2229"/>
        <w:gridCol w:w="1901"/>
        <w:gridCol w:w="1849"/>
      </w:tblGrid>
      <w:tr w:rsidR="00DD4E0D" w:rsidRPr="00DD4E0D" w:rsidTr="00D0091B">
        <w:trPr>
          <w:trHeight w:val="747"/>
        </w:trPr>
        <w:tc>
          <w:tcPr>
            <w:tcW w:w="2030" w:type="dxa"/>
          </w:tcPr>
          <w:p w:rsidR="00DD4E0D" w:rsidRPr="00DE44D7" w:rsidRDefault="00DD4E0D" w:rsidP="00041BB0">
            <w:pPr>
              <w:tabs>
                <w:tab w:val="left" w:pos="284"/>
              </w:tabs>
              <w:spacing w:after="0" w:line="240" w:lineRule="auto"/>
              <w:ind w:left="142"/>
              <w:jc w:val="center"/>
              <w:rPr>
                <w:rFonts w:ascii="Times New Roman" w:hAnsi="Times New Roman" w:cs="Times New Roman"/>
                <w:sz w:val="24"/>
                <w:szCs w:val="24"/>
              </w:rPr>
            </w:pPr>
            <w:r w:rsidRPr="00DE44D7">
              <w:rPr>
                <w:rFonts w:ascii="Times New Roman" w:hAnsi="Times New Roman" w:cs="Times New Roman"/>
                <w:sz w:val="24"/>
                <w:szCs w:val="24"/>
              </w:rPr>
              <w:t xml:space="preserve">Учебный год </w:t>
            </w:r>
          </w:p>
        </w:tc>
        <w:tc>
          <w:tcPr>
            <w:tcW w:w="2086" w:type="dxa"/>
          </w:tcPr>
          <w:p w:rsidR="00DD4E0D" w:rsidRPr="00DE44D7" w:rsidRDefault="00DD4E0D" w:rsidP="00041BB0">
            <w:pPr>
              <w:tabs>
                <w:tab w:val="left" w:pos="284"/>
              </w:tabs>
              <w:spacing w:after="0" w:line="240" w:lineRule="auto"/>
              <w:ind w:left="142"/>
              <w:jc w:val="center"/>
              <w:rPr>
                <w:rFonts w:ascii="Times New Roman" w:hAnsi="Times New Roman" w:cs="Times New Roman"/>
                <w:sz w:val="24"/>
                <w:szCs w:val="24"/>
              </w:rPr>
            </w:pPr>
            <w:r w:rsidRPr="00DE44D7">
              <w:rPr>
                <w:rFonts w:ascii="Times New Roman" w:hAnsi="Times New Roman" w:cs="Times New Roman"/>
                <w:sz w:val="24"/>
                <w:szCs w:val="24"/>
              </w:rPr>
              <w:t>Количество выпускников</w:t>
            </w:r>
          </w:p>
        </w:tc>
        <w:tc>
          <w:tcPr>
            <w:tcW w:w="2434" w:type="dxa"/>
          </w:tcPr>
          <w:p w:rsidR="00DD4E0D" w:rsidRPr="00DE44D7" w:rsidRDefault="00DD4E0D" w:rsidP="00041BB0">
            <w:pPr>
              <w:tabs>
                <w:tab w:val="left" w:pos="284"/>
              </w:tabs>
              <w:spacing w:after="0" w:line="240" w:lineRule="auto"/>
              <w:ind w:left="142"/>
              <w:jc w:val="center"/>
              <w:rPr>
                <w:rFonts w:ascii="Times New Roman" w:hAnsi="Times New Roman" w:cs="Times New Roman"/>
                <w:sz w:val="24"/>
                <w:szCs w:val="24"/>
              </w:rPr>
            </w:pPr>
            <w:r w:rsidRPr="00DE44D7">
              <w:rPr>
                <w:rFonts w:ascii="Times New Roman" w:hAnsi="Times New Roman" w:cs="Times New Roman"/>
                <w:sz w:val="24"/>
                <w:szCs w:val="24"/>
              </w:rPr>
              <w:t xml:space="preserve">Поступили в </w:t>
            </w:r>
            <w:proofErr w:type="spellStart"/>
            <w:r w:rsidRPr="00DE44D7">
              <w:rPr>
                <w:rFonts w:ascii="Times New Roman" w:hAnsi="Times New Roman" w:cs="Times New Roman"/>
                <w:sz w:val="24"/>
                <w:szCs w:val="24"/>
              </w:rPr>
              <w:t>ссуз</w:t>
            </w:r>
            <w:proofErr w:type="spellEnd"/>
          </w:p>
        </w:tc>
        <w:tc>
          <w:tcPr>
            <w:tcW w:w="1963" w:type="dxa"/>
          </w:tcPr>
          <w:p w:rsidR="00DD4E0D" w:rsidRPr="00DE44D7" w:rsidRDefault="00DD4E0D" w:rsidP="00041BB0">
            <w:pPr>
              <w:tabs>
                <w:tab w:val="left" w:pos="284"/>
              </w:tabs>
              <w:spacing w:after="0" w:line="240" w:lineRule="auto"/>
              <w:ind w:left="142"/>
              <w:jc w:val="center"/>
              <w:rPr>
                <w:rFonts w:ascii="Times New Roman" w:hAnsi="Times New Roman" w:cs="Times New Roman"/>
                <w:sz w:val="24"/>
                <w:szCs w:val="24"/>
              </w:rPr>
            </w:pPr>
            <w:r w:rsidRPr="00DE44D7">
              <w:rPr>
                <w:rFonts w:ascii="Times New Roman" w:hAnsi="Times New Roman" w:cs="Times New Roman"/>
                <w:sz w:val="24"/>
                <w:szCs w:val="24"/>
              </w:rPr>
              <w:t>Продолжили обучение в СОШ</w:t>
            </w:r>
          </w:p>
        </w:tc>
        <w:tc>
          <w:tcPr>
            <w:tcW w:w="1909" w:type="dxa"/>
          </w:tcPr>
          <w:p w:rsidR="00DD4E0D" w:rsidRPr="00DE44D7" w:rsidRDefault="00DD4E0D" w:rsidP="00041BB0">
            <w:pPr>
              <w:tabs>
                <w:tab w:val="left" w:pos="284"/>
              </w:tabs>
              <w:spacing w:after="0" w:line="240" w:lineRule="auto"/>
              <w:ind w:left="142"/>
              <w:jc w:val="center"/>
              <w:rPr>
                <w:rFonts w:ascii="Times New Roman" w:hAnsi="Times New Roman" w:cs="Times New Roman"/>
                <w:sz w:val="24"/>
                <w:szCs w:val="24"/>
              </w:rPr>
            </w:pPr>
            <w:r w:rsidRPr="00DE44D7">
              <w:rPr>
                <w:rFonts w:ascii="Times New Roman" w:hAnsi="Times New Roman" w:cs="Times New Roman"/>
                <w:sz w:val="24"/>
                <w:szCs w:val="24"/>
              </w:rPr>
              <w:t>Не продолжили обучение</w:t>
            </w:r>
          </w:p>
        </w:tc>
      </w:tr>
      <w:tr w:rsidR="00D0091B" w:rsidRPr="00DD4E0D" w:rsidTr="00D0091B">
        <w:trPr>
          <w:trHeight w:val="488"/>
        </w:trPr>
        <w:tc>
          <w:tcPr>
            <w:tcW w:w="2030" w:type="dxa"/>
          </w:tcPr>
          <w:p w:rsidR="00D0091B" w:rsidRPr="00DE44D7" w:rsidRDefault="00D0091B" w:rsidP="00041BB0">
            <w:pPr>
              <w:tabs>
                <w:tab w:val="left" w:pos="284"/>
              </w:tabs>
              <w:spacing w:after="0" w:line="240" w:lineRule="auto"/>
              <w:ind w:left="142"/>
              <w:jc w:val="center"/>
              <w:rPr>
                <w:rFonts w:ascii="Times New Roman" w:hAnsi="Times New Roman" w:cs="Times New Roman"/>
                <w:sz w:val="24"/>
                <w:szCs w:val="24"/>
              </w:rPr>
            </w:pPr>
            <w:r w:rsidRPr="00DE44D7">
              <w:rPr>
                <w:rFonts w:ascii="Times New Roman" w:hAnsi="Times New Roman" w:cs="Times New Roman"/>
                <w:sz w:val="24"/>
                <w:szCs w:val="24"/>
              </w:rPr>
              <w:t>2016 - 2017</w:t>
            </w:r>
          </w:p>
        </w:tc>
        <w:tc>
          <w:tcPr>
            <w:tcW w:w="2086" w:type="dxa"/>
          </w:tcPr>
          <w:p w:rsidR="00D0091B" w:rsidRPr="00DE44D7" w:rsidRDefault="00D0091B" w:rsidP="00041BB0">
            <w:pPr>
              <w:tabs>
                <w:tab w:val="left" w:pos="284"/>
              </w:tabs>
              <w:spacing w:after="0" w:line="240" w:lineRule="auto"/>
              <w:ind w:left="142"/>
              <w:rPr>
                <w:rFonts w:ascii="Times New Roman" w:hAnsi="Times New Roman" w:cs="Times New Roman"/>
                <w:sz w:val="24"/>
                <w:szCs w:val="24"/>
              </w:rPr>
            </w:pPr>
            <w:r w:rsidRPr="00DE44D7">
              <w:rPr>
                <w:rFonts w:ascii="Times New Roman" w:hAnsi="Times New Roman" w:cs="Times New Roman"/>
                <w:sz w:val="24"/>
                <w:szCs w:val="24"/>
              </w:rPr>
              <w:t>4</w:t>
            </w:r>
          </w:p>
        </w:tc>
        <w:tc>
          <w:tcPr>
            <w:tcW w:w="2434" w:type="dxa"/>
          </w:tcPr>
          <w:p w:rsidR="00D0091B" w:rsidRPr="00DE44D7" w:rsidRDefault="00D0091B" w:rsidP="00041BB0">
            <w:pPr>
              <w:tabs>
                <w:tab w:val="left" w:pos="1140"/>
              </w:tabs>
              <w:spacing w:after="0" w:line="240" w:lineRule="auto"/>
              <w:rPr>
                <w:rFonts w:ascii="Times New Roman" w:hAnsi="Times New Roman" w:cs="Times New Roman"/>
                <w:sz w:val="24"/>
                <w:szCs w:val="24"/>
              </w:rPr>
            </w:pPr>
            <w:r w:rsidRPr="00DE44D7">
              <w:rPr>
                <w:rFonts w:ascii="Times New Roman" w:hAnsi="Times New Roman" w:cs="Times New Roman"/>
                <w:sz w:val="24"/>
                <w:szCs w:val="24"/>
              </w:rPr>
              <w:t>3</w:t>
            </w:r>
          </w:p>
        </w:tc>
        <w:tc>
          <w:tcPr>
            <w:tcW w:w="1963" w:type="dxa"/>
          </w:tcPr>
          <w:p w:rsidR="00D0091B" w:rsidRPr="00DE44D7" w:rsidRDefault="00D0091B" w:rsidP="00041BB0">
            <w:pPr>
              <w:tabs>
                <w:tab w:val="left" w:pos="1140"/>
              </w:tabs>
              <w:spacing w:after="0" w:line="240" w:lineRule="auto"/>
              <w:rPr>
                <w:rFonts w:ascii="Times New Roman" w:hAnsi="Times New Roman" w:cs="Times New Roman"/>
                <w:sz w:val="24"/>
                <w:szCs w:val="24"/>
              </w:rPr>
            </w:pPr>
            <w:r w:rsidRPr="00DE44D7">
              <w:rPr>
                <w:rFonts w:ascii="Times New Roman" w:hAnsi="Times New Roman" w:cs="Times New Roman"/>
                <w:sz w:val="24"/>
                <w:szCs w:val="24"/>
              </w:rPr>
              <w:t>1</w:t>
            </w:r>
          </w:p>
        </w:tc>
        <w:tc>
          <w:tcPr>
            <w:tcW w:w="1909" w:type="dxa"/>
          </w:tcPr>
          <w:p w:rsidR="00D0091B" w:rsidRPr="00DE44D7" w:rsidRDefault="00D0091B" w:rsidP="00041BB0">
            <w:pPr>
              <w:tabs>
                <w:tab w:val="left" w:pos="1140"/>
              </w:tabs>
              <w:spacing w:after="0" w:line="240" w:lineRule="auto"/>
              <w:rPr>
                <w:rFonts w:ascii="Times New Roman" w:hAnsi="Times New Roman" w:cs="Times New Roman"/>
                <w:sz w:val="24"/>
                <w:szCs w:val="24"/>
              </w:rPr>
            </w:pPr>
            <w:r w:rsidRPr="00DE44D7">
              <w:rPr>
                <w:rFonts w:ascii="Times New Roman" w:hAnsi="Times New Roman" w:cs="Times New Roman"/>
                <w:sz w:val="24"/>
                <w:szCs w:val="24"/>
              </w:rPr>
              <w:t>0</w:t>
            </w:r>
          </w:p>
        </w:tc>
      </w:tr>
      <w:tr w:rsidR="00D0091B" w:rsidRPr="00DD4E0D" w:rsidTr="00D0091B">
        <w:trPr>
          <w:trHeight w:val="518"/>
        </w:trPr>
        <w:tc>
          <w:tcPr>
            <w:tcW w:w="2030" w:type="dxa"/>
          </w:tcPr>
          <w:p w:rsidR="00D0091B" w:rsidRPr="00DE44D7" w:rsidRDefault="00D0091B" w:rsidP="00041BB0">
            <w:pPr>
              <w:tabs>
                <w:tab w:val="left" w:pos="284"/>
              </w:tabs>
              <w:spacing w:after="0" w:line="240" w:lineRule="auto"/>
              <w:ind w:left="142"/>
              <w:jc w:val="center"/>
              <w:rPr>
                <w:rFonts w:ascii="Times New Roman" w:hAnsi="Times New Roman" w:cs="Times New Roman"/>
                <w:sz w:val="24"/>
                <w:szCs w:val="24"/>
              </w:rPr>
            </w:pPr>
            <w:r w:rsidRPr="00DE44D7">
              <w:rPr>
                <w:rFonts w:ascii="Times New Roman" w:hAnsi="Times New Roman" w:cs="Times New Roman"/>
                <w:sz w:val="24"/>
                <w:szCs w:val="24"/>
              </w:rPr>
              <w:t>2017 - 2018</w:t>
            </w:r>
          </w:p>
        </w:tc>
        <w:tc>
          <w:tcPr>
            <w:tcW w:w="2086" w:type="dxa"/>
          </w:tcPr>
          <w:p w:rsidR="00D0091B" w:rsidRPr="00DE44D7" w:rsidRDefault="00D0091B" w:rsidP="00041BB0">
            <w:pPr>
              <w:tabs>
                <w:tab w:val="left" w:pos="284"/>
              </w:tabs>
              <w:spacing w:after="0" w:line="240" w:lineRule="auto"/>
              <w:ind w:left="142"/>
              <w:rPr>
                <w:rFonts w:ascii="Times New Roman" w:hAnsi="Times New Roman" w:cs="Times New Roman"/>
                <w:sz w:val="24"/>
                <w:szCs w:val="24"/>
              </w:rPr>
            </w:pPr>
            <w:r w:rsidRPr="00DE44D7">
              <w:rPr>
                <w:rFonts w:ascii="Times New Roman" w:hAnsi="Times New Roman" w:cs="Times New Roman"/>
                <w:sz w:val="24"/>
                <w:szCs w:val="24"/>
              </w:rPr>
              <w:t>3</w:t>
            </w:r>
          </w:p>
        </w:tc>
        <w:tc>
          <w:tcPr>
            <w:tcW w:w="2434" w:type="dxa"/>
          </w:tcPr>
          <w:p w:rsidR="00D0091B" w:rsidRPr="00DE44D7" w:rsidRDefault="00D0091B" w:rsidP="00041BB0">
            <w:pPr>
              <w:tabs>
                <w:tab w:val="left" w:pos="284"/>
              </w:tabs>
              <w:spacing w:after="0" w:line="240" w:lineRule="auto"/>
              <w:jc w:val="both"/>
              <w:rPr>
                <w:rFonts w:ascii="Times New Roman" w:hAnsi="Times New Roman" w:cs="Times New Roman"/>
                <w:sz w:val="24"/>
                <w:szCs w:val="24"/>
              </w:rPr>
            </w:pPr>
            <w:r w:rsidRPr="00DE44D7">
              <w:rPr>
                <w:rFonts w:ascii="Times New Roman" w:hAnsi="Times New Roman" w:cs="Times New Roman"/>
                <w:sz w:val="24"/>
                <w:szCs w:val="24"/>
              </w:rPr>
              <w:t>2</w:t>
            </w:r>
          </w:p>
        </w:tc>
        <w:tc>
          <w:tcPr>
            <w:tcW w:w="1963" w:type="dxa"/>
          </w:tcPr>
          <w:p w:rsidR="00D0091B" w:rsidRPr="00DE44D7" w:rsidRDefault="00D0091B" w:rsidP="00041BB0">
            <w:pPr>
              <w:tabs>
                <w:tab w:val="left" w:pos="284"/>
              </w:tabs>
              <w:spacing w:after="0" w:line="240" w:lineRule="auto"/>
              <w:jc w:val="both"/>
              <w:rPr>
                <w:rFonts w:ascii="Times New Roman" w:hAnsi="Times New Roman" w:cs="Times New Roman"/>
                <w:sz w:val="24"/>
                <w:szCs w:val="24"/>
              </w:rPr>
            </w:pPr>
            <w:r w:rsidRPr="00DE44D7">
              <w:rPr>
                <w:rFonts w:ascii="Times New Roman" w:hAnsi="Times New Roman" w:cs="Times New Roman"/>
                <w:sz w:val="24"/>
                <w:szCs w:val="24"/>
              </w:rPr>
              <w:t>0</w:t>
            </w:r>
          </w:p>
        </w:tc>
        <w:tc>
          <w:tcPr>
            <w:tcW w:w="1909" w:type="dxa"/>
          </w:tcPr>
          <w:p w:rsidR="00D0091B" w:rsidRPr="00DE44D7" w:rsidRDefault="00D0091B" w:rsidP="00041BB0">
            <w:pPr>
              <w:tabs>
                <w:tab w:val="left" w:pos="284"/>
              </w:tabs>
              <w:spacing w:after="0" w:line="240" w:lineRule="auto"/>
              <w:jc w:val="both"/>
              <w:rPr>
                <w:rFonts w:ascii="Times New Roman" w:hAnsi="Times New Roman" w:cs="Times New Roman"/>
                <w:sz w:val="24"/>
                <w:szCs w:val="24"/>
              </w:rPr>
            </w:pPr>
            <w:r w:rsidRPr="00DE44D7">
              <w:rPr>
                <w:rFonts w:ascii="Times New Roman" w:hAnsi="Times New Roman" w:cs="Times New Roman"/>
                <w:sz w:val="24"/>
                <w:szCs w:val="24"/>
              </w:rPr>
              <w:t>1</w:t>
            </w:r>
          </w:p>
        </w:tc>
      </w:tr>
      <w:tr w:rsidR="00D0091B" w:rsidRPr="00DD4E0D" w:rsidTr="00D0091B">
        <w:trPr>
          <w:trHeight w:val="349"/>
        </w:trPr>
        <w:tc>
          <w:tcPr>
            <w:tcW w:w="2030" w:type="dxa"/>
          </w:tcPr>
          <w:p w:rsidR="00D0091B" w:rsidRPr="00DE44D7" w:rsidRDefault="00D0091B" w:rsidP="00041BB0">
            <w:pPr>
              <w:tabs>
                <w:tab w:val="left" w:pos="284"/>
              </w:tabs>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2018 - 2019</w:t>
            </w:r>
          </w:p>
        </w:tc>
        <w:tc>
          <w:tcPr>
            <w:tcW w:w="2086" w:type="dxa"/>
          </w:tcPr>
          <w:p w:rsidR="00D0091B" w:rsidRPr="00DE44D7" w:rsidRDefault="00D0091B" w:rsidP="00041BB0">
            <w:pPr>
              <w:tabs>
                <w:tab w:val="left" w:pos="284"/>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4</w:t>
            </w:r>
          </w:p>
        </w:tc>
        <w:tc>
          <w:tcPr>
            <w:tcW w:w="2434" w:type="dxa"/>
          </w:tcPr>
          <w:p w:rsidR="00D0091B" w:rsidRPr="00DE44D7" w:rsidRDefault="00D0091B" w:rsidP="00041BB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63" w:type="dxa"/>
          </w:tcPr>
          <w:p w:rsidR="00D0091B" w:rsidRPr="00DE44D7" w:rsidRDefault="00D0091B" w:rsidP="00041BB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909" w:type="dxa"/>
          </w:tcPr>
          <w:p w:rsidR="00D0091B" w:rsidRPr="00DE44D7" w:rsidRDefault="00D0091B" w:rsidP="00041BB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403172" w:rsidRPr="009B43FC" w:rsidRDefault="00403172" w:rsidP="00F94CD6">
      <w:pPr>
        <w:pStyle w:val="a7"/>
        <w:numPr>
          <w:ilvl w:val="0"/>
          <w:numId w:val="11"/>
        </w:numPr>
        <w:tabs>
          <w:tab w:val="left" w:pos="0"/>
        </w:tabs>
        <w:jc w:val="center"/>
        <w:rPr>
          <w:b/>
          <w:sz w:val="28"/>
          <w:szCs w:val="28"/>
        </w:rPr>
      </w:pPr>
      <w:r w:rsidRPr="009B43FC">
        <w:rPr>
          <w:b/>
          <w:sz w:val="28"/>
          <w:szCs w:val="28"/>
        </w:rPr>
        <w:t>Внутренняя система оценки качества образования</w:t>
      </w:r>
    </w:p>
    <w:p w:rsidR="00094364" w:rsidRDefault="00192F62" w:rsidP="00DB33C9">
      <w:pPr>
        <w:pStyle w:val="a7"/>
        <w:tabs>
          <w:tab w:val="left" w:pos="900"/>
        </w:tabs>
        <w:ind w:left="0"/>
        <w:jc w:val="center"/>
        <w:rPr>
          <w:b/>
          <w:sz w:val="28"/>
          <w:szCs w:val="28"/>
        </w:rPr>
      </w:pPr>
      <w:r w:rsidRPr="00DE44D7">
        <w:rPr>
          <w:b/>
          <w:sz w:val="28"/>
          <w:szCs w:val="28"/>
        </w:rPr>
        <w:t>Ф</w:t>
      </w:r>
      <w:r w:rsidRPr="00192F62">
        <w:rPr>
          <w:b/>
          <w:sz w:val="28"/>
          <w:szCs w:val="28"/>
        </w:rPr>
        <w:t>ункционирование внутренней системы оценки качества образования</w:t>
      </w:r>
    </w:p>
    <w:p w:rsidR="00094364" w:rsidRPr="00094364" w:rsidRDefault="00094364" w:rsidP="00041BB0">
      <w:pPr>
        <w:spacing w:after="0" w:line="240" w:lineRule="auto"/>
        <w:ind w:right="-284" w:firstLine="567"/>
        <w:jc w:val="both"/>
        <w:rPr>
          <w:rFonts w:ascii="Times New Roman" w:hAnsi="Times New Roman" w:cs="Times New Roman"/>
          <w:sz w:val="28"/>
          <w:szCs w:val="28"/>
        </w:rPr>
      </w:pPr>
      <w:r w:rsidRPr="00094364">
        <w:rPr>
          <w:rFonts w:ascii="Times New Roman" w:hAnsi="Times New Roman" w:cs="Times New Roman"/>
          <w:sz w:val="28"/>
          <w:szCs w:val="28"/>
        </w:rPr>
        <w:t xml:space="preserve">В Школе утверждено Положение о внутренней системе оценки качества образования от 29.12.2017 г. № 108-О. По итогам оценки качества образования в 2019 году выявлено, что уровень </w:t>
      </w:r>
      <w:proofErr w:type="spellStart"/>
      <w:r w:rsidRPr="00094364">
        <w:rPr>
          <w:rFonts w:ascii="Times New Roman" w:hAnsi="Times New Roman" w:cs="Times New Roman"/>
          <w:sz w:val="28"/>
          <w:szCs w:val="28"/>
        </w:rPr>
        <w:t>метапредметных</w:t>
      </w:r>
      <w:proofErr w:type="spellEnd"/>
      <w:r w:rsidRPr="00094364">
        <w:rPr>
          <w:rFonts w:ascii="Times New Roman" w:hAnsi="Times New Roman" w:cs="Times New Roman"/>
          <w:sz w:val="28"/>
          <w:szCs w:val="28"/>
        </w:rPr>
        <w:t xml:space="preserve"> результатов соответствуют среднему уровню, </w:t>
      </w:r>
      <w:proofErr w:type="spellStart"/>
      <w:r w:rsidRPr="00094364">
        <w:rPr>
          <w:rFonts w:ascii="Times New Roman" w:hAnsi="Times New Roman" w:cs="Times New Roman"/>
          <w:sz w:val="28"/>
          <w:szCs w:val="28"/>
        </w:rPr>
        <w:t>сформированность</w:t>
      </w:r>
      <w:proofErr w:type="spellEnd"/>
      <w:r w:rsidRPr="00094364">
        <w:rPr>
          <w:rFonts w:ascii="Times New Roman" w:hAnsi="Times New Roman" w:cs="Times New Roman"/>
          <w:sz w:val="28"/>
          <w:szCs w:val="28"/>
        </w:rPr>
        <w:t xml:space="preserve"> личностных результатов </w:t>
      </w:r>
      <w:proofErr w:type="gramStart"/>
      <w:r w:rsidRPr="00094364">
        <w:rPr>
          <w:rFonts w:ascii="Times New Roman" w:hAnsi="Times New Roman" w:cs="Times New Roman"/>
          <w:sz w:val="28"/>
          <w:szCs w:val="28"/>
        </w:rPr>
        <w:t>высокая</w:t>
      </w:r>
      <w:proofErr w:type="gramEnd"/>
      <w:r w:rsidRPr="00094364">
        <w:rPr>
          <w:rFonts w:ascii="Times New Roman" w:hAnsi="Times New Roman" w:cs="Times New Roman"/>
          <w:sz w:val="28"/>
          <w:szCs w:val="28"/>
        </w:rPr>
        <w:t>.</w:t>
      </w:r>
    </w:p>
    <w:p w:rsidR="00094364" w:rsidRPr="00041BB0" w:rsidRDefault="00094364" w:rsidP="00041BB0">
      <w:pPr>
        <w:spacing w:after="0" w:line="240" w:lineRule="auto"/>
        <w:ind w:right="-284" w:firstLine="567"/>
        <w:jc w:val="both"/>
        <w:rPr>
          <w:rFonts w:ascii="Times New Roman" w:hAnsi="Times New Roman" w:cs="Times New Roman"/>
          <w:sz w:val="28"/>
          <w:szCs w:val="28"/>
        </w:rPr>
      </w:pPr>
      <w:r w:rsidRPr="00094364">
        <w:rPr>
          <w:rFonts w:ascii="Times New Roman" w:hAnsi="Times New Roman" w:cs="Times New Roman"/>
          <w:sz w:val="28"/>
          <w:szCs w:val="28"/>
        </w:rPr>
        <w:t xml:space="preserve">По результатам анкетирования 2019 года выявлено, что количество родителей, которые удовлетворены качеством образования в Школе, – </w:t>
      </w:r>
      <w:r w:rsidRPr="00094364">
        <w:rPr>
          <w:rFonts w:ascii="Times New Roman" w:hAnsi="Times New Roman" w:cs="Times New Roman"/>
          <w:sz w:val="28"/>
          <w:szCs w:val="28"/>
        </w:rPr>
        <w:lastRenderedPageBreak/>
        <w:t xml:space="preserve">92,7 процента, количество обучающихся, удовлетворенных образовательным процессом, – 87,4 процентов. </w:t>
      </w:r>
    </w:p>
    <w:p w:rsidR="00192F62" w:rsidRPr="00192F62" w:rsidRDefault="00041BB0" w:rsidP="00041BB0">
      <w:pPr>
        <w:pStyle w:val="a7"/>
        <w:ind w:left="0"/>
        <w:jc w:val="both"/>
        <w:rPr>
          <w:bCs/>
          <w:color w:val="000000"/>
          <w:sz w:val="28"/>
          <w:szCs w:val="28"/>
        </w:rPr>
      </w:pPr>
      <w:r>
        <w:rPr>
          <w:sz w:val="28"/>
          <w:szCs w:val="28"/>
        </w:rPr>
        <w:t xml:space="preserve">      </w:t>
      </w:r>
      <w:r w:rsidR="00192F62" w:rsidRPr="00192F62">
        <w:rPr>
          <w:sz w:val="28"/>
          <w:szCs w:val="28"/>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w:t>
      </w:r>
    </w:p>
    <w:p w:rsidR="00192F62" w:rsidRPr="00192F62" w:rsidRDefault="00041BB0" w:rsidP="00041BB0">
      <w:pPr>
        <w:pStyle w:val="a7"/>
        <w:ind w:left="0"/>
        <w:jc w:val="both"/>
        <w:rPr>
          <w:bCs/>
          <w:color w:val="000000"/>
          <w:sz w:val="28"/>
          <w:szCs w:val="28"/>
        </w:rPr>
      </w:pPr>
      <w:r>
        <w:rPr>
          <w:bCs/>
          <w:color w:val="000000"/>
          <w:sz w:val="28"/>
          <w:szCs w:val="28"/>
        </w:rPr>
        <w:t xml:space="preserve">        </w:t>
      </w:r>
      <w:r w:rsidR="00192F62" w:rsidRPr="00192F62">
        <w:rPr>
          <w:bCs/>
          <w:color w:val="000000"/>
          <w:sz w:val="28"/>
          <w:szCs w:val="28"/>
        </w:rPr>
        <w:t xml:space="preserve">Деятельность педагогов школы основана на разумном сочетании традиционных и инновационных технологий обучения, направленных на вовлечение обучающихся в активный процесс познания, способствующий достижению ими высоких результатов в обучении, так как это является обязательным условием интеллектуального, нравственного, творческого развития школьников. К наиболее широко используемым технологиям относятся: групповые, коллективные способы обучения, </w:t>
      </w:r>
      <w:proofErr w:type="spellStart"/>
      <w:r w:rsidR="00192F62" w:rsidRPr="00192F62">
        <w:rPr>
          <w:bCs/>
          <w:color w:val="000000"/>
          <w:sz w:val="28"/>
          <w:szCs w:val="28"/>
        </w:rPr>
        <w:t>здоровьесбергающие</w:t>
      </w:r>
      <w:proofErr w:type="spellEnd"/>
      <w:r w:rsidR="00192F62" w:rsidRPr="00192F62">
        <w:rPr>
          <w:bCs/>
          <w:color w:val="000000"/>
          <w:sz w:val="28"/>
          <w:szCs w:val="28"/>
        </w:rPr>
        <w:t xml:space="preserve"> технологии, игровые, творческие, проектная деятельность. Кроме того, техническое оснащение школы и особенности учебного плана позволяют широко использовать проектные, информационно-коммуникационные и исследовательские технологии.</w:t>
      </w:r>
    </w:p>
    <w:p w:rsidR="00192F62" w:rsidRPr="00192F62" w:rsidRDefault="00041BB0" w:rsidP="00041BB0">
      <w:pPr>
        <w:pStyle w:val="a7"/>
        <w:ind w:left="0"/>
        <w:jc w:val="both"/>
        <w:rPr>
          <w:sz w:val="28"/>
          <w:szCs w:val="28"/>
        </w:rPr>
      </w:pPr>
      <w:r>
        <w:rPr>
          <w:sz w:val="28"/>
          <w:szCs w:val="28"/>
        </w:rPr>
        <w:t xml:space="preserve">       </w:t>
      </w:r>
      <w:r w:rsidR="00192F62" w:rsidRPr="00192F62">
        <w:rPr>
          <w:sz w:val="28"/>
          <w:szCs w:val="28"/>
        </w:rPr>
        <w:t xml:space="preserve">Администрацией школы посещались уроки учителей в соответствии с планом </w:t>
      </w:r>
      <w:proofErr w:type="spellStart"/>
      <w:r w:rsidR="00192F62" w:rsidRPr="00192F62">
        <w:rPr>
          <w:sz w:val="28"/>
          <w:szCs w:val="28"/>
        </w:rPr>
        <w:t>внутришкольного</w:t>
      </w:r>
      <w:proofErr w:type="spellEnd"/>
      <w:r w:rsidR="00192F62" w:rsidRPr="00192F62">
        <w:rPr>
          <w:sz w:val="28"/>
          <w:szCs w:val="28"/>
        </w:rPr>
        <w:t xml:space="preserve"> контроля (ВШК).  </w:t>
      </w:r>
    </w:p>
    <w:p w:rsidR="00192F62" w:rsidRPr="00192F62" w:rsidRDefault="00041BB0" w:rsidP="00041BB0">
      <w:pPr>
        <w:pStyle w:val="a7"/>
        <w:ind w:left="0"/>
        <w:jc w:val="both"/>
        <w:rPr>
          <w:sz w:val="28"/>
          <w:szCs w:val="28"/>
        </w:rPr>
      </w:pPr>
      <w:r>
        <w:rPr>
          <w:sz w:val="28"/>
          <w:szCs w:val="28"/>
        </w:rPr>
        <w:t xml:space="preserve">       </w:t>
      </w:r>
      <w:proofErr w:type="gramStart"/>
      <w:r w:rsidR="00192F62" w:rsidRPr="00192F62">
        <w:rPr>
          <w:sz w:val="28"/>
          <w:szCs w:val="28"/>
        </w:rPr>
        <w:t>Контроль за</w:t>
      </w:r>
      <w:proofErr w:type="gramEnd"/>
      <w:r w:rsidR="00192F62" w:rsidRPr="00192F62">
        <w:rPr>
          <w:sz w:val="28"/>
          <w:szCs w:val="28"/>
        </w:rPr>
        <w:t xml:space="preserve"> уровнем преподавания позволяет сделать вывод о том, что уровень проведения уроков высокий. Все предметы учебного плана ведутся соответствующими специалистами, УМК по предметам отвечают требованиям единой линии: программа, учебник, методическое пособие. </w:t>
      </w:r>
    </w:p>
    <w:p w:rsidR="00BB08B1" w:rsidRDefault="00192F62" w:rsidP="00041BB0">
      <w:pPr>
        <w:pStyle w:val="a7"/>
        <w:ind w:left="0"/>
        <w:jc w:val="both"/>
        <w:rPr>
          <w:sz w:val="28"/>
          <w:szCs w:val="28"/>
        </w:rPr>
      </w:pPr>
      <w:r w:rsidRPr="00192F62">
        <w:rPr>
          <w:sz w:val="28"/>
          <w:szCs w:val="28"/>
        </w:rPr>
        <w:t>Мониторинг успеваемости по учебным предметам учащихся 1-9 классов</w:t>
      </w:r>
    </w:p>
    <w:p w:rsidR="00142618" w:rsidRDefault="00142618" w:rsidP="00041BB0">
      <w:pPr>
        <w:spacing w:after="0" w:line="240" w:lineRule="auto"/>
        <w:jc w:val="center"/>
        <w:rPr>
          <w:rFonts w:ascii="Times New Roman" w:hAnsi="Times New Roman" w:cs="Times New Roman"/>
          <w:b/>
          <w:sz w:val="28"/>
          <w:szCs w:val="28"/>
        </w:rPr>
      </w:pPr>
    </w:p>
    <w:p w:rsidR="002E19F1" w:rsidRPr="00822BC7" w:rsidRDefault="00E4048B" w:rsidP="00041BB0">
      <w:pPr>
        <w:pStyle w:val="a7"/>
        <w:ind w:left="1080" w:right="1718"/>
        <w:rPr>
          <w:b/>
          <w:sz w:val="28"/>
          <w:szCs w:val="28"/>
        </w:rPr>
      </w:pPr>
      <w:r w:rsidRPr="00E4048B">
        <w:rPr>
          <w:b/>
          <w:sz w:val="24"/>
          <w:szCs w:val="24"/>
        </w:rPr>
        <w:t xml:space="preserve">                 </w:t>
      </w:r>
      <w:r w:rsidR="00DB33C9">
        <w:rPr>
          <w:b/>
          <w:sz w:val="24"/>
          <w:szCs w:val="24"/>
        </w:rPr>
        <w:t xml:space="preserve">                </w:t>
      </w:r>
      <w:r w:rsidR="00BB08B1">
        <w:rPr>
          <w:b/>
          <w:sz w:val="24"/>
          <w:szCs w:val="24"/>
        </w:rPr>
        <w:t xml:space="preserve">  </w:t>
      </w:r>
      <w:r w:rsidR="00887330">
        <w:rPr>
          <w:b/>
          <w:sz w:val="24"/>
          <w:szCs w:val="24"/>
        </w:rPr>
        <w:t>7.</w:t>
      </w:r>
      <w:r w:rsidR="00BB08B1">
        <w:rPr>
          <w:b/>
          <w:sz w:val="24"/>
          <w:szCs w:val="24"/>
        </w:rPr>
        <w:t xml:space="preserve"> </w:t>
      </w:r>
      <w:r w:rsidR="00BE7880" w:rsidRPr="00BE7880">
        <w:rPr>
          <w:b/>
          <w:sz w:val="28"/>
          <w:szCs w:val="28"/>
        </w:rPr>
        <w:t>Оценка кадрового обеспечения</w:t>
      </w:r>
      <w:r w:rsidR="00BE7880">
        <w:rPr>
          <w:b/>
          <w:sz w:val="28"/>
          <w:szCs w:val="28"/>
        </w:rPr>
        <w:t>.</w:t>
      </w:r>
    </w:p>
    <w:p w:rsidR="007538B4" w:rsidRDefault="00BE7880" w:rsidP="00041BB0">
      <w:pPr>
        <w:spacing w:after="0" w:line="240" w:lineRule="auto"/>
        <w:ind w:firstLine="567"/>
        <w:rPr>
          <w:rFonts w:ascii="Times New Roman" w:hAnsi="Times New Roman" w:cs="Times New Roman"/>
          <w:sz w:val="28"/>
          <w:szCs w:val="28"/>
        </w:rPr>
      </w:pPr>
      <w:r w:rsidRPr="00BE7880">
        <w:rPr>
          <w:rFonts w:ascii="Times New Roman" w:hAnsi="Times New Roman" w:cs="Times New Roman"/>
          <w:sz w:val="28"/>
          <w:szCs w:val="28"/>
        </w:rPr>
        <w:t xml:space="preserve">На период самообследования в Школе работают </w:t>
      </w:r>
      <w:r w:rsidR="007538B4">
        <w:rPr>
          <w:rFonts w:ascii="Times New Roman" w:hAnsi="Times New Roman" w:cs="Times New Roman"/>
          <w:sz w:val="28"/>
          <w:szCs w:val="28"/>
        </w:rPr>
        <w:t>8</w:t>
      </w:r>
      <w:r w:rsidRPr="00BE7880">
        <w:rPr>
          <w:rFonts w:ascii="Times New Roman" w:hAnsi="Times New Roman" w:cs="Times New Roman"/>
          <w:sz w:val="28"/>
          <w:szCs w:val="28"/>
        </w:rPr>
        <w:t xml:space="preserve"> педагогов, из них </w:t>
      </w:r>
      <w:r w:rsidR="007538B4">
        <w:rPr>
          <w:rFonts w:ascii="Times New Roman" w:hAnsi="Times New Roman" w:cs="Times New Roman"/>
          <w:sz w:val="28"/>
          <w:szCs w:val="28"/>
        </w:rPr>
        <w:t>4</w:t>
      </w:r>
      <w:r w:rsidRPr="00BE7880">
        <w:rPr>
          <w:rFonts w:ascii="Times New Roman" w:hAnsi="Times New Roman" w:cs="Times New Roman"/>
          <w:sz w:val="28"/>
          <w:szCs w:val="28"/>
        </w:rPr>
        <w:t xml:space="preserve"> </w:t>
      </w:r>
      <w:r w:rsidR="007538B4">
        <w:rPr>
          <w:rFonts w:ascii="Times New Roman" w:hAnsi="Times New Roman" w:cs="Times New Roman"/>
          <w:sz w:val="28"/>
          <w:szCs w:val="28"/>
        </w:rPr>
        <w:t xml:space="preserve">чел. </w:t>
      </w:r>
      <w:r w:rsidRPr="00BE7880">
        <w:rPr>
          <w:rFonts w:ascii="Times New Roman" w:hAnsi="Times New Roman" w:cs="Times New Roman"/>
          <w:sz w:val="28"/>
          <w:szCs w:val="28"/>
        </w:rPr>
        <w:t>– внутренних совместител</w:t>
      </w:r>
      <w:r w:rsidR="007538B4">
        <w:rPr>
          <w:rFonts w:ascii="Times New Roman" w:hAnsi="Times New Roman" w:cs="Times New Roman"/>
          <w:sz w:val="28"/>
          <w:szCs w:val="28"/>
        </w:rPr>
        <w:t xml:space="preserve">я. Также привлечены  </w:t>
      </w:r>
      <w:r w:rsidR="008261F4">
        <w:rPr>
          <w:rFonts w:ascii="Times New Roman" w:hAnsi="Times New Roman" w:cs="Times New Roman"/>
          <w:sz w:val="28"/>
          <w:szCs w:val="28"/>
        </w:rPr>
        <w:t>4</w:t>
      </w:r>
      <w:r w:rsidR="007538B4">
        <w:rPr>
          <w:rFonts w:ascii="Times New Roman" w:hAnsi="Times New Roman" w:cs="Times New Roman"/>
          <w:sz w:val="28"/>
          <w:szCs w:val="28"/>
        </w:rPr>
        <w:t xml:space="preserve"> чел.  – внешних совместителей </w:t>
      </w:r>
      <w:proofErr w:type="gramStart"/>
      <w:r w:rsidR="007538B4">
        <w:rPr>
          <w:rFonts w:ascii="Times New Roman" w:hAnsi="Times New Roman" w:cs="Times New Roman"/>
          <w:sz w:val="28"/>
          <w:szCs w:val="28"/>
        </w:rPr>
        <w:t>из</w:t>
      </w:r>
      <w:proofErr w:type="gramEnd"/>
      <w:r w:rsidR="007538B4">
        <w:rPr>
          <w:rFonts w:ascii="Times New Roman" w:hAnsi="Times New Roman" w:cs="Times New Roman"/>
          <w:sz w:val="28"/>
          <w:szCs w:val="28"/>
        </w:rPr>
        <w:t xml:space="preserve">- </w:t>
      </w:r>
      <w:proofErr w:type="gramStart"/>
      <w:r w:rsidR="007538B4">
        <w:rPr>
          <w:rFonts w:ascii="Times New Roman" w:hAnsi="Times New Roman" w:cs="Times New Roman"/>
          <w:sz w:val="28"/>
          <w:szCs w:val="28"/>
        </w:rPr>
        <w:t>за</w:t>
      </w:r>
      <w:proofErr w:type="gramEnd"/>
      <w:r w:rsidR="007538B4">
        <w:rPr>
          <w:rFonts w:ascii="Times New Roman" w:hAnsi="Times New Roman" w:cs="Times New Roman"/>
          <w:sz w:val="28"/>
          <w:szCs w:val="28"/>
        </w:rPr>
        <w:t xml:space="preserve"> отсутствия постоянного учителя математики</w:t>
      </w:r>
      <w:r w:rsidR="003A38D4">
        <w:rPr>
          <w:rFonts w:ascii="Times New Roman" w:hAnsi="Times New Roman" w:cs="Times New Roman"/>
          <w:sz w:val="28"/>
          <w:szCs w:val="28"/>
        </w:rPr>
        <w:t>, информатики и физики. Итого в школе трудятся 1</w:t>
      </w:r>
      <w:r w:rsidR="008261F4">
        <w:rPr>
          <w:rFonts w:ascii="Times New Roman" w:hAnsi="Times New Roman" w:cs="Times New Roman"/>
          <w:sz w:val="28"/>
          <w:szCs w:val="28"/>
        </w:rPr>
        <w:t>2</w:t>
      </w:r>
      <w:r w:rsidR="003A38D4">
        <w:rPr>
          <w:rFonts w:ascii="Times New Roman" w:hAnsi="Times New Roman" w:cs="Times New Roman"/>
          <w:sz w:val="28"/>
          <w:szCs w:val="28"/>
        </w:rPr>
        <w:t xml:space="preserve"> педагогов. Из них:</w:t>
      </w:r>
    </w:p>
    <w:p w:rsidR="007538B4" w:rsidRDefault="007538B4" w:rsidP="00041B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w:t>
      </w:r>
      <w:r w:rsidR="008261F4">
        <w:rPr>
          <w:rFonts w:ascii="Times New Roman" w:hAnsi="Times New Roman" w:cs="Times New Roman"/>
          <w:sz w:val="28"/>
          <w:szCs w:val="28"/>
        </w:rPr>
        <w:t xml:space="preserve">0 </w:t>
      </w:r>
      <w:r>
        <w:rPr>
          <w:rFonts w:ascii="Times New Roman" w:hAnsi="Times New Roman" w:cs="Times New Roman"/>
          <w:sz w:val="28"/>
          <w:szCs w:val="28"/>
        </w:rPr>
        <w:t>чел</w:t>
      </w:r>
      <w:r w:rsidR="003A38D4">
        <w:rPr>
          <w:rFonts w:ascii="Times New Roman" w:hAnsi="Times New Roman" w:cs="Times New Roman"/>
          <w:sz w:val="28"/>
          <w:szCs w:val="28"/>
        </w:rPr>
        <w:t>овек</w:t>
      </w:r>
      <w:r>
        <w:rPr>
          <w:rFonts w:ascii="Times New Roman" w:hAnsi="Times New Roman" w:cs="Times New Roman"/>
          <w:sz w:val="28"/>
          <w:szCs w:val="28"/>
        </w:rPr>
        <w:t xml:space="preserve">  имеют высшее образование</w:t>
      </w:r>
      <w:r w:rsidR="00554BC6">
        <w:rPr>
          <w:rFonts w:ascii="Times New Roman" w:hAnsi="Times New Roman" w:cs="Times New Roman"/>
          <w:sz w:val="28"/>
          <w:szCs w:val="28"/>
        </w:rPr>
        <w:t xml:space="preserve"> </w:t>
      </w:r>
      <w:proofErr w:type="gramStart"/>
      <w:r w:rsidR="00554BC6">
        <w:rPr>
          <w:rFonts w:ascii="Times New Roman" w:hAnsi="Times New Roman" w:cs="Times New Roman"/>
          <w:sz w:val="28"/>
          <w:szCs w:val="28"/>
        </w:rPr>
        <w:t xml:space="preserve">( </w:t>
      </w:r>
      <w:proofErr w:type="gramEnd"/>
      <w:r w:rsidR="00554BC6">
        <w:rPr>
          <w:rFonts w:ascii="Times New Roman" w:hAnsi="Times New Roman" w:cs="Times New Roman"/>
          <w:sz w:val="28"/>
          <w:szCs w:val="28"/>
        </w:rPr>
        <w:t>8</w:t>
      </w:r>
      <w:r w:rsidR="008261F4">
        <w:rPr>
          <w:rFonts w:ascii="Times New Roman" w:hAnsi="Times New Roman" w:cs="Times New Roman"/>
          <w:sz w:val="28"/>
          <w:szCs w:val="28"/>
        </w:rPr>
        <w:t xml:space="preserve">3,3 </w:t>
      </w:r>
      <w:r w:rsidR="00554BC6">
        <w:rPr>
          <w:rFonts w:ascii="Times New Roman" w:hAnsi="Times New Roman" w:cs="Times New Roman"/>
          <w:sz w:val="28"/>
          <w:szCs w:val="28"/>
        </w:rPr>
        <w:t>%)</w:t>
      </w:r>
      <w:r>
        <w:rPr>
          <w:rFonts w:ascii="Times New Roman" w:hAnsi="Times New Roman" w:cs="Times New Roman"/>
          <w:sz w:val="28"/>
          <w:szCs w:val="28"/>
        </w:rPr>
        <w:t>.</w:t>
      </w:r>
    </w:p>
    <w:p w:rsidR="007538B4" w:rsidRDefault="007538B4" w:rsidP="00041B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чел</w:t>
      </w:r>
      <w:r w:rsidR="003A38D4">
        <w:rPr>
          <w:rFonts w:ascii="Times New Roman" w:hAnsi="Times New Roman" w:cs="Times New Roman"/>
          <w:sz w:val="28"/>
          <w:szCs w:val="28"/>
        </w:rPr>
        <w:t>овек</w:t>
      </w:r>
      <w:r>
        <w:rPr>
          <w:rFonts w:ascii="Times New Roman" w:hAnsi="Times New Roman" w:cs="Times New Roman"/>
          <w:sz w:val="28"/>
          <w:szCs w:val="28"/>
        </w:rPr>
        <w:t xml:space="preserve"> имеют среднее специальное образование</w:t>
      </w:r>
      <w:r w:rsidR="00554BC6">
        <w:rPr>
          <w:rFonts w:ascii="Times New Roman" w:hAnsi="Times New Roman" w:cs="Times New Roman"/>
          <w:sz w:val="28"/>
          <w:szCs w:val="28"/>
        </w:rPr>
        <w:t xml:space="preserve"> (1</w:t>
      </w:r>
      <w:r w:rsidR="008261F4">
        <w:rPr>
          <w:rFonts w:ascii="Times New Roman" w:hAnsi="Times New Roman" w:cs="Times New Roman"/>
          <w:sz w:val="28"/>
          <w:szCs w:val="28"/>
        </w:rPr>
        <w:t>6,6</w:t>
      </w:r>
      <w:r w:rsidR="00554BC6">
        <w:rPr>
          <w:rFonts w:ascii="Times New Roman" w:hAnsi="Times New Roman" w:cs="Times New Roman"/>
          <w:sz w:val="28"/>
          <w:szCs w:val="28"/>
        </w:rPr>
        <w:t>%)</w:t>
      </w:r>
      <w:r w:rsidR="00BE7880" w:rsidRPr="00BE7880">
        <w:rPr>
          <w:rFonts w:ascii="Times New Roman" w:hAnsi="Times New Roman" w:cs="Times New Roman"/>
          <w:sz w:val="28"/>
          <w:szCs w:val="28"/>
        </w:rPr>
        <w:t>.</w:t>
      </w:r>
      <w:r>
        <w:rPr>
          <w:rFonts w:ascii="Times New Roman" w:hAnsi="Times New Roman" w:cs="Times New Roman"/>
          <w:sz w:val="28"/>
          <w:szCs w:val="28"/>
        </w:rPr>
        <w:t xml:space="preserve"> </w:t>
      </w:r>
    </w:p>
    <w:p w:rsidR="007538B4" w:rsidRDefault="008261F4" w:rsidP="00041B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w:t>
      </w:r>
      <w:r w:rsidR="003A38D4">
        <w:rPr>
          <w:rFonts w:ascii="Times New Roman" w:hAnsi="Times New Roman" w:cs="Times New Roman"/>
          <w:sz w:val="28"/>
          <w:szCs w:val="28"/>
        </w:rPr>
        <w:t xml:space="preserve"> человек и</w:t>
      </w:r>
      <w:r w:rsidR="007538B4">
        <w:rPr>
          <w:rFonts w:ascii="Times New Roman" w:hAnsi="Times New Roman" w:cs="Times New Roman"/>
          <w:sz w:val="28"/>
          <w:szCs w:val="28"/>
        </w:rPr>
        <w:t>меют вы</w:t>
      </w:r>
      <w:r w:rsidR="003A38D4">
        <w:rPr>
          <w:rFonts w:ascii="Times New Roman" w:hAnsi="Times New Roman" w:cs="Times New Roman"/>
          <w:sz w:val="28"/>
          <w:szCs w:val="28"/>
        </w:rPr>
        <w:t>сшую квалификационную категорию</w:t>
      </w:r>
      <w:r w:rsidR="00554BC6">
        <w:rPr>
          <w:rFonts w:ascii="Times New Roman" w:hAnsi="Times New Roman" w:cs="Times New Roman"/>
          <w:sz w:val="28"/>
          <w:szCs w:val="28"/>
        </w:rPr>
        <w:t xml:space="preserve"> (5</w:t>
      </w:r>
      <w:r>
        <w:rPr>
          <w:rFonts w:ascii="Times New Roman" w:hAnsi="Times New Roman" w:cs="Times New Roman"/>
          <w:sz w:val="28"/>
          <w:szCs w:val="28"/>
        </w:rPr>
        <w:t>0</w:t>
      </w:r>
      <w:r w:rsidR="00554BC6">
        <w:rPr>
          <w:rFonts w:ascii="Times New Roman" w:hAnsi="Times New Roman" w:cs="Times New Roman"/>
          <w:sz w:val="28"/>
          <w:szCs w:val="28"/>
        </w:rPr>
        <w:t>%)</w:t>
      </w:r>
      <w:r w:rsidR="003A38D4">
        <w:rPr>
          <w:rFonts w:ascii="Times New Roman" w:hAnsi="Times New Roman" w:cs="Times New Roman"/>
          <w:sz w:val="28"/>
          <w:szCs w:val="28"/>
        </w:rPr>
        <w:t>.</w:t>
      </w:r>
    </w:p>
    <w:p w:rsidR="007538B4" w:rsidRDefault="003A38D4" w:rsidP="00041B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 человек и</w:t>
      </w:r>
      <w:r w:rsidR="007538B4">
        <w:rPr>
          <w:rFonts w:ascii="Times New Roman" w:hAnsi="Times New Roman" w:cs="Times New Roman"/>
          <w:sz w:val="28"/>
          <w:szCs w:val="28"/>
        </w:rPr>
        <w:t>меют первую квалификационную категорию</w:t>
      </w:r>
      <w:r w:rsidR="00554BC6">
        <w:rPr>
          <w:rFonts w:ascii="Times New Roman" w:hAnsi="Times New Roman" w:cs="Times New Roman"/>
          <w:sz w:val="28"/>
          <w:szCs w:val="28"/>
        </w:rPr>
        <w:t xml:space="preserve"> (</w:t>
      </w:r>
      <w:r w:rsidR="008261F4">
        <w:rPr>
          <w:rFonts w:ascii="Times New Roman" w:hAnsi="Times New Roman" w:cs="Times New Roman"/>
          <w:sz w:val="28"/>
          <w:szCs w:val="28"/>
        </w:rPr>
        <w:t>50</w:t>
      </w:r>
      <w:r w:rsidR="00554BC6">
        <w:rPr>
          <w:rFonts w:ascii="Times New Roman" w:hAnsi="Times New Roman" w:cs="Times New Roman"/>
          <w:sz w:val="28"/>
          <w:szCs w:val="28"/>
        </w:rPr>
        <w:t xml:space="preserve"> %)</w:t>
      </w:r>
      <w:r w:rsidR="007538B4">
        <w:rPr>
          <w:rFonts w:ascii="Times New Roman" w:hAnsi="Times New Roman" w:cs="Times New Roman"/>
          <w:sz w:val="28"/>
          <w:szCs w:val="28"/>
        </w:rPr>
        <w:t>.</w:t>
      </w:r>
    </w:p>
    <w:p w:rsidR="00554BC6" w:rsidRDefault="00554BC6" w:rsidP="00041B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Педагогическ</w:t>
      </w:r>
      <w:r w:rsidR="00F37188">
        <w:rPr>
          <w:rFonts w:ascii="Times New Roman" w:hAnsi="Times New Roman" w:cs="Times New Roman"/>
          <w:sz w:val="28"/>
          <w:szCs w:val="28"/>
        </w:rPr>
        <w:t>ий стаж 5 лет имеет 1 педагог (7</w:t>
      </w:r>
      <w:r>
        <w:rPr>
          <w:rFonts w:ascii="Times New Roman" w:hAnsi="Times New Roman" w:cs="Times New Roman"/>
          <w:sz w:val="28"/>
          <w:szCs w:val="28"/>
        </w:rPr>
        <w:t xml:space="preserve"> %).</w:t>
      </w:r>
    </w:p>
    <w:p w:rsidR="00554BC6" w:rsidRDefault="00554BC6" w:rsidP="00041B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Педагогический стаж до 30 лет имеют 7 человек (54 %).</w:t>
      </w:r>
    </w:p>
    <w:p w:rsidR="00554BC6" w:rsidRDefault="00554BC6" w:rsidP="00041B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Педагогический стаж от 30 лет и выше 5 человек (</w:t>
      </w:r>
      <w:r w:rsidR="00F37188">
        <w:rPr>
          <w:rFonts w:ascii="Times New Roman" w:hAnsi="Times New Roman" w:cs="Times New Roman"/>
          <w:sz w:val="28"/>
          <w:szCs w:val="28"/>
        </w:rPr>
        <w:t>38 %).</w:t>
      </w:r>
    </w:p>
    <w:p w:rsidR="00F37188" w:rsidRDefault="00F37188" w:rsidP="00041B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Средний возраст педагогических работников 48 лет.</w:t>
      </w:r>
    </w:p>
    <w:p w:rsidR="00BE7880" w:rsidRPr="00BE7880" w:rsidRDefault="00BE7880" w:rsidP="00041BB0">
      <w:pPr>
        <w:spacing w:after="0" w:line="240" w:lineRule="auto"/>
        <w:ind w:firstLine="567"/>
        <w:jc w:val="both"/>
        <w:rPr>
          <w:rFonts w:ascii="Times New Roman" w:hAnsi="Times New Roman" w:cs="Times New Roman"/>
          <w:sz w:val="28"/>
          <w:szCs w:val="28"/>
        </w:rPr>
      </w:pPr>
      <w:r w:rsidRPr="00BE7880">
        <w:rPr>
          <w:rFonts w:ascii="Times New Roman" w:hAnsi="Times New Roman" w:cs="Times New Roman"/>
          <w:sz w:val="28"/>
          <w:szCs w:val="28"/>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w:t>
      </w:r>
      <w:r w:rsidR="00D47B41">
        <w:rPr>
          <w:rFonts w:ascii="Times New Roman" w:hAnsi="Times New Roman" w:cs="Times New Roman"/>
          <w:sz w:val="28"/>
          <w:szCs w:val="28"/>
        </w:rPr>
        <w:t xml:space="preserve">с </w:t>
      </w:r>
      <w:r w:rsidRPr="00BE7880">
        <w:rPr>
          <w:rFonts w:ascii="Times New Roman" w:hAnsi="Times New Roman" w:cs="Times New Roman"/>
          <w:sz w:val="28"/>
          <w:szCs w:val="28"/>
        </w:rPr>
        <w:t xml:space="preserve">потребностями </w:t>
      </w:r>
      <w:r w:rsidR="007538B4">
        <w:rPr>
          <w:rFonts w:ascii="Times New Roman" w:hAnsi="Times New Roman" w:cs="Times New Roman"/>
          <w:sz w:val="28"/>
          <w:szCs w:val="28"/>
        </w:rPr>
        <w:t>ш</w:t>
      </w:r>
      <w:r w:rsidRPr="00BE7880">
        <w:rPr>
          <w:rFonts w:ascii="Times New Roman" w:hAnsi="Times New Roman" w:cs="Times New Roman"/>
          <w:sz w:val="28"/>
          <w:szCs w:val="28"/>
        </w:rPr>
        <w:t>колы и требованиями действующего законодательства.</w:t>
      </w:r>
    </w:p>
    <w:p w:rsidR="00BE7880" w:rsidRPr="00BE7880" w:rsidRDefault="00BE7880" w:rsidP="00041BB0">
      <w:pPr>
        <w:spacing w:after="0" w:line="240" w:lineRule="auto"/>
        <w:jc w:val="both"/>
        <w:rPr>
          <w:rFonts w:ascii="Times New Roman" w:hAnsi="Times New Roman" w:cs="Times New Roman"/>
          <w:sz w:val="28"/>
          <w:szCs w:val="28"/>
        </w:rPr>
      </w:pPr>
      <w:r w:rsidRPr="00BE7880">
        <w:rPr>
          <w:rFonts w:ascii="Times New Roman" w:hAnsi="Times New Roman" w:cs="Times New Roman"/>
          <w:sz w:val="28"/>
          <w:szCs w:val="28"/>
        </w:rPr>
        <w:t>Основные принципы кадровой политики направлены:</w:t>
      </w:r>
    </w:p>
    <w:p w:rsidR="00BE7880" w:rsidRPr="00BE7880" w:rsidRDefault="00BE7880" w:rsidP="00041BB0">
      <w:pPr>
        <w:spacing w:after="0" w:line="240" w:lineRule="auto"/>
        <w:jc w:val="both"/>
        <w:rPr>
          <w:rFonts w:ascii="Times New Roman" w:hAnsi="Times New Roman" w:cs="Times New Roman"/>
          <w:sz w:val="28"/>
          <w:szCs w:val="28"/>
        </w:rPr>
      </w:pPr>
      <w:r w:rsidRPr="00BE7880">
        <w:rPr>
          <w:rFonts w:ascii="Times New Roman" w:eastAsia="Times New Roman" w:hAnsi="Times New Roman" w:cs="Times New Roman"/>
          <w:sz w:val="28"/>
          <w:szCs w:val="28"/>
        </w:rPr>
        <w:t xml:space="preserve">− </w:t>
      </w:r>
      <w:r w:rsidRPr="00BE7880">
        <w:rPr>
          <w:rFonts w:ascii="Times New Roman" w:hAnsi="Times New Roman" w:cs="Times New Roman"/>
          <w:sz w:val="28"/>
          <w:szCs w:val="28"/>
        </w:rPr>
        <w:t>на сохранение, укрепление и развитие кадрового потенциала;</w:t>
      </w:r>
    </w:p>
    <w:p w:rsidR="00BE7880" w:rsidRPr="00BE7880" w:rsidRDefault="00BE7880" w:rsidP="00041BB0">
      <w:pPr>
        <w:spacing w:after="0" w:line="240" w:lineRule="auto"/>
        <w:jc w:val="both"/>
        <w:rPr>
          <w:rFonts w:ascii="Times New Roman" w:hAnsi="Times New Roman" w:cs="Times New Roman"/>
          <w:sz w:val="28"/>
          <w:szCs w:val="28"/>
        </w:rPr>
      </w:pPr>
      <w:r w:rsidRPr="00BE7880">
        <w:rPr>
          <w:rFonts w:ascii="Times New Roman" w:eastAsia="Times New Roman" w:hAnsi="Times New Roman" w:cs="Times New Roman"/>
          <w:sz w:val="28"/>
          <w:szCs w:val="28"/>
        </w:rPr>
        <w:t xml:space="preserve">− </w:t>
      </w:r>
      <w:r w:rsidRPr="00BE7880">
        <w:rPr>
          <w:rFonts w:ascii="Times New Roman" w:hAnsi="Times New Roman" w:cs="Times New Roman"/>
          <w:sz w:val="28"/>
          <w:szCs w:val="28"/>
        </w:rPr>
        <w:t>создание квалифицированного коллектива, способного работать в современных условиях;</w:t>
      </w:r>
    </w:p>
    <w:p w:rsidR="00BE7880" w:rsidRPr="00BE7880" w:rsidRDefault="00BE7880" w:rsidP="00041BB0">
      <w:pPr>
        <w:spacing w:after="0" w:line="240" w:lineRule="auto"/>
        <w:jc w:val="both"/>
        <w:rPr>
          <w:rFonts w:ascii="Times New Roman" w:hAnsi="Times New Roman" w:cs="Times New Roman"/>
          <w:sz w:val="28"/>
          <w:szCs w:val="28"/>
        </w:rPr>
      </w:pPr>
      <w:r w:rsidRPr="00BE7880">
        <w:rPr>
          <w:rFonts w:ascii="Times New Roman" w:eastAsia="Times New Roman" w:hAnsi="Times New Roman" w:cs="Times New Roman"/>
          <w:sz w:val="28"/>
          <w:szCs w:val="28"/>
        </w:rPr>
        <w:t xml:space="preserve">− </w:t>
      </w:r>
      <w:r w:rsidRPr="00BE7880">
        <w:rPr>
          <w:rFonts w:ascii="Times New Roman" w:hAnsi="Times New Roman" w:cs="Times New Roman"/>
          <w:sz w:val="28"/>
          <w:szCs w:val="28"/>
        </w:rPr>
        <w:t>повышения уровня квалификации персонала.</w:t>
      </w:r>
    </w:p>
    <w:p w:rsidR="00BE7880" w:rsidRPr="00BE7880" w:rsidRDefault="00BE7880" w:rsidP="00041BB0">
      <w:pPr>
        <w:spacing w:after="0" w:line="240" w:lineRule="auto"/>
        <w:jc w:val="both"/>
        <w:rPr>
          <w:rFonts w:ascii="Times New Roman" w:hAnsi="Times New Roman" w:cs="Times New Roman"/>
          <w:sz w:val="28"/>
          <w:szCs w:val="28"/>
        </w:rPr>
      </w:pPr>
      <w:r w:rsidRPr="00BE7880">
        <w:rPr>
          <w:rFonts w:ascii="Times New Roman" w:hAnsi="Times New Roman" w:cs="Times New Roman"/>
          <w:sz w:val="28"/>
          <w:szCs w:val="28"/>
        </w:rPr>
        <w:lastRenderedPageBreak/>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BE7880" w:rsidRPr="00822BC7" w:rsidRDefault="00BE7880" w:rsidP="00041BB0">
      <w:pPr>
        <w:spacing w:after="0" w:line="240" w:lineRule="auto"/>
        <w:jc w:val="both"/>
        <w:rPr>
          <w:rFonts w:ascii="Times New Roman" w:hAnsi="Times New Roman" w:cs="Times New Roman"/>
          <w:sz w:val="28"/>
          <w:szCs w:val="28"/>
        </w:rPr>
      </w:pPr>
      <w:r w:rsidRPr="00BE7880">
        <w:rPr>
          <w:rFonts w:ascii="Times New Roman" w:eastAsia="Times New Roman" w:hAnsi="Times New Roman" w:cs="Times New Roman"/>
          <w:sz w:val="28"/>
          <w:szCs w:val="28"/>
        </w:rPr>
        <w:t xml:space="preserve">− </w:t>
      </w:r>
      <w:r w:rsidRPr="00BE7880">
        <w:rPr>
          <w:rFonts w:ascii="Times New Roman" w:hAnsi="Times New Roman" w:cs="Times New Roman"/>
          <w:sz w:val="28"/>
          <w:szCs w:val="28"/>
        </w:rPr>
        <w:t>образовательная деятельность в школе обеспечена квалифицированным профессиональным педагогическим составом;</w:t>
      </w:r>
    </w:p>
    <w:p w:rsidR="00BE7880" w:rsidRPr="00822BC7" w:rsidRDefault="00BE7880" w:rsidP="00041BB0">
      <w:pPr>
        <w:spacing w:after="0" w:line="240" w:lineRule="auto"/>
        <w:jc w:val="both"/>
        <w:rPr>
          <w:rFonts w:ascii="Times New Roman" w:hAnsi="Times New Roman" w:cs="Times New Roman"/>
          <w:sz w:val="28"/>
          <w:szCs w:val="28"/>
        </w:rPr>
      </w:pPr>
      <w:r w:rsidRPr="00822BC7">
        <w:rPr>
          <w:rFonts w:ascii="Times New Roman" w:eastAsia="Times New Roman" w:hAnsi="Times New Roman" w:cs="Times New Roman"/>
          <w:sz w:val="28"/>
          <w:szCs w:val="28"/>
        </w:rPr>
        <w:t xml:space="preserve">− в </w:t>
      </w:r>
      <w:r w:rsidR="00D47B41" w:rsidRPr="00822BC7">
        <w:rPr>
          <w:rFonts w:ascii="Times New Roman" w:eastAsia="Times New Roman" w:hAnsi="Times New Roman" w:cs="Times New Roman"/>
          <w:sz w:val="28"/>
          <w:szCs w:val="28"/>
        </w:rPr>
        <w:t>ш</w:t>
      </w:r>
      <w:r w:rsidRPr="00822BC7">
        <w:rPr>
          <w:rFonts w:ascii="Times New Roman" w:hAnsi="Times New Roman" w:cs="Times New Roman"/>
          <w:sz w:val="28"/>
          <w:szCs w:val="28"/>
        </w:rPr>
        <w:t xml:space="preserve">коле создана устойчивая целевая кадровая система, в которой осуществляется </w:t>
      </w:r>
      <w:r w:rsidR="00DD4E0D" w:rsidRPr="00822BC7">
        <w:rPr>
          <w:rFonts w:ascii="Times New Roman" w:hAnsi="Times New Roman" w:cs="Times New Roman"/>
          <w:sz w:val="28"/>
          <w:szCs w:val="28"/>
        </w:rPr>
        <w:t xml:space="preserve">заинтересованность </w:t>
      </w:r>
      <w:r w:rsidRPr="00822BC7">
        <w:rPr>
          <w:rFonts w:ascii="Times New Roman" w:hAnsi="Times New Roman" w:cs="Times New Roman"/>
          <w:sz w:val="28"/>
          <w:szCs w:val="28"/>
        </w:rPr>
        <w:t xml:space="preserve"> новых кадров из числа </w:t>
      </w:r>
      <w:r w:rsidR="00DD4E0D" w:rsidRPr="00822BC7">
        <w:rPr>
          <w:rFonts w:ascii="Times New Roman" w:hAnsi="Times New Roman" w:cs="Times New Roman"/>
          <w:sz w:val="28"/>
          <w:szCs w:val="28"/>
        </w:rPr>
        <w:t>выпускников вузов</w:t>
      </w:r>
      <w:r w:rsidRPr="00822BC7">
        <w:rPr>
          <w:rFonts w:ascii="Times New Roman" w:hAnsi="Times New Roman" w:cs="Times New Roman"/>
          <w:sz w:val="28"/>
          <w:szCs w:val="28"/>
        </w:rPr>
        <w:t>;</w:t>
      </w:r>
    </w:p>
    <w:p w:rsidR="00BE7880" w:rsidRPr="00BE7880" w:rsidRDefault="00BE7880" w:rsidP="00041BB0">
      <w:pPr>
        <w:spacing w:after="0" w:line="240" w:lineRule="auto"/>
        <w:jc w:val="both"/>
        <w:rPr>
          <w:rFonts w:ascii="Times New Roman" w:hAnsi="Times New Roman" w:cs="Times New Roman"/>
          <w:sz w:val="28"/>
          <w:szCs w:val="28"/>
        </w:rPr>
      </w:pPr>
      <w:r w:rsidRPr="00BE7880">
        <w:rPr>
          <w:rFonts w:ascii="Times New Roman" w:eastAsia="Times New Roman" w:hAnsi="Times New Roman" w:cs="Times New Roman"/>
          <w:sz w:val="28"/>
          <w:szCs w:val="28"/>
        </w:rPr>
        <w:t xml:space="preserve">− </w:t>
      </w:r>
      <w:r w:rsidRPr="00BE7880">
        <w:rPr>
          <w:rFonts w:ascii="Times New Roman" w:hAnsi="Times New Roman" w:cs="Times New Roman"/>
          <w:sz w:val="28"/>
          <w:szCs w:val="28"/>
        </w:rPr>
        <w:t xml:space="preserve">кадровый потенциал </w:t>
      </w:r>
      <w:r w:rsidR="00D47B41">
        <w:rPr>
          <w:rFonts w:ascii="Times New Roman" w:hAnsi="Times New Roman" w:cs="Times New Roman"/>
          <w:sz w:val="28"/>
          <w:szCs w:val="28"/>
        </w:rPr>
        <w:t>ш</w:t>
      </w:r>
      <w:r w:rsidRPr="00BE7880">
        <w:rPr>
          <w:rFonts w:ascii="Times New Roman" w:hAnsi="Times New Roman" w:cs="Times New Roman"/>
          <w:sz w:val="28"/>
          <w:szCs w:val="28"/>
        </w:rPr>
        <w:t>колы динамично развивается на основе целенаправленной работы по повышению квалификации педагогов.</w:t>
      </w:r>
    </w:p>
    <w:p w:rsidR="00BE7880" w:rsidRPr="00DD4E0D" w:rsidRDefault="00BE7880" w:rsidP="00041BB0">
      <w:pPr>
        <w:spacing w:after="0" w:line="240" w:lineRule="auto"/>
        <w:ind w:firstLine="142"/>
        <w:jc w:val="both"/>
        <w:rPr>
          <w:rFonts w:ascii="Times New Roman" w:eastAsia="Arial Unicode MS" w:hAnsi="Times New Roman" w:cs="Times New Roman"/>
          <w:color w:val="000000"/>
          <w:sz w:val="28"/>
          <w:szCs w:val="28"/>
          <w:lang w:bidi="ru-RU"/>
        </w:rPr>
      </w:pPr>
      <w:r w:rsidRPr="00BE7880">
        <w:rPr>
          <w:rStyle w:val="2"/>
          <w:rFonts w:eastAsia="Arial Unicode MS"/>
          <w:sz w:val="28"/>
          <w:szCs w:val="28"/>
        </w:rPr>
        <w:t>Педагогические работники школы своевременно</w:t>
      </w:r>
      <w:r w:rsidR="00F37188">
        <w:rPr>
          <w:rStyle w:val="2"/>
          <w:rFonts w:eastAsia="Arial Unicode MS"/>
          <w:sz w:val="28"/>
          <w:szCs w:val="28"/>
        </w:rPr>
        <w:t xml:space="preserve"> проходят курсы повышения квалификации, </w:t>
      </w:r>
      <w:r w:rsidRPr="00BE7880">
        <w:rPr>
          <w:rStyle w:val="2"/>
          <w:rFonts w:eastAsia="Arial Unicode MS"/>
          <w:sz w:val="28"/>
          <w:szCs w:val="28"/>
        </w:rPr>
        <w:t xml:space="preserve"> повыша</w:t>
      </w:r>
      <w:r w:rsidR="00F37188">
        <w:rPr>
          <w:rStyle w:val="2"/>
          <w:rFonts w:eastAsia="Arial Unicode MS"/>
          <w:sz w:val="28"/>
          <w:szCs w:val="28"/>
        </w:rPr>
        <w:t>я</w:t>
      </w:r>
      <w:r w:rsidRPr="00BE7880">
        <w:rPr>
          <w:rStyle w:val="2"/>
          <w:rFonts w:eastAsia="Arial Unicode MS"/>
          <w:sz w:val="28"/>
          <w:szCs w:val="28"/>
        </w:rPr>
        <w:t xml:space="preserve"> свой профессиональный уровень.</w:t>
      </w:r>
    </w:p>
    <w:p w:rsidR="00BE7880" w:rsidRDefault="00BE7880" w:rsidP="00041BB0">
      <w:pPr>
        <w:spacing w:line="240" w:lineRule="auto"/>
        <w:ind w:firstLine="142"/>
        <w:jc w:val="both"/>
        <w:rPr>
          <w:rStyle w:val="2"/>
          <w:rFonts w:eastAsia="Arial Unicode MS"/>
          <w:sz w:val="28"/>
          <w:szCs w:val="28"/>
        </w:rPr>
      </w:pPr>
      <w:r w:rsidRPr="00BE7880">
        <w:rPr>
          <w:rStyle w:val="2"/>
          <w:rFonts w:eastAsia="Arial Unicode MS"/>
          <w:sz w:val="28"/>
          <w:szCs w:val="28"/>
        </w:rPr>
        <w:t>В 20</w:t>
      </w:r>
      <w:r w:rsidR="008261F4">
        <w:rPr>
          <w:rStyle w:val="2"/>
          <w:rFonts w:eastAsia="Arial Unicode MS"/>
          <w:sz w:val="28"/>
          <w:szCs w:val="28"/>
        </w:rPr>
        <w:t>20</w:t>
      </w:r>
      <w:r w:rsidRPr="00BE7880">
        <w:rPr>
          <w:rStyle w:val="2"/>
          <w:rFonts w:eastAsia="Arial Unicode MS"/>
          <w:sz w:val="28"/>
          <w:szCs w:val="28"/>
        </w:rPr>
        <w:t xml:space="preserve"> году предполагается прохождение курсов повышени</w:t>
      </w:r>
      <w:r w:rsidR="00F37188">
        <w:rPr>
          <w:rStyle w:val="2"/>
          <w:rFonts w:eastAsia="Arial Unicode MS"/>
          <w:sz w:val="28"/>
          <w:szCs w:val="28"/>
        </w:rPr>
        <w:t>я</w:t>
      </w:r>
      <w:r w:rsidRPr="00BE7880">
        <w:rPr>
          <w:rStyle w:val="2"/>
          <w:rFonts w:eastAsia="Arial Unicode MS"/>
          <w:sz w:val="28"/>
          <w:szCs w:val="28"/>
        </w:rPr>
        <w:t xml:space="preserve"> квалификаци</w:t>
      </w:r>
      <w:r w:rsidR="00F37188">
        <w:rPr>
          <w:rStyle w:val="2"/>
          <w:rFonts w:eastAsia="Arial Unicode MS"/>
          <w:sz w:val="28"/>
          <w:szCs w:val="28"/>
        </w:rPr>
        <w:t>и</w:t>
      </w:r>
      <w:r w:rsidRPr="00BE7880">
        <w:rPr>
          <w:rStyle w:val="2"/>
          <w:rFonts w:eastAsia="Arial Unicode MS"/>
          <w:sz w:val="28"/>
          <w:szCs w:val="28"/>
        </w:rPr>
        <w:t xml:space="preserve">  педагогическими работниками по перспективному </w:t>
      </w:r>
      <w:r w:rsidR="00F37188">
        <w:rPr>
          <w:rStyle w:val="2"/>
          <w:rFonts w:eastAsia="Arial Unicode MS"/>
          <w:sz w:val="28"/>
          <w:szCs w:val="28"/>
        </w:rPr>
        <w:t xml:space="preserve">плану - </w:t>
      </w:r>
      <w:r w:rsidRPr="00BE7880">
        <w:rPr>
          <w:rStyle w:val="2"/>
          <w:rFonts w:eastAsia="Arial Unicode MS"/>
          <w:sz w:val="28"/>
          <w:szCs w:val="28"/>
        </w:rPr>
        <w:t xml:space="preserve">графику. </w:t>
      </w:r>
    </w:p>
    <w:p w:rsidR="005A79B7" w:rsidRDefault="00E275F0" w:rsidP="00041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4E0D" w:rsidRPr="00DD4E0D">
        <w:rPr>
          <w:rFonts w:ascii="Times New Roman" w:hAnsi="Times New Roman" w:cs="Times New Roman"/>
          <w:sz w:val="28"/>
          <w:szCs w:val="28"/>
        </w:rPr>
        <w:t>В школе все педагогические работники своевременно проходят аттестацию на первую и высшую квалификационн</w:t>
      </w:r>
      <w:r w:rsidR="00DD4E0D">
        <w:rPr>
          <w:rFonts w:ascii="Times New Roman" w:hAnsi="Times New Roman" w:cs="Times New Roman"/>
          <w:sz w:val="28"/>
          <w:szCs w:val="28"/>
        </w:rPr>
        <w:t>ые</w:t>
      </w:r>
      <w:r w:rsidR="00DD4E0D" w:rsidRPr="00DD4E0D">
        <w:rPr>
          <w:rFonts w:ascii="Times New Roman" w:hAnsi="Times New Roman" w:cs="Times New Roman"/>
          <w:sz w:val="28"/>
          <w:szCs w:val="28"/>
        </w:rPr>
        <w:t xml:space="preserve"> категории. Таким образом</w:t>
      </w:r>
      <w:r w:rsidR="00DD4E0D">
        <w:rPr>
          <w:rFonts w:ascii="Times New Roman" w:hAnsi="Times New Roman" w:cs="Times New Roman"/>
          <w:sz w:val="28"/>
          <w:szCs w:val="28"/>
        </w:rPr>
        <w:t>,</w:t>
      </w:r>
      <w:r w:rsidR="00DD4E0D" w:rsidRPr="00DD4E0D">
        <w:rPr>
          <w:rFonts w:ascii="Times New Roman" w:hAnsi="Times New Roman" w:cs="Times New Roman"/>
          <w:sz w:val="28"/>
          <w:szCs w:val="28"/>
        </w:rPr>
        <w:t xml:space="preserve"> все постоянно работающие педагоги  и педагоги – совместители имеют соответствующие квалификационные категории</w:t>
      </w:r>
      <w:r w:rsidR="00DD4E0D">
        <w:rPr>
          <w:rFonts w:ascii="Times New Roman" w:hAnsi="Times New Roman" w:cs="Times New Roman"/>
          <w:sz w:val="28"/>
          <w:szCs w:val="28"/>
        </w:rPr>
        <w:t>. Администрация школы следит за своевременностью прохождения аттестации педагогическими работниками.</w:t>
      </w:r>
    </w:p>
    <w:p w:rsidR="00D0091B" w:rsidRDefault="00D0091B" w:rsidP="00F94CD6">
      <w:pPr>
        <w:pStyle w:val="a5"/>
        <w:tabs>
          <w:tab w:val="clear" w:pos="360"/>
          <w:tab w:val="left" w:pos="708"/>
        </w:tabs>
        <w:jc w:val="left"/>
        <w:rPr>
          <w:rFonts w:ascii="Times New Roman" w:hAnsi="Times New Roman" w:cs="Times New Roman"/>
          <w:sz w:val="28"/>
          <w:szCs w:val="28"/>
        </w:rPr>
      </w:pPr>
    </w:p>
    <w:p w:rsidR="00403172" w:rsidRDefault="00887330" w:rsidP="00041BB0">
      <w:pPr>
        <w:pStyle w:val="a5"/>
        <w:tabs>
          <w:tab w:val="clear" w:pos="360"/>
          <w:tab w:val="left" w:pos="708"/>
        </w:tabs>
        <w:ind w:left="720"/>
        <w:rPr>
          <w:rFonts w:ascii="Times New Roman" w:hAnsi="Times New Roman" w:cs="Times New Roman"/>
          <w:sz w:val="28"/>
          <w:szCs w:val="28"/>
        </w:rPr>
      </w:pPr>
      <w:r>
        <w:rPr>
          <w:rFonts w:ascii="Times New Roman" w:hAnsi="Times New Roman" w:cs="Times New Roman"/>
          <w:sz w:val="28"/>
          <w:szCs w:val="28"/>
        </w:rPr>
        <w:t>8.</w:t>
      </w:r>
      <w:proofErr w:type="gramStart"/>
      <w:r w:rsidR="004212EF" w:rsidRPr="004212EF">
        <w:rPr>
          <w:rFonts w:ascii="Times New Roman" w:hAnsi="Times New Roman" w:cs="Times New Roman"/>
          <w:sz w:val="28"/>
          <w:szCs w:val="28"/>
        </w:rPr>
        <w:t>Учебно – методическое</w:t>
      </w:r>
      <w:proofErr w:type="gramEnd"/>
      <w:r w:rsidR="00171885">
        <w:rPr>
          <w:rFonts w:ascii="Times New Roman" w:hAnsi="Times New Roman" w:cs="Times New Roman"/>
          <w:sz w:val="28"/>
          <w:szCs w:val="28"/>
        </w:rPr>
        <w:t xml:space="preserve"> и</w:t>
      </w:r>
    </w:p>
    <w:p w:rsidR="004212EF" w:rsidRPr="004212EF" w:rsidRDefault="00887330" w:rsidP="00041BB0">
      <w:pPr>
        <w:pStyle w:val="a5"/>
        <w:tabs>
          <w:tab w:val="clear" w:pos="360"/>
          <w:tab w:val="left" w:pos="708"/>
        </w:tabs>
        <w:rPr>
          <w:rFonts w:ascii="Times New Roman" w:hAnsi="Times New Roman" w:cs="Times New Roman"/>
          <w:sz w:val="28"/>
          <w:szCs w:val="28"/>
        </w:rPr>
      </w:pPr>
      <w:r>
        <w:rPr>
          <w:rFonts w:ascii="Times New Roman" w:hAnsi="Times New Roman" w:cs="Times New Roman"/>
          <w:sz w:val="28"/>
          <w:szCs w:val="28"/>
        </w:rPr>
        <w:t>9.</w:t>
      </w:r>
      <w:proofErr w:type="gramStart"/>
      <w:r w:rsidR="00403172">
        <w:rPr>
          <w:rFonts w:ascii="Times New Roman" w:hAnsi="Times New Roman" w:cs="Times New Roman"/>
          <w:sz w:val="28"/>
          <w:szCs w:val="28"/>
        </w:rPr>
        <w:t>Б</w:t>
      </w:r>
      <w:r w:rsidR="004212EF" w:rsidRPr="004212EF">
        <w:rPr>
          <w:rFonts w:ascii="Times New Roman" w:hAnsi="Times New Roman" w:cs="Times New Roman"/>
          <w:sz w:val="28"/>
          <w:szCs w:val="28"/>
        </w:rPr>
        <w:t>иблиотечно – информационное</w:t>
      </w:r>
      <w:proofErr w:type="gramEnd"/>
      <w:r w:rsidR="004212EF" w:rsidRPr="004212EF">
        <w:rPr>
          <w:rFonts w:ascii="Times New Roman" w:hAnsi="Times New Roman" w:cs="Times New Roman"/>
          <w:sz w:val="28"/>
          <w:szCs w:val="28"/>
        </w:rPr>
        <w:t xml:space="preserve"> обеспечение.</w:t>
      </w:r>
    </w:p>
    <w:p w:rsidR="00041BB0" w:rsidRDefault="006450D0" w:rsidP="00041BB0">
      <w:pPr>
        <w:spacing w:after="0" w:line="240" w:lineRule="auto"/>
        <w:ind w:left="284" w:right="-5066" w:hanging="142"/>
        <w:jc w:val="both"/>
        <w:rPr>
          <w:rStyle w:val="2"/>
          <w:rFonts w:eastAsia="Arial Unicode MS"/>
          <w:sz w:val="28"/>
          <w:szCs w:val="28"/>
        </w:rPr>
      </w:pPr>
      <w:r>
        <w:rPr>
          <w:rStyle w:val="2"/>
          <w:rFonts w:eastAsia="Arial Unicode MS"/>
          <w:sz w:val="28"/>
          <w:szCs w:val="28"/>
        </w:rPr>
        <w:t xml:space="preserve">      </w:t>
      </w:r>
      <w:r w:rsidR="004212EF" w:rsidRPr="004212EF">
        <w:rPr>
          <w:rStyle w:val="2"/>
          <w:rFonts w:eastAsia="Arial Unicode MS"/>
          <w:sz w:val="28"/>
          <w:szCs w:val="28"/>
        </w:rPr>
        <w:t xml:space="preserve">Библиотека в школе это особая среда обитания, в которую вовлечены все </w:t>
      </w:r>
    </w:p>
    <w:p w:rsidR="00041BB0" w:rsidRDefault="004212EF" w:rsidP="00041BB0">
      <w:pPr>
        <w:spacing w:after="0" w:line="240" w:lineRule="auto"/>
        <w:ind w:left="284" w:right="-5066" w:hanging="142"/>
        <w:jc w:val="both"/>
        <w:rPr>
          <w:rStyle w:val="2"/>
          <w:rFonts w:eastAsia="Arial Unicode MS"/>
          <w:sz w:val="28"/>
          <w:szCs w:val="28"/>
        </w:rPr>
      </w:pPr>
      <w:r w:rsidRPr="004212EF">
        <w:rPr>
          <w:rStyle w:val="2"/>
          <w:rFonts w:eastAsia="Arial Unicode MS"/>
          <w:sz w:val="28"/>
          <w:szCs w:val="28"/>
        </w:rPr>
        <w:t>участники образовательного процесса:</w:t>
      </w:r>
      <w:r w:rsidR="006450D0">
        <w:rPr>
          <w:rStyle w:val="2"/>
          <w:rFonts w:eastAsia="Arial Unicode MS"/>
          <w:sz w:val="28"/>
          <w:szCs w:val="28"/>
        </w:rPr>
        <w:t xml:space="preserve"> </w:t>
      </w:r>
      <w:r w:rsidRPr="004212EF">
        <w:rPr>
          <w:rStyle w:val="2"/>
          <w:rFonts w:eastAsia="Arial Unicode MS"/>
          <w:sz w:val="28"/>
          <w:szCs w:val="28"/>
        </w:rPr>
        <w:t xml:space="preserve"> педагоги, ученики, родители, каждый</w:t>
      </w:r>
    </w:p>
    <w:p w:rsidR="004212EF" w:rsidRDefault="004212EF" w:rsidP="00041BB0">
      <w:pPr>
        <w:spacing w:after="0" w:line="240" w:lineRule="auto"/>
        <w:ind w:left="284" w:right="-5066" w:hanging="142"/>
        <w:jc w:val="both"/>
        <w:rPr>
          <w:rStyle w:val="2"/>
          <w:rFonts w:eastAsia="Arial Unicode MS"/>
          <w:sz w:val="28"/>
          <w:szCs w:val="28"/>
        </w:rPr>
      </w:pPr>
      <w:r w:rsidRPr="004212EF">
        <w:rPr>
          <w:rStyle w:val="2"/>
          <w:rFonts w:eastAsia="Arial Unicode MS"/>
          <w:sz w:val="28"/>
          <w:szCs w:val="28"/>
        </w:rPr>
        <w:t xml:space="preserve"> находит в библиотеке необходимую информацию.</w:t>
      </w:r>
    </w:p>
    <w:p w:rsidR="00041BB0" w:rsidRDefault="004212EF" w:rsidP="00041BB0">
      <w:pPr>
        <w:spacing w:after="0" w:line="240" w:lineRule="auto"/>
        <w:ind w:left="284" w:right="-5066" w:hanging="142"/>
        <w:jc w:val="both"/>
        <w:rPr>
          <w:rStyle w:val="2"/>
          <w:rFonts w:eastAsia="Arial Unicode MS"/>
          <w:sz w:val="28"/>
          <w:szCs w:val="28"/>
        </w:rPr>
      </w:pPr>
      <w:r w:rsidRPr="004212EF">
        <w:rPr>
          <w:rStyle w:val="2"/>
          <w:rFonts w:eastAsia="Arial Unicode MS"/>
          <w:sz w:val="28"/>
          <w:szCs w:val="28"/>
        </w:rPr>
        <w:t xml:space="preserve"> В целях эффективности ра</w:t>
      </w:r>
      <w:r w:rsidRPr="004212EF">
        <w:rPr>
          <w:rStyle w:val="2"/>
          <w:rFonts w:eastAsia="Arial Unicode MS"/>
          <w:sz w:val="28"/>
          <w:szCs w:val="28"/>
        </w:rPr>
        <w:softHyphen/>
        <w:t>боты школьной библиотеки использованы различные</w:t>
      </w:r>
    </w:p>
    <w:p w:rsidR="00041BB0" w:rsidRDefault="004212EF" w:rsidP="00041BB0">
      <w:pPr>
        <w:spacing w:after="0" w:line="240" w:lineRule="auto"/>
        <w:ind w:left="284" w:right="-5066" w:hanging="142"/>
        <w:jc w:val="both"/>
        <w:rPr>
          <w:rStyle w:val="2"/>
          <w:rFonts w:eastAsia="Arial Unicode MS"/>
          <w:sz w:val="28"/>
          <w:szCs w:val="28"/>
        </w:rPr>
      </w:pPr>
      <w:r w:rsidRPr="004212EF">
        <w:rPr>
          <w:rStyle w:val="2"/>
          <w:rFonts w:eastAsia="Arial Unicode MS"/>
          <w:sz w:val="28"/>
          <w:szCs w:val="28"/>
        </w:rPr>
        <w:t xml:space="preserve"> интересные и нестандартные  формы работы, учитывающие чи</w:t>
      </w:r>
      <w:r w:rsidRPr="004212EF">
        <w:rPr>
          <w:rStyle w:val="2"/>
          <w:rFonts w:eastAsia="Arial Unicode MS"/>
          <w:sz w:val="28"/>
          <w:szCs w:val="28"/>
        </w:rPr>
        <w:softHyphen/>
        <w:t>тательские запросы</w:t>
      </w:r>
    </w:p>
    <w:p w:rsidR="004212EF" w:rsidRPr="004212EF" w:rsidRDefault="004212EF" w:rsidP="00041BB0">
      <w:pPr>
        <w:spacing w:after="0" w:line="240" w:lineRule="auto"/>
        <w:ind w:left="284" w:right="-5066" w:hanging="142"/>
        <w:jc w:val="both"/>
        <w:rPr>
          <w:rStyle w:val="2"/>
          <w:rFonts w:eastAsia="Arial Unicode MS"/>
          <w:sz w:val="28"/>
          <w:szCs w:val="28"/>
        </w:rPr>
      </w:pPr>
      <w:r w:rsidRPr="004212EF">
        <w:rPr>
          <w:rStyle w:val="2"/>
          <w:rFonts w:eastAsia="Arial Unicode MS"/>
          <w:sz w:val="28"/>
          <w:szCs w:val="28"/>
        </w:rPr>
        <w:t xml:space="preserve"> и интересы.</w:t>
      </w:r>
    </w:p>
    <w:p w:rsidR="004212EF" w:rsidRPr="004212EF" w:rsidRDefault="004212EF" w:rsidP="00041BB0">
      <w:pPr>
        <w:spacing w:after="0" w:line="240" w:lineRule="auto"/>
        <w:ind w:left="284" w:firstLine="560"/>
        <w:jc w:val="both"/>
        <w:rPr>
          <w:rStyle w:val="2"/>
          <w:rFonts w:eastAsia="Arial Unicode MS"/>
          <w:sz w:val="28"/>
          <w:szCs w:val="28"/>
        </w:rPr>
      </w:pPr>
      <w:r w:rsidRPr="004212EF">
        <w:rPr>
          <w:rStyle w:val="2"/>
          <w:rFonts w:eastAsia="Arial Unicode MS"/>
          <w:sz w:val="28"/>
          <w:szCs w:val="28"/>
        </w:rPr>
        <w:t>В библиот</w:t>
      </w:r>
      <w:r>
        <w:rPr>
          <w:rStyle w:val="2"/>
          <w:rFonts w:eastAsia="Arial Unicode MS"/>
          <w:sz w:val="28"/>
          <w:szCs w:val="28"/>
        </w:rPr>
        <w:t>еке зарегистрировано (всего) — 34</w:t>
      </w:r>
      <w:r w:rsidRPr="004212EF">
        <w:rPr>
          <w:rStyle w:val="2"/>
          <w:rFonts w:eastAsia="Arial Unicode MS"/>
          <w:sz w:val="28"/>
          <w:szCs w:val="28"/>
        </w:rPr>
        <w:t xml:space="preserve"> читателей, из них: учащиеся — </w:t>
      </w:r>
      <w:r>
        <w:rPr>
          <w:rStyle w:val="2"/>
          <w:rFonts w:eastAsia="Arial Unicode MS"/>
          <w:sz w:val="28"/>
          <w:szCs w:val="28"/>
        </w:rPr>
        <w:t>27</w:t>
      </w:r>
      <w:r w:rsidRPr="004212EF">
        <w:rPr>
          <w:rStyle w:val="2"/>
          <w:rFonts w:eastAsia="Arial Unicode MS"/>
          <w:sz w:val="28"/>
          <w:szCs w:val="28"/>
        </w:rPr>
        <w:t xml:space="preserve">, работники </w:t>
      </w:r>
      <w:r>
        <w:rPr>
          <w:rStyle w:val="2"/>
          <w:rFonts w:eastAsia="Arial Unicode MS"/>
          <w:sz w:val="28"/>
          <w:szCs w:val="28"/>
        </w:rPr>
        <w:t>школы — 17</w:t>
      </w:r>
      <w:r w:rsidRPr="004212EF">
        <w:rPr>
          <w:rStyle w:val="2"/>
          <w:rFonts w:eastAsia="Arial Unicode MS"/>
          <w:sz w:val="28"/>
          <w:szCs w:val="28"/>
        </w:rPr>
        <w:t>.</w:t>
      </w:r>
    </w:p>
    <w:p w:rsidR="004212EF" w:rsidRPr="00835F15" w:rsidRDefault="004212EF" w:rsidP="00041BB0">
      <w:pPr>
        <w:shd w:val="clear" w:color="auto" w:fill="FFFFFF"/>
        <w:spacing w:after="0" w:line="240" w:lineRule="auto"/>
        <w:ind w:left="284"/>
        <w:jc w:val="center"/>
        <w:rPr>
          <w:rStyle w:val="2"/>
          <w:rFonts w:eastAsiaTheme="minorEastAsia"/>
          <w:color w:val="auto"/>
          <w:sz w:val="28"/>
          <w:szCs w:val="28"/>
          <w:lang w:bidi="ar-SA"/>
        </w:rPr>
      </w:pPr>
      <w:r w:rsidRPr="004212EF">
        <w:rPr>
          <w:rFonts w:ascii="Times New Roman" w:eastAsia="Times New Roman" w:hAnsi="Times New Roman" w:cs="Times New Roman"/>
          <w:bCs/>
          <w:sz w:val="28"/>
          <w:szCs w:val="28"/>
        </w:rPr>
        <w:t>Состав фонда и его использование:</w:t>
      </w:r>
    </w:p>
    <w:p w:rsidR="004212EF" w:rsidRDefault="004212EF" w:rsidP="00041BB0">
      <w:pPr>
        <w:spacing w:after="0" w:line="240" w:lineRule="auto"/>
        <w:ind w:left="284"/>
        <w:jc w:val="both"/>
        <w:rPr>
          <w:rStyle w:val="2"/>
          <w:rFonts w:eastAsia="Arial Unicode MS"/>
          <w:sz w:val="28"/>
          <w:szCs w:val="28"/>
        </w:rPr>
      </w:pPr>
      <w:r w:rsidRPr="004212EF">
        <w:rPr>
          <w:rStyle w:val="2"/>
          <w:rFonts w:eastAsia="Arial Unicode MS"/>
          <w:sz w:val="28"/>
          <w:szCs w:val="28"/>
        </w:rPr>
        <w:t xml:space="preserve">Объем библиотечного фонда: </w:t>
      </w:r>
      <w:r>
        <w:rPr>
          <w:rStyle w:val="2"/>
          <w:rFonts w:eastAsia="Arial Unicode MS"/>
          <w:sz w:val="28"/>
          <w:szCs w:val="28"/>
        </w:rPr>
        <w:t>1719</w:t>
      </w:r>
    </w:p>
    <w:p w:rsidR="00B97987" w:rsidRPr="004212EF" w:rsidRDefault="00B97987" w:rsidP="00041BB0">
      <w:pPr>
        <w:spacing w:after="0" w:line="240" w:lineRule="auto"/>
        <w:ind w:left="284"/>
        <w:jc w:val="both"/>
        <w:rPr>
          <w:rFonts w:ascii="Times New Roman" w:hAnsi="Times New Roman" w:cs="Times New Roman"/>
          <w:sz w:val="28"/>
          <w:szCs w:val="28"/>
        </w:rPr>
      </w:pPr>
      <w:r>
        <w:rPr>
          <w:rStyle w:val="2"/>
          <w:rFonts w:eastAsia="Arial Unicode MS"/>
          <w:sz w:val="28"/>
          <w:szCs w:val="28"/>
        </w:rPr>
        <w:t>Из них:</w:t>
      </w:r>
    </w:p>
    <w:p w:rsidR="004212EF" w:rsidRDefault="00B97987" w:rsidP="00041BB0">
      <w:pPr>
        <w:pStyle w:val="Style3"/>
        <w:widowControl/>
        <w:spacing w:line="240" w:lineRule="auto"/>
        <w:ind w:left="284" w:firstLine="0"/>
        <w:rPr>
          <w:rStyle w:val="2"/>
          <w:sz w:val="28"/>
          <w:szCs w:val="28"/>
        </w:rPr>
      </w:pPr>
      <w:r>
        <w:rPr>
          <w:rStyle w:val="2"/>
          <w:sz w:val="28"/>
          <w:szCs w:val="28"/>
        </w:rPr>
        <w:t>*</w:t>
      </w:r>
      <w:r w:rsidR="004212EF" w:rsidRPr="004212EF">
        <w:rPr>
          <w:rStyle w:val="2"/>
          <w:sz w:val="28"/>
          <w:szCs w:val="28"/>
        </w:rPr>
        <w:t>художественная литература</w:t>
      </w:r>
      <w:r>
        <w:rPr>
          <w:rStyle w:val="2"/>
          <w:sz w:val="28"/>
          <w:szCs w:val="28"/>
        </w:rPr>
        <w:t>: 1200</w:t>
      </w:r>
    </w:p>
    <w:p w:rsidR="004212EF" w:rsidRDefault="00B97987" w:rsidP="00041BB0">
      <w:pPr>
        <w:pStyle w:val="Style3"/>
        <w:widowControl/>
        <w:spacing w:line="240" w:lineRule="auto"/>
        <w:ind w:left="284" w:firstLine="0"/>
        <w:rPr>
          <w:rStyle w:val="2"/>
          <w:sz w:val="28"/>
          <w:szCs w:val="28"/>
        </w:rPr>
      </w:pPr>
      <w:r>
        <w:rPr>
          <w:rStyle w:val="2"/>
          <w:sz w:val="28"/>
          <w:szCs w:val="28"/>
        </w:rPr>
        <w:t>*</w:t>
      </w:r>
      <w:r w:rsidR="004212EF" w:rsidRPr="004212EF">
        <w:rPr>
          <w:rStyle w:val="2"/>
          <w:sz w:val="28"/>
          <w:szCs w:val="28"/>
        </w:rPr>
        <w:t>учебник</w:t>
      </w:r>
      <w:r>
        <w:rPr>
          <w:rStyle w:val="2"/>
          <w:sz w:val="28"/>
          <w:szCs w:val="28"/>
        </w:rPr>
        <w:t>и: 490</w:t>
      </w:r>
    </w:p>
    <w:p w:rsidR="00B97987" w:rsidRDefault="00B97987" w:rsidP="00041BB0">
      <w:pPr>
        <w:pStyle w:val="Style3"/>
        <w:widowControl/>
        <w:spacing w:line="240" w:lineRule="auto"/>
        <w:ind w:left="284" w:firstLine="0"/>
        <w:rPr>
          <w:rStyle w:val="2"/>
          <w:sz w:val="28"/>
          <w:szCs w:val="28"/>
        </w:rPr>
      </w:pPr>
      <w:r>
        <w:rPr>
          <w:rStyle w:val="2"/>
          <w:sz w:val="28"/>
          <w:szCs w:val="28"/>
        </w:rPr>
        <w:t>*методическая литература: 15</w:t>
      </w:r>
    </w:p>
    <w:p w:rsidR="00B97987" w:rsidRPr="004212EF" w:rsidRDefault="00B97987" w:rsidP="00041BB0">
      <w:pPr>
        <w:pStyle w:val="Style3"/>
        <w:widowControl/>
        <w:spacing w:line="240" w:lineRule="auto"/>
        <w:ind w:left="284" w:firstLine="0"/>
        <w:rPr>
          <w:sz w:val="28"/>
          <w:szCs w:val="28"/>
        </w:rPr>
      </w:pPr>
      <w:r>
        <w:rPr>
          <w:rStyle w:val="2"/>
          <w:sz w:val="28"/>
          <w:szCs w:val="28"/>
        </w:rPr>
        <w:t>*справочная литература: 14</w:t>
      </w:r>
    </w:p>
    <w:p w:rsidR="004212EF" w:rsidRPr="004212EF" w:rsidRDefault="00B97987" w:rsidP="00041BB0">
      <w:pPr>
        <w:spacing w:after="0" w:line="240" w:lineRule="auto"/>
        <w:ind w:left="284"/>
        <w:jc w:val="both"/>
        <w:rPr>
          <w:rFonts w:ascii="Times New Roman" w:hAnsi="Times New Roman" w:cs="Times New Roman"/>
          <w:sz w:val="28"/>
          <w:szCs w:val="28"/>
        </w:rPr>
      </w:pPr>
      <w:r>
        <w:rPr>
          <w:rStyle w:val="2"/>
          <w:rFonts w:eastAsia="Arial Unicode MS"/>
          <w:sz w:val="28"/>
          <w:szCs w:val="28"/>
        </w:rPr>
        <w:t xml:space="preserve">Обеспеченность учащихся 1—9 </w:t>
      </w:r>
      <w:r w:rsidR="004212EF" w:rsidRPr="004212EF">
        <w:rPr>
          <w:rStyle w:val="2"/>
          <w:rFonts w:eastAsia="Arial Unicode MS"/>
          <w:sz w:val="28"/>
          <w:szCs w:val="28"/>
        </w:rPr>
        <w:t>классов учебниками из фонда библиотеки школы составляет:</w:t>
      </w:r>
      <w:r>
        <w:rPr>
          <w:rStyle w:val="2"/>
          <w:rFonts w:eastAsia="Arial Unicode MS"/>
          <w:sz w:val="28"/>
          <w:szCs w:val="28"/>
        </w:rPr>
        <w:t xml:space="preserve"> 100 % </w:t>
      </w:r>
    </w:p>
    <w:p w:rsidR="004212EF" w:rsidRPr="004212EF" w:rsidRDefault="004212EF" w:rsidP="00041BB0">
      <w:pPr>
        <w:spacing w:after="0" w:line="240" w:lineRule="auto"/>
        <w:ind w:left="284" w:firstLine="560"/>
        <w:jc w:val="both"/>
        <w:rPr>
          <w:rFonts w:ascii="Times New Roman" w:hAnsi="Times New Roman" w:cs="Times New Roman"/>
          <w:sz w:val="28"/>
          <w:szCs w:val="28"/>
        </w:rPr>
      </w:pPr>
      <w:r w:rsidRPr="004212EF">
        <w:rPr>
          <w:rStyle w:val="2"/>
          <w:rFonts w:eastAsia="Arial Unicode MS"/>
          <w:sz w:val="28"/>
          <w:szCs w:val="28"/>
        </w:rPr>
        <w:t>Кроме того, активно используются   электронные пособия (электронные приложения к учебникам, диски, аудио, видео материалы), имеется доступ к информационным Интернет-ресурсам.</w:t>
      </w:r>
    </w:p>
    <w:p w:rsidR="004212EF" w:rsidRPr="004212EF" w:rsidRDefault="004212EF" w:rsidP="00041BB0">
      <w:pPr>
        <w:spacing w:after="0" w:line="240" w:lineRule="auto"/>
        <w:ind w:left="284"/>
        <w:jc w:val="both"/>
        <w:rPr>
          <w:rFonts w:ascii="Times New Roman" w:hAnsi="Times New Roman" w:cs="Times New Roman"/>
          <w:sz w:val="28"/>
          <w:szCs w:val="28"/>
        </w:rPr>
      </w:pPr>
      <w:r w:rsidRPr="004212EF">
        <w:rPr>
          <w:rStyle w:val="2"/>
          <w:rFonts w:eastAsia="Arial Unicode MS"/>
          <w:sz w:val="28"/>
          <w:szCs w:val="28"/>
        </w:rPr>
        <w:t>В 201</w:t>
      </w:r>
      <w:r w:rsidR="008261F4">
        <w:rPr>
          <w:rStyle w:val="2"/>
          <w:rFonts w:eastAsia="Arial Unicode MS"/>
          <w:sz w:val="28"/>
          <w:szCs w:val="28"/>
        </w:rPr>
        <w:t>9</w:t>
      </w:r>
      <w:r w:rsidRPr="004212EF">
        <w:rPr>
          <w:rStyle w:val="2"/>
          <w:rFonts w:eastAsia="Arial Unicode MS"/>
          <w:sz w:val="28"/>
          <w:szCs w:val="28"/>
        </w:rPr>
        <w:t xml:space="preserve"> году было закуплено за счет областных средств </w:t>
      </w:r>
      <w:r w:rsidR="008261F4">
        <w:rPr>
          <w:rStyle w:val="2"/>
          <w:rFonts w:eastAsia="Arial Unicode MS"/>
          <w:sz w:val="28"/>
          <w:szCs w:val="28"/>
        </w:rPr>
        <w:t>94</w:t>
      </w:r>
      <w:r w:rsidR="00B97987">
        <w:rPr>
          <w:rStyle w:val="2"/>
          <w:rFonts w:eastAsia="Arial Unicode MS"/>
          <w:sz w:val="28"/>
          <w:szCs w:val="28"/>
        </w:rPr>
        <w:t xml:space="preserve"> </w:t>
      </w:r>
      <w:r w:rsidRPr="004212EF">
        <w:rPr>
          <w:rStyle w:val="2"/>
          <w:rFonts w:eastAsia="Arial Unicode MS"/>
          <w:sz w:val="28"/>
          <w:szCs w:val="28"/>
        </w:rPr>
        <w:t>учебник</w:t>
      </w:r>
      <w:r w:rsidR="008261F4">
        <w:rPr>
          <w:rStyle w:val="2"/>
          <w:rFonts w:eastAsia="Arial Unicode MS"/>
          <w:sz w:val="28"/>
          <w:szCs w:val="28"/>
        </w:rPr>
        <w:t>а</w:t>
      </w:r>
      <w:r w:rsidR="00B97987">
        <w:rPr>
          <w:rStyle w:val="2"/>
          <w:rFonts w:eastAsia="Arial Unicode MS"/>
          <w:sz w:val="28"/>
          <w:szCs w:val="28"/>
        </w:rPr>
        <w:t>, 3 методической литературы, аттестаты для выпускников школы на общую сумму 3</w:t>
      </w:r>
      <w:r w:rsidR="008261F4">
        <w:rPr>
          <w:rStyle w:val="2"/>
          <w:rFonts w:eastAsia="Arial Unicode MS"/>
          <w:sz w:val="28"/>
          <w:szCs w:val="28"/>
        </w:rPr>
        <w:t xml:space="preserve">0910 </w:t>
      </w:r>
      <w:r w:rsidR="00B97987">
        <w:rPr>
          <w:rStyle w:val="2"/>
          <w:rFonts w:eastAsia="Arial Unicode MS"/>
          <w:sz w:val="28"/>
          <w:szCs w:val="28"/>
        </w:rPr>
        <w:t xml:space="preserve"> рубл</w:t>
      </w:r>
      <w:r w:rsidR="008261F4">
        <w:rPr>
          <w:rStyle w:val="2"/>
          <w:rFonts w:eastAsia="Arial Unicode MS"/>
          <w:sz w:val="28"/>
          <w:szCs w:val="28"/>
        </w:rPr>
        <w:t>ей</w:t>
      </w:r>
      <w:r w:rsidRPr="004212EF">
        <w:rPr>
          <w:rStyle w:val="2"/>
          <w:rFonts w:eastAsia="Arial Unicode MS"/>
          <w:sz w:val="28"/>
          <w:szCs w:val="28"/>
        </w:rPr>
        <w:t>.</w:t>
      </w:r>
    </w:p>
    <w:p w:rsidR="004212EF" w:rsidRPr="004212EF" w:rsidRDefault="00B97987" w:rsidP="00041BB0">
      <w:pPr>
        <w:spacing w:after="0" w:line="240" w:lineRule="auto"/>
        <w:ind w:left="284"/>
        <w:jc w:val="both"/>
        <w:rPr>
          <w:rFonts w:ascii="Times New Roman" w:hAnsi="Times New Roman" w:cs="Times New Roman"/>
          <w:sz w:val="28"/>
          <w:szCs w:val="28"/>
        </w:rPr>
      </w:pPr>
      <w:r>
        <w:rPr>
          <w:rStyle w:val="2"/>
          <w:rFonts w:eastAsia="Arial Unicode MS"/>
          <w:sz w:val="28"/>
          <w:szCs w:val="28"/>
        </w:rPr>
        <w:t>В библиотеке в течение 201</w:t>
      </w:r>
      <w:r w:rsidR="008261F4">
        <w:rPr>
          <w:rStyle w:val="2"/>
          <w:rFonts w:eastAsia="Arial Unicode MS"/>
          <w:sz w:val="28"/>
          <w:szCs w:val="28"/>
        </w:rPr>
        <w:t>9</w:t>
      </w:r>
      <w:r>
        <w:rPr>
          <w:rStyle w:val="2"/>
          <w:rFonts w:eastAsia="Arial Unicode MS"/>
          <w:sz w:val="28"/>
          <w:szCs w:val="28"/>
        </w:rPr>
        <w:t xml:space="preserve"> года проводились м</w:t>
      </w:r>
      <w:r w:rsidR="004212EF" w:rsidRPr="004212EF">
        <w:rPr>
          <w:rStyle w:val="2"/>
          <w:rFonts w:eastAsia="Arial Unicode MS"/>
          <w:sz w:val="28"/>
          <w:szCs w:val="28"/>
        </w:rPr>
        <w:t>ассов</w:t>
      </w:r>
      <w:r>
        <w:rPr>
          <w:rStyle w:val="2"/>
          <w:rFonts w:eastAsia="Arial Unicode MS"/>
          <w:sz w:val="28"/>
          <w:szCs w:val="28"/>
        </w:rPr>
        <w:t>ые мероприятия</w:t>
      </w:r>
      <w:r w:rsidR="004212EF" w:rsidRPr="004212EF">
        <w:rPr>
          <w:rStyle w:val="2"/>
          <w:rFonts w:eastAsia="Arial Unicode MS"/>
          <w:sz w:val="28"/>
          <w:szCs w:val="28"/>
        </w:rPr>
        <w:t>:</w:t>
      </w:r>
    </w:p>
    <w:p w:rsidR="004212EF" w:rsidRPr="004212EF" w:rsidRDefault="00B97987" w:rsidP="00F94CD6">
      <w:pPr>
        <w:widowControl w:val="0"/>
        <w:numPr>
          <w:ilvl w:val="0"/>
          <w:numId w:val="10"/>
        </w:numPr>
        <w:tabs>
          <w:tab w:val="left" w:pos="940"/>
        </w:tabs>
        <w:spacing w:after="0" w:line="240" w:lineRule="auto"/>
        <w:ind w:left="284" w:firstLine="620"/>
        <w:jc w:val="both"/>
        <w:rPr>
          <w:rStyle w:val="2"/>
          <w:rFonts w:eastAsia="Arial Unicode MS"/>
          <w:sz w:val="28"/>
          <w:szCs w:val="28"/>
        </w:rPr>
      </w:pPr>
      <w:r>
        <w:rPr>
          <w:rStyle w:val="2"/>
          <w:rFonts w:eastAsia="Arial Unicode MS"/>
          <w:sz w:val="28"/>
          <w:szCs w:val="28"/>
        </w:rPr>
        <w:t>Книжные выставки</w:t>
      </w:r>
      <w:r w:rsidR="004212EF" w:rsidRPr="004212EF">
        <w:rPr>
          <w:rStyle w:val="2"/>
          <w:rFonts w:eastAsia="Arial Unicode MS"/>
          <w:sz w:val="28"/>
          <w:szCs w:val="28"/>
        </w:rPr>
        <w:t>;</w:t>
      </w:r>
    </w:p>
    <w:p w:rsidR="004212EF" w:rsidRDefault="00B97987" w:rsidP="00F94CD6">
      <w:pPr>
        <w:widowControl w:val="0"/>
        <w:numPr>
          <w:ilvl w:val="0"/>
          <w:numId w:val="10"/>
        </w:numPr>
        <w:tabs>
          <w:tab w:val="left" w:pos="945"/>
        </w:tabs>
        <w:spacing w:after="0" w:line="240" w:lineRule="auto"/>
        <w:ind w:left="284" w:firstLine="620"/>
        <w:jc w:val="both"/>
        <w:rPr>
          <w:rStyle w:val="2"/>
          <w:rFonts w:eastAsia="Arial Unicode MS"/>
          <w:sz w:val="28"/>
          <w:szCs w:val="28"/>
        </w:rPr>
      </w:pPr>
      <w:r>
        <w:rPr>
          <w:rStyle w:val="2"/>
          <w:rFonts w:eastAsia="Arial Unicode MS"/>
          <w:sz w:val="28"/>
          <w:szCs w:val="28"/>
        </w:rPr>
        <w:t>Литературные чтения</w:t>
      </w:r>
      <w:r w:rsidR="004212EF" w:rsidRPr="004212EF">
        <w:rPr>
          <w:rStyle w:val="2"/>
          <w:rFonts w:eastAsia="Arial Unicode MS"/>
          <w:sz w:val="28"/>
          <w:szCs w:val="28"/>
        </w:rPr>
        <w:t>.</w:t>
      </w:r>
    </w:p>
    <w:p w:rsidR="008261F4" w:rsidRDefault="008261F4" w:rsidP="00F94CD6">
      <w:pPr>
        <w:widowControl w:val="0"/>
        <w:numPr>
          <w:ilvl w:val="0"/>
          <w:numId w:val="10"/>
        </w:numPr>
        <w:tabs>
          <w:tab w:val="left" w:pos="945"/>
        </w:tabs>
        <w:spacing w:after="0" w:line="240" w:lineRule="auto"/>
        <w:ind w:left="284" w:firstLine="620"/>
        <w:jc w:val="both"/>
        <w:rPr>
          <w:rStyle w:val="2"/>
          <w:rFonts w:eastAsia="Arial Unicode MS"/>
          <w:sz w:val="28"/>
          <w:szCs w:val="28"/>
        </w:rPr>
      </w:pPr>
      <w:r>
        <w:rPr>
          <w:rStyle w:val="2"/>
          <w:rFonts w:eastAsia="Arial Unicode MS"/>
          <w:sz w:val="28"/>
          <w:szCs w:val="28"/>
        </w:rPr>
        <w:t>Викторины по сказкам русских и зарубежных писателей.</w:t>
      </w:r>
    </w:p>
    <w:p w:rsidR="008261F4" w:rsidRPr="004212EF" w:rsidRDefault="008261F4" w:rsidP="00F94CD6">
      <w:pPr>
        <w:widowControl w:val="0"/>
        <w:numPr>
          <w:ilvl w:val="0"/>
          <w:numId w:val="10"/>
        </w:numPr>
        <w:tabs>
          <w:tab w:val="left" w:pos="945"/>
        </w:tabs>
        <w:spacing w:after="0" w:line="240" w:lineRule="auto"/>
        <w:ind w:left="284" w:firstLine="620"/>
        <w:jc w:val="both"/>
        <w:rPr>
          <w:rStyle w:val="2"/>
          <w:rFonts w:eastAsia="Arial Unicode MS"/>
          <w:sz w:val="28"/>
          <w:szCs w:val="28"/>
        </w:rPr>
      </w:pPr>
      <w:r>
        <w:rPr>
          <w:rStyle w:val="2"/>
          <w:rFonts w:eastAsia="Arial Unicode MS"/>
          <w:sz w:val="28"/>
          <w:szCs w:val="28"/>
        </w:rPr>
        <w:t>Конкурс чтецов.</w:t>
      </w:r>
    </w:p>
    <w:p w:rsidR="004212EF" w:rsidRPr="004212EF" w:rsidRDefault="004212EF" w:rsidP="00041BB0">
      <w:pPr>
        <w:spacing w:after="0" w:line="240" w:lineRule="auto"/>
        <w:ind w:left="284" w:firstLine="620"/>
        <w:jc w:val="both"/>
        <w:rPr>
          <w:rStyle w:val="2"/>
          <w:rFonts w:eastAsia="Arial Unicode MS"/>
          <w:sz w:val="28"/>
          <w:szCs w:val="28"/>
        </w:rPr>
      </w:pPr>
      <w:r w:rsidRPr="004212EF">
        <w:rPr>
          <w:rStyle w:val="2"/>
          <w:rFonts w:eastAsia="Arial Unicode MS"/>
          <w:sz w:val="28"/>
          <w:szCs w:val="28"/>
        </w:rPr>
        <w:lastRenderedPageBreak/>
        <w:t xml:space="preserve">Систематически осуществляется мониторинг обеспеченности учащихся учебниками. </w:t>
      </w:r>
      <w:proofErr w:type="gramStart"/>
      <w:r w:rsidRPr="004212EF">
        <w:rPr>
          <w:rStyle w:val="2"/>
          <w:rFonts w:eastAsia="Arial Unicode MS"/>
          <w:sz w:val="28"/>
          <w:szCs w:val="28"/>
        </w:rPr>
        <w:t xml:space="preserve">На сайте школы и на информационном стенде </w:t>
      </w:r>
      <w:r w:rsidR="00B97987">
        <w:rPr>
          <w:rStyle w:val="2"/>
          <w:rFonts w:eastAsia="Arial Unicode MS"/>
          <w:sz w:val="28"/>
          <w:szCs w:val="28"/>
        </w:rPr>
        <w:t>школы</w:t>
      </w:r>
      <w:r w:rsidRPr="004212EF">
        <w:rPr>
          <w:rStyle w:val="2"/>
          <w:rFonts w:eastAsia="Arial Unicode MS"/>
          <w:sz w:val="28"/>
          <w:szCs w:val="28"/>
        </w:rPr>
        <w:t xml:space="preserve"> размещен утвержденный перечень учебников на 201</w:t>
      </w:r>
      <w:r w:rsidR="008261F4">
        <w:rPr>
          <w:rStyle w:val="2"/>
          <w:rFonts w:eastAsia="Arial Unicode MS"/>
          <w:sz w:val="28"/>
          <w:szCs w:val="28"/>
        </w:rPr>
        <w:t>9-2020</w:t>
      </w:r>
      <w:r w:rsidRPr="004212EF">
        <w:rPr>
          <w:rStyle w:val="2"/>
          <w:rFonts w:eastAsia="Arial Unicode MS"/>
          <w:sz w:val="28"/>
          <w:szCs w:val="28"/>
        </w:rPr>
        <w:t xml:space="preserve"> г. Совместно с</w:t>
      </w:r>
      <w:r w:rsidR="00B97987">
        <w:rPr>
          <w:rStyle w:val="2"/>
          <w:rFonts w:eastAsia="Arial Unicode MS"/>
          <w:sz w:val="28"/>
          <w:szCs w:val="28"/>
        </w:rPr>
        <w:t>о старшим методистом школы</w:t>
      </w:r>
      <w:r w:rsidRPr="004212EF">
        <w:rPr>
          <w:rStyle w:val="2"/>
          <w:rFonts w:eastAsia="Arial Unicode MS"/>
          <w:sz w:val="28"/>
          <w:szCs w:val="28"/>
        </w:rPr>
        <w:t>, в соответствии с реализуемыми учебными планами, имеющимися фондами, исходя из по</w:t>
      </w:r>
      <w:r w:rsidRPr="004212EF">
        <w:rPr>
          <w:rStyle w:val="2"/>
          <w:rFonts w:eastAsia="Arial Unicode MS"/>
          <w:sz w:val="28"/>
          <w:szCs w:val="28"/>
        </w:rPr>
        <w:softHyphen/>
        <w:t xml:space="preserve">требности количества учебников, необходимых для максимального обеспечения учащихся с 1 по </w:t>
      </w:r>
      <w:r w:rsidR="00B97987">
        <w:rPr>
          <w:rStyle w:val="2"/>
          <w:rFonts w:eastAsia="Arial Unicode MS"/>
          <w:sz w:val="28"/>
          <w:szCs w:val="28"/>
        </w:rPr>
        <w:t>9</w:t>
      </w:r>
      <w:r w:rsidRPr="004212EF">
        <w:rPr>
          <w:rStyle w:val="2"/>
          <w:rFonts w:eastAsia="Arial Unicode MS"/>
          <w:sz w:val="28"/>
          <w:szCs w:val="28"/>
        </w:rPr>
        <w:t xml:space="preserve"> классы по обяза</w:t>
      </w:r>
      <w:r w:rsidRPr="004212EF">
        <w:rPr>
          <w:rStyle w:val="2"/>
          <w:rFonts w:eastAsia="Arial Unicode MS"/>
          <w:sz w:val="28"/>
          <w:szCs w:val="28"/>
        </w:rPr>
        <w:softHyphen/>
        <w:t>тельным для изучения предметам, сформирован и направлен в Отдел образования администрации Троснянского района заказ учебников на</w:t>
      </w:r>
      <w:proofErr w:type="gramEnd"/>
      <w:r w:rsidRPr="004212EF">
        <w:rPr>
          <w:rStyle w:val="2"/>
          <w:rFonts w:eastAsia="Arial Unicode MS"/>
          <w:sz w:val="28"/>
          <w:szCs w:val="28"/>
        </w:rPr>
        <w:t xml:space="preserve"> 2019-2020</w:t>
      </w:r>
      <w:r w:rsidR="00B97987">
        <w:rPr>
          <w:rStyle w:val="2"/>
          <w:rFonts w:eastAsia="Arial Unicode MS"/>
          <w:sz w:val="28"/>
          <w:szCs w:val="28"/>
        </w:rPr>
        <w:t xml:space="preserve"> </w:t>
      </w:r>
      <w:r w:rsidRPr="004212EF">
        <w:rPr>
          <w:rStyle w:val="2"/>
          <w:rFonts w:eastAsia="Arial Unicode MS"/>
          <w:sz w:val="28"/>
          <w:szCs w:val="28"/>
        </w:rPr>
        <w:t xml:space="preserve"> учебный год.</w:t>
      </w:r>
    </w:p>
    <w:p w:rsidR="00B97987" w:rsidRDefault="004212EF" w:rsidP="00041BB0">
      <w:pPr>
        <w:spacing w:after="0" w:line="240" w:lineRule="auto"/>
        <w:ind w:left="284" w:firstLine="620"/>
        <w:jc w:val="both"/>
        <w:rPr>
          <w:rStyle w:val="2"/>
          <w:rFonts w:eastAsia="Arial Unicode MS"/>
          <w:sz w:val="28"/>
          <w:szCs w:val="28"/>
        </w:rPr>
      </w:pPr>
      <w:r w:rsidRPr="004212EF">
        <w:rPr>
          <w:rStyle w:val="2"/>
          <w:rFonts w:eastAsia="Arial Unicode MS"/>
          <w:sz w:val="28"/>
          <w:szCs w:val="28"/>
        </w:rPr>
        <w:t>В школе</w:t>
      </w:r>
      <w:r w:rsidR="00B97987">
        <w:rPr>
          <w:rStyle w:val="2"/>
          <w:rFonts w:eastAsia="Arial Unicode MS"/>
          <w:sz w:val="28"/>
          <w:szCs w:val="28"/>
        </w:rPr>
        <w:t xml:space="preserve"> осуществляется документооборот как на бумажных так и на электронных носителях.</w:t>
      </w:r>
    </w:p>
    <w:p w:rsidR="004212EF" w:rsidRPr="004212EF" w:rsidRDefault="004212EF" w:rsidP="00041BB0">
      <w:pPr>
        <w:shd w:val="clear" w:color="auto" w:fill="FFFFFF"/>
        <w:spacing w:after="0" w:line="240" w:lineRule="auto"/>
        <w:ind w:left="284"/>
        <w:jc w:val="both"/>
        <w:rPr>
          <w:rFonts w:ascii="Times New Roman" w:eastAsia="Times New Roman" w:hAnsi="Times New Roman" w:cs="Times New Roman"/>
          <w:sz w:val="28"/>
          <w:szCs w:val="28"/>
        </w:rPr>
      </w:pPr>
      <w:r w:rsidRPr="004212EF">
        <w:rPr>
          <w:rFonts w:ascii="Times New Roman" w:eastAsia="Times New Roman" w:hAnsi="Times New Roman" w:cs="Times New Roman"/>
          <w:sz w:val="28"/>
          <w:szCs w:val="28"/>
        </w:rPr>
        <w:t>Фонд библиотеки формируется за счет федерального, областного, местного бюджета.</w:t>
      </w:r>
    </w:p>
    <w:p w:rsidR="004212EF" w:rsidRDefault="004212EF" w:rsidP="00041BB0">
      <w:pPr>
        <w:spacing w:after="0" w:line="240" w:lineRule="auto"/>
        <w:ind w:left="284" w:right="-142"/>
        <w:jc w:val="both"/>
        <w:rPr>
          <w:rFonts w:ascii="Times New Roman" w:eastAsia="Times New Roman" w:hAnsi="Times New Roman" w:cs="Times New Roman"/>
          <w:sz w:val="28"/>
          <w:szCs w:val="28"/>
        </w:rPr>
      </w:pPr>
      <w:r w:rsidRPr="004212EF">
        <w:rPr>
          <w:rFonts w:ascii="Times New Roman" w:eastAsia="Times New Roman" w:hAnsi="Times New Roman" w:cs="Times New Roman"/>
          <w:sz w:val="28"/>
          <w:szCs w:val="28"/>
        </w:rPr>
        <w:t xml:space="preserve">Фонд библиотеки соответствует требованиям ФГОС, учебники фонда входят в федеральный перечень, утвержденный приказом Минобрнауки от 31.03.2014 </w:t>
      </w:r>
      <w:r w:rsidR="00887330">
        <w:rPr>
          <w:rFonts w:ascii="Times New Roman" w:eastAsia="Times New Roman" w:hAnsi="Times New Roman" w:cs="Times New Roman"/>
          <w:sz w:val="28"/>
          <w:szCs w:val="28"/>
        </w:rPr>
        <w:t xml:space="preserve">         </w:t>
      </w:r>
      <w:r w:rsidRPr="004212EF">
        <w:rPr>
          <w:rFonts w:ascii="Times New Roman" w:eastAsia="Times New Roman" w:hAnsi="Times New Roman" w:cs="Times New Roman"/>
          <w:sz w:val="28"/>
          <w:szCs w:val="28"/>
        </w:rPr>
        <w:t>№ 253.</w:t>
      </w:r>
    </w:p>
    <w:p w:rsidR="00887330" w:rsidRPr="004212EF" w:rsidRDefault="00887330" w:rsidP="00041BB0">
      <w:pPr>
        <w:spacing w:after="0" w:line="240" w:lineRule="auto"/>
        <w:ind w:left="284" w:right="-142"/>
        <w:jc w:val="both"/>
        <w:rPr>
          <w:rFonts w:ascii="Times New Roman" w:hAnsi="Times New Roman" w:cs="Times New Roman"/>
          <w:sz w:val="28"/>
          <w:szCs w:val="28"/>
        </w:rPr>
      </w:pPr>
    </w:p>
    <w:p w:rsidR="00B53003" w:rsidRDefault="004212EF" w:rsidP="00041BB0">
      <w:pPr>
        <w:spacing w:after="0" w:line="240" w:lineRule="auto"/>
        <w:ind w:left="284" w:right="-142"/>
        <w:jc w:val="both"/>
        <w:rPr>
          <w:rFonts w:ascii="Times New Roman" w:hAnsi="Times New Roman" w:cs="Times New Roman"/>
          <w:sz w:val="28"/>
          <w:szCs w:val="28"/>
        </w:rPr>
      </w:pPr>
      <w:r w:rsidRPr="004212EF">
        <w:rPr>
          <w:rFonts w:ascii="Times New Roman" w:hAnsi="Times New Roman" w:cs="Times New Roman"/>
          <w:sz w:val="28"/>
          <w:szCs w:val="28"/>
        </w:rPr>
        <w:t xml:space="preserve">В библиотеке имеются электронные образовательные ресурсы </w:t>
      </w:r>
      <w:r w:rsidR="00B53003">
        <w:rPr>
          <w:rFonts w:ascii="Times New Roman" w:hAnsi="Times New Roman" w:cs="Times New Roman"/>
          <w:sz w:val="28"/>
          <w:szCs w:val="28"/>
        </w:rPr>
        <w:t>в виде дисков.</w:t>
      </w:r>
    </w:p>
    <w:p w:rsidR="004212EF" w:rsidRPr="004212EF" w:rsidRDefault="004212EF" w:rsidP="00041BB0">
      <w:pPr>
        <w:spacing w:after="0" w:line="240" w:lineRule="auto"/>
        <w:ind w:left="284" w:right="-142"/>
        <w:jc w:val="both"/>
        <w:rPr>
          <w:rFonts w:ascii="Times New Roman" w:hAnsi="Times New Roman" w:cs="Times New Roman"/>
          <w:sz w:val="28"/>
          <w:szCs w:val="28"/>
        </w:rPr>
      </w:pPr>
      <w:r w:rsidRPr="004212EF">
        <w:rPr>
          <w:rFonts w:ascii="Times New Roman" w:hAnsi="Times New Roman" w:cs="Times New Roman"/>
          <w:sz w:val="28"/>
          <w:szCs w:val="28"/>
        </w:rPr>
        <w:t xml:space="preserve"> На официальном сайте школы есть страница библиотеки с информацией о работе и </w:t>
      </w:r>
      <w:r w:rsidR="006450D0">
        <w:rPr>
          <w:rFonts w:ascii="Times New Roman" w:hAnsi="Times New Roman" w:cs="Times New Roman"/>
          <w:sz w:val="28"/>
          <w:szCs w:val="28"/>
        </w:rPr>
        <w:t>про</w:t>
      </w:r>
      <w:r w:rsidRPr="004212EF">
        <w:rPr>
          <w:rFonts w:ascii="Times New Roman" w:hAnsi="Times New Roman" w:cs="Times New Roman"/>
          <w:sz w:val="28"/>
          <w:szCs w:val="28"/>
        </w:rPr>
        <w:t>водимых мероприятиях</w:t>
      </w:r>
      <w:r w:rsidR="00B53003">
        <w:rPr>
          <w:rFonts w:ascii="Times New Roman" w:hAnsi="Times New Roman" w:cs="Times New Roman"/>
          <w:sz w:val="28"/>
          <w:szCs w:val="28"/>
        </w:rPr>
        <w:t xml:space="preserve"> в</w:t>
      </w:r>
      <w:r w:rsidRPr="004212EF">
        <w:rPr>
          <w:rFonts w:ascii="Times New Roman" w:hAnsi="Times New Roman" w:cs="Times New Roman"/>
          <w:sz w:val="28"/>
          <w:szCs w:val="28"/>
        </w:rPr>
        <w:t xml:space="preserve"> библиотек</w:t>
      </w:r>
      <w:r w:rsidR="00B53003">
        <w:rPr>
          <w:rFonts w:ascii="Times New Roman" w:hAnsi="Times New Roman" w:cs="Times New Roman"/>
          <w:sz w:val="28"/>
          <w:szCs w:val="28"/>
        </w:rPr>
        <w:t>е ш</w:t>
      </w:r>
      <w:r w:rsidRPr="004212EF">
        <w:rPr>
          <w:rFonts w:ascii="Times New Roman" w:hAnsi="Times New Roman" w:cs="Times New Roman"/>
          <w:sz w:val="28"/>
          <w:szCs w:val="28"/>
        </w:rPr>
        <w:t>колы.</w:t>
      </w:r>
    </w:p>
    <w:p w:rsidR="004212EF" w:rsidRPr="00171885" w:rsidRDefault="004212EF" w:rsidP="00041BB0">
      <w:pPr>
        <w:spacing w:after="0" w:line="240" w:lineRule="auto"/>
        <w:ind w:left="284" w:right="-142" w:firstLine="567"/>
        <w:jc w:val="both"/>
        <w:rPr>
          <w:rFonts w:ascii="Times New Roman" w:hAnsi="Times New Roman" w:cs="Times New Roman"/>
          <w:sz w:val="28"/>
          <w:szCs w:val="28"/>
        </w:rPr>
      </w:pPr>
      <w:r w:rsidRPr="004212EF">
        <w:rPr>
          <w:rFonts w:ascii="Times New Roman" w:hAnsi="Times New Roman" w:cs="Times New Roman"/>
          <w:sz w:val="28"/>
          <w:szCs w:val="28"/>
        </w:rPr>
        <w:t xml:space="preserve">Оснащенность библиотеки учебными пособиями достаточная. </w:t>
      </w:r>
      <w:r w:rsidR="00B53003">
        <w:rPr>
          <w:rFonts w:ascii="Times New Roman" w:hAnsi="Times New Roman" w:cs="Times New Roman"/>
          <w:sz w:val="28"/>
          <w:szCs w:val="28"/>
        </w:rPr>
        <w:t>Ф</w:t>
      </w:r>
      <w:r w:rsidRPr="004212EF">
        <w:rPr>
          <w:rFonts w:ascii="Times New Roman" w:hAnsi="Times New Roman" w:cs="Times New Roman"/>
          <w:sz w:val="28"/>
          <w:szCs w:val="28"/>
        </w:rPr>
        <w:t>инансирование на закупку периодических изданий и обновление фонда художественной литературы</w:t>
      </w:r>
      <w:r w:rsidR="00B53003">
        <w:rPr>
          <w:rFonts w:ascii="Times New Roman" w:hAnsi="Times New Roman" w:cs="Times New Roman"/>
          <w:sz w:val="28"/>
          <w:szCs w:val="28"/>
        </w:rPr>
        <w:t xml:space="preserve"> библиотека не имеет</w:t>
      </w:r>
      <w:r w:rsidRPr="004212EF">
        <w:rPr>
          <w:rFonts w:ascii="Times New Roman" w:hAnsi="Times New Roman" w:cs="Times New Roman"/>
          <w:sz w:val="28"/>
          <w:szCs w:val="28"/>
        </w:rPr>
        <w:t>.</w:t>
      </w:r>
    </w:p>
    <w:p w:rsidR="004212EF" w:rsidRPr="00403172" w:rsidRDefault="00F323EE" w:rsidP="00041BB0">
      <w:pPr>
        <w:pStyle w:val="a5"/>
        <w:tabs>
          <w:tab w:val="clear" w:pos="360"/>
          <w:tab w:val="left" w:pos="708"/>
        </w:tabs>
        <w:spacing w:before="240"/>
        <w:ind w:left="1004"/>
        <w:rPr>
          <w:rFonts w:ascii="Times New Roman" w:hAnsi="Times New Roman" w:cs="Times New Roman"/>
          <w:sz w:val="28"/>
          <w:szCs w:val="28"/>
        </w:rPr>
      </w:pPr>
      <w:r>
        <w:rPr>
          <w:rFonts w:ascii="Times New Roman" w:hAnsi="Times New Roman" w:cs="Times New Roman"/>
          <w:sz w:val="28"/>
          <w:szCs w:val="28"/>
        </w:rPr>
        <w:t>10</w:t>
      </w:r>
      <w:r w:rsidR="004212EF" w:rsidRPr="00403172">
        <w:rPr>
          <w:rFonts w:ascii="Times New Roman" w:hAnsi="Times New Roman" w:cs="Times New Roman"/>
          <w:sz w:val="28"/>
          <w:szCs w:val="28"/>
        </w:rPr>
        <w:t>. Материально – техническая база.</w:t>
      </w:r>
    </w:p>
    <w:p w:rsidR="005A79B7" w:rsidRDefault="00822BC7" w:rsidP="00041BB0">
      <w:pPr>
        <w:spacing w:after="0" w:line="240" w:lineRule="auto"/>
        <w:ind w:left="284" w:firstLine="142"/>
        <w:jc w:val="both"/>
        <w:rPr>
          <w:rStyle w:val="2"/>
          <w:rFonts w:eastAsia="Arial Unicode MS"/>
          <w:sz w:val="28"/>
          <w:szCs w:val="28"/>
        </w:rPr>
      </w:pPr>
      <w:r>
        <w:rPr>
          <w:rStyle w:val="2"/>
          <w:rFonts w:eastAsia="Arial Unicode MS"/>
          <w:sz w:val="28"/>
          <w:szCs w:val="28"/>
        </w:rPr>
        <w:t xml:space="preserve">БОУ </w:t>
      </w:r>
      <w:proofErr w:type="gramStart"/>
      <w:r>
        <w:rPr>
          <w:rStyle w:val="2"/>
          <w:rFonts w:eastAsia="Arial Unicode MS"/>
          <w:sz w:val="28"/>
          <w:szCs w:val="28"/>
        </w:rPr>
        <w:t>ТР</w:t>
      </w:r>
      <w:proofErr w:type="gramEnd"/>
      <w:r>
        <w:rPr>
          <w:rStyle w:val="2"/>
          <w:rFonts w:eastAsia="Arial Unicode MS"/>
          <w:sz w:val="28"/>
          <w:szCs w:val="28"/>
        </w:rPr>
        <w:t xml:space="preserve"> ОО «Сомовская ООШ» </w:t>
      </w:r>
      <w:r w:rsidR="00562A51">
        <w:rPr>
          <w:rStyle w:val="2"/>
          <w:rFonts w:eastAsia="Arial Unicode MS"/>
          <w:sz w:val="28"/>
          <w:szCs w:val="28"/>
        </w:rPr>
        <w:t>на праве бессрочного пользования владеет земельным участком общей площадью  27067 кв.м.</w:t>
      </w:r>
    </w:p>
    <w:p w:rsidR="00562A51" w:rsidRDefault="00562A51" w:rsidP="00041BB0">
      <w:pPr>
        <w:spacing w:after="0" w:line="240" w:lineRule="auto"/>
        <w:ind w:left="284" w:firstLine="142"/>
        <w:jc w:val="both"/>
        <w:rPr>
          <w:rStyle w:val="2"/>
          <w:rFonts w:eastAsia="Arial Unicode MS"/>
          <w:sz w:val="28"/>
          <w:szCs w:val="28"/>
        </w:rPr>
      </w:pPr>
      <w:r>
        <w:rPr>
          <w:rStyle w:val="2"/>
          <w:rFonts w:eastAsia="Arial Unicode MS"/>
          <w:sz w:val="28"/>
          <w:szCs w:val="28"/>
        </w:rPr>
        <w:t>Двухэтажное здание школы общей площадью 446,4 кв.м., построенное в 1960 году, в котором осуществляется образовательная деятельность с 1961 года,  находится на праве оперативного управления.</w:t>
      </w:r>
    </w:p>
    <w:p w:rsidR="003C2570" w:rsidRDefault="00562A51" w:rsidP="00041BB0">
      <w:pPr>
        <w:tabs>
          <w:tab w:val="left" w:pos="1880"/>
        </w:tabs>
        <w:spacing w:after="0" w:line="240" w:lineRule="auto"/>
        <w:ind w:left="284"/>
        <w:jc w:val="both"/>
        <w:rPr>
          <w:rFonts w:ascii="Times New Roman" w:hAnsi="Times New Roman" w:cs="Times New Roman"/>
          <w:sz w:val="28"/>
          <w:szCs w:val="28"/>
        </w:rPr>
      </w:pPr>
      <w:r>
        <w:rPr>
          <w:rStyle w:val="2"/>
          <w:rFonts w:eastAsia="Arial Unicode MS"/>
          <w:sz w:val="28"/>
          <w:szCs w:val="28"/>
        </w:rPr>
        <w:t xml:space="preserve">Помещение школы соответствует </w:t>
      </w:r>
      <w:r w:rsidRPr="00562A51">
        <w:rPr>
          <w:rFonts w:ascii="Times New Roman" w:hAnsi="Times New Roman" w:cs="Times New Roman"/>
          <w:sz w:val="28"/>
          <w:szCs w:val="28"/>
        </w:rPr>
        <w:t>санитарно-эпидемиологическим правилам и нормативам, требованиям пожарной безопасности, нормам охраны труда.</w:t>
      </w:r>
      <w:r>
        <w:rPr>
          <w:rFonts w:ascii="Times New Roman" w:hAnsi="Times New Roman" w:cs="Times New Roman"/>
          <w:sz w:val="28"/>
          <w:szCs w:val="28"/>
        </w:rPr>
        <w:t xml:space="preserve"> На здании школы установлено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освещение, </w:t>
      </w:r>
      <w:r w:rsidR="003C2570">
        <w:rPr>
          <w:rFonts w:ascii="Times New Roman" w:hAnsi="Times New Roman" w:cs="Times New Roman"/>
          <w:sz w:val="28"/>
          <w:szCs w:val="28"/>
        </w:rPr>
        <w:t>наружное</w:t>
      </w:r>
      <w:r>
        <w:rPr>
          <w:rFonts w:ascii="Times New Roman" w:hAnsi="Times New Roman" w:cs="Times New Roman"/>
          <w:sz w:val="28"/>
          <w:szCs w:val="28"/>
        </w:rPr>
        <w:t xml:space="preserve"> видеонаблюдение</w:t>
      </w:r>
      <w:r w:rsidR="008261F4">
        <w:rPr>
          <w:rFonts w:ascii="Times New Roman" w:hAnsi="Times New Roman" w:cs="Times New Roman"/>
          <w:sz w:val="28"/>
          <w:szCs w:val="28"/>
        </w:rPr>
        <w:t xml:space="preserve">, школа имеет </w:t>
      </w:r>
      <w:proofErr w:type="spellStart"/>
      <w:r w:rsidR="008261F4">
        <w:rPr>
          <w:rFonts w:ascii="Times New Roman" w:hAnsi="Times New Roman" w:cs="Times New Roman"/>
          <w:sz w:val="28"/>
          <w:szCs w:val="28"/>
        </w:rPr>
        <w:t>периметральное</w:t>
      </w:r>
      <w:proofErr w:type="spellEnd"/>
      <w:r w:rsidR="008261F4">
        <w:rPr>
          <w:rFonts w:ascii="Times New Roman" w:hAnsi="Times New Roman" w:cs="Times New Roman"/>
          <w:sz w:val="28"/>
          <w:szCs w:val="28"/>
        </w:rPr>
        <w:t xml:space="preserve"> ограждение из металлической сетки</w:t>
      </w:r>
      <w:r>
        <w:rPr>
          <w:rFonts w:ascii="Times New Roman" w:hAnsi="Times New Roman" w:cs="Times New Roman"/>
          <w:sz w:val="28"/>
          <w:szCs w:val="28"/>
        </w:rPr>
        <w:t xml:space="preserve">. </w:t>
      </w:r>
    </w:p>
    <w:p w:rsidR="00562A51" w:rsidRPr="00562A51" w:rsidRDefault="00562A51" w:rsidP="00041BB0">
      <w:pPr>
        <w:tabs>
          <w:tab w:val="left" w:pos="1880"/>
        </w:tabs>
        <w:spacing w:after="0" w:line="240" w:lineRule="auto"/>
        <w:ind w:left="284"/>
        <w:jc w:val="both"/>
        <w:rPr>
          <w:rFonts w:ascii="Times New Roman" w:hAnsi="Times New Roman" w:cs="Times New Roman"/>
          <w:sz w:val="28"/>
          <w:szCs w:val="28"/>
        </w:rPr>
      </w:pPr>
      <w:r w:rsidRPr="00562A51">
        <w:rPr>
          <w:rFonts w:ascii="Times New Roman" w:hAnsi="Times New Roman" w:cs="Times New Roman"/>
          <w:sz w:val="28"/>
          <w:szCs w:val="28"/>
        </w:rPr>
        <w:t>Учебные кабинеты оснащены необходимым оборудованием.</w:t>
      </w:r>
    </w:p>
    <w:p w:rsidR="00562A51" w:rsidRPr="00562A51" w:rsidRDefault="00562A51" w:rsidP="00041BB0">
      <w:pPr>
        <w:spacing w:after="0" w:line="240" w:lineRule="auto"/>
        <w:ind w:left="284" w:right="-142"/>
        <w:jc w:val="both"/>
        <w:rPr>
          <w:rFonts w:ascii="Times New Roman" w:hAnsi="Times New Roman" w:cs="Times New Roman"/>
          <w:sz w:val="28"/>
          <w:szCs w:val="28"/>
        </w:rPr>
      </w:pPr>
      <w:r w:rsidRPr="00562A51">
        <w:rPr>
          <w:rFonts w:ascii="Times New Roman" w:hAnsi="Times New Roman" w:cs="Times New Roman"/>
          <w:sz w:val="28"/>
          <w:szCs w:val="28"/>
        </w:rPr>
        <w:t xml:space="preserve">Материально-техническое обеспечение </w:t>
      </w:r>
      <w:r>
        <w:rPr>
          <w:rFonts w:ascii="Times New Roman" w:hAnsi="Times New Roman" w:cs="Times New Roman"/>
          <w:sz w:val="28"/>
          <w:szCs w:val="28"/>
        </w:rPr>
        <w:t>ш</w:t>
      </w:r>
      <w:r w:rsidRPr="00562A51">
        <w:rPr>
          <w:rFonts w:ascii="Times New Roman" w:hAnsi="Times New Roman" w:cs="Times New Roman"/>
          <w:sz w:val="28"/>
          <w:szCs w:val="28"/>
        </w:rPr>
        <w:t xml:space="preserve">колы позволяет реализовывать в полной мере образовательные программы. </w:t>
      </w:r>
      <w:r w:rsidR="00B22C37">
        <w:rPr>
          <w:rFonts w:ascii="Times New Roman" w:hAnsi="Times New Roman" w:cs="Times New Roman"/>
          <w:sz w:val="28"/>
          <w:szCs w:val="28"/>
        </w:rPr>
        <w:t>О</w:t>
      </w:r>
      <w:r w:rsidRPr="00562A51">
        <w:rPr>
          <w:rFonts w:ascii="Times New Roman" w:hAnsi="Times New Roman" w:cs="Times New Roman"/>
          <w:sz w:val="28"/>
          <w:szCs w:val="28"/>
        </w:rPr>
        <w:t xml:space="preserve">борудованы </w:t>
      </w:r>
      <w:r w:rsidR="00B22C37">
        <w:rPr>
          <w:rFonts w:ascii="Times New Roman" w:hAnsi="Times New Roman" w:cs="Times New Roman"/>
          <w:sz w:val="28"/>
          <w:szCs w:val="28"/>
        </w:rPr>
        <w:t>8</w:t>
      </w:r>
      <w:r w:rsidRPr="00562A51">
        <w:rPr>
          <w:rFonts w:ascii="Times New Roman" w:hAnsi="Times New Roman" w:cs="Times New Roman"/>
          <w:sz w:val="28"/>
          <w:szCs w:val="28"/>
        </w:rPr>
        <w:t xml:space="preserve"> учебных кабинетов</w:t>
      </w:r>
      <w:r w:rsidR="00B22C37">
        <w:rPr>
          <w:rFonts w:ascii="Times New Roman" w:hAnsi="Times New Roman" w:cs="Times New Roman"/>
          <w:sz w:val="28"/>
          <w:szCs w:val="28"/>
        </w:rPr>
        <w:t xml:space="preserve"> (2 кабинета для начальных классов, </w:t>
      </w:r>
      <w:r w:rsidR="003C2570">
        <w:rPr>
          <w:rFonts w:ascii="Times New Roman" w:hAnsi="Times New Roman" w:cs="Times New Roman"/>
          <w:sz w:val="28"/>
          <w:szCs w:val="28"/>
        </w:rPr>
        <w:t xml:space="preserve">1 </w:t>
      </w:r>
      <w:r w:rsidR="00B22C37">
        <w:rPr>
          <w:rFonts w:ascii="Times New Roman" w:hAnsi="Times New Roman" w:cs="Times New Roman"/>
          <w:sz w:val="28"/>
          <w:szCs w:val="28"/>
        </w:rPr>
        <w:t xml:space="preserve">кабинет математики, информатики и физики, </w:t>
      </w:r>
      <w:r w:rsidR="003C2570">
        <w:rPr>
          <w:rFonts w:ascii="Times New Roman" w:hAnsi="Times New Roman" w:cs="Times New Roman"/>
          <w:sz w:val="28"/>
          <w:szCs w:val="28"/>
        </w:rPr>
        <w:t xml:space="preserve">1 </w:t>
      </w:r>
      <w:r w:rsidR="00B22C37">
        <w:rPr>
          <w:rFonts w:ascii="Times New Roman" w:hAnsi="Times New Roman" w:cs="Times New Roman"/>
          <w:sz w:val="28"/>
          <w:szCs w:val="28"/>
        </w:rPr>
        <w:t xml:space="preserve">кабинет химии и биологии, </w:t>
      </w:r>
      <w:r w:rsidR="003C2570">
        <w:rPr>
          <w:rFonts w:ascii="Times New Roman" w:hAnsi="Times New Roman" w:cs="Times New Roman"/>
          <w:sz w:val="28"/>
          <w:szCs w:val="28"/>
        </w:rPr>
        <w:t xml:space="preserve">1 </w:t>
      </w:r>
      <w:r w:rsidR="00B22C37">
        <w:rPr>
          <w:rFonts w:ascii="Times New Roman" w:hAnsi="Times New Roman" w:cs="Times New Roman"/>
          <w:sz w:val="28"/>
          <w:szCs w:val="28"/>
        </w:rPr>
        <w:t xml:space="preserve">кабинет иностранного языка, </w:t>
      </w:r>
      <w:r w:rsidR="003C2570">
        <w:rPr>
          <w:rFonts w:ascii="Times New Roman" w:hAnsi="Times New Roman" w:cs="Times New Roman"/>
          <w:sz w:val="28"/>
          <w:szCs w:val="28"/>
        </w:rPr>
        <w:t xml:space="preserve">1 </w:t>
      </w:r>
      <w:r w:rsidR="00B22C37">
        <w:rPr>
          <w:rFonts w:ascii="Times New Roman" w:hAnsi="Times New Roman" w:cs="Times New Roman"/>
          <w:sz w:val="28"/>
          <w:szCs w:val="28"/>
        </w:rPr>
        <w:t>кабинет технологии и ИЗО</w:t>
      </w:r>
      <w:r w:rsidR="003C2570">
        <w:rPr>
          <w:rFonts w:ascii="Times New Roman" w:hAnsi="Times New Roman" w:cs="Times New Roman"/>
          <w:sz w:val="28"/>
          <w:szCs w:val="28"/>
        </w:rPr>
        <w:t>,       1 кабинет русского языка и литературы, 1 кабинет истории, географии и обществознания)</w:t>
      </w:r>
      <w:r w:rsidRPr="00562A51">
        <w:rPr>
          <w:rFonts w:ascii="Times New Roman" w:hAnsi="Times New Roman" w:cs="Times New Roman"/>
          <w:sz w:val="28"/>
          <w:szCs w:val="28"/>
        </w:rPr>
        <w:t xml:space="preserve">, </w:t>
      </w:r>
      <w:r w:rsidR="00B22C37">
        <w:rPr>
          <w:rFonts w:ascii="Times New Roman" w:hAnsi="Times New Roman" w:cs="Times New Roman"/>
          <w:sz w:val="28"/>
          <w:szCs w:val="28"/>
        </w:rPr>
        <w:t>4</w:t>
      </w:r>
      <w:r w:rsidRPr="00562A51">
        <w:rPr>
          <w:rFonts w:ascii="Times New Roman" w:hAnsi="Times New Roman" w:cs="Times New Roman"/>
          <w:sz w:val="28"/>
          <w:szCs w:val="28"/>
        </w:rPr>
        <w:t xml:space="preserve"> из них оснащен</w:t>
      </w:r>
      <w:r w:rsidR="00B22C37">
        <w:rPr>
          <w:rFonts w:ascii="Times New Roman" w:hAnsi="Times New Roman" w:cs="Times New Roman"/>
          <w:sz w:val="28"/>
          <w:szCs w:val="28"/>
        </w:rPr>
        <w:t>ы компьютерами.</w:t>
      </w:r>
      <w:r w:rsidR="003C2570">
        <w:rPr>
          <w:rFonts w:ascii="Times New Roman" w:hAnsi="Times New Roman" w:cs="Times New Roman"/>
          <w:sz w:val="28"/>
          <w:szCs w:val="28"/>
        </w:rPr>
        <w:t xml:space="preserve"> </w:t>
      </w:r>
      <w:r w:rsidR="00B22C37">
        <w:rPr>
          <w:rFonts w:ascii="Times New Roman" w:hAnsi="Times New Roman" w:cs="Times New Roman"/>
          <w:sz w:val="28"/>
          <w:szCs w:val="28"/>
        </w:rPr>
        <w:t>В школе имеется проектор, который используется на уроках и общешкольных мероприятиях.</w:t>
      </w:r>
      <w:r w:rsidR="003C2570" w:rsidRPr="003C2570">
        <w:rPr>
          <w:rFonts w:ascii="Times New Roman" w:hAnsi="Times New Roman" w:cs="Times New Roman"/>
          <w:sz w:val="28"/>
          <w:szCs w:val="28"/>
        </w:rPr>
        <w:t xml:space="preserve"> </w:t>
      </w:r>
      <w:r w:rsidR="003C2570">
        <w:rPr>
          <w:rFonts w:ascii="Times New Roman" w:hAnsi="Times New Roman" w:cs="Times New Roman"/>
          <w:sz w:val="28"/>
          <w:szCs w:val="28"/>
        </w:rPr>
        <w:t>Также имеется библиотека и музей.</w:t>
      </w:r>
    </w:p>
    <w:p w:rsidR="00B22C37" w:rsidRDefault="00562A51" w:rsidP="00041BB0">
      <w:pPr>
        <w:spacing w:after="0" w:line="240" w:lineRule="auto"/>
        <w:ind w:left="284" w:right="-142"/>
        <w:jc w:val="both"/>
        <w:rPr>
          <w:rFonts w:ascii="Times New Roman" w:hAnsi="Times New Roman" w:cs="Times New Roman"/>
          <w:sz w:val="28"/>
          <w:szCs w:val="28"/>
        </w:rPr>
      </w:pPr>
      <w:r w:rsidRPr="00562A51">
        <w:rPr>
          <w:rFonts w:ascii="Times New Roman" w:hAnsi="Times New Roman" w:cs="Times New Roman"/>
          <w:sz w:val="28"/>
          <w:szCs w:val="28"/>
        </w:rPr>
        <w:t>На первом этаже здания оборудован</w:t>
      </w:r>
      <w:r w:rsidR="00B22C37">
        <w:rPr>
          <w:rFonts w:ascii="Times New Roman" w:hAnsi="Times New Roman" w:cs="Times New Roman"/>
          <w:sz w:val="28"/>
          <w:szCs w:val="28"/>
        </w:rPr>
        <w:t>ы:</w:t>
      </w:r>
    </w:p>
    <w:p w:rsidR="00B22C37" w:rsidRDefault="00B22C37" w:rsidP="00041BB0">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зал, где проходят общешкольные мероприятия (актовый зал)  и уроки физической культуры (приспособленный спортивный зал);</w:t>
      </w:r>
      <w:r w:rsidR="00562A51" w:rsidRPr="00562A51">
        <w:rPr>
          <w:rFonts w:ascii="Times New Roman" w:hAnsi="Times New Roman" w:cs="Times New Roman"/>
          <w:sz w:val="28"/>
          <w:szCs w:val="28"/>
        </w:rPr>
        <w:t xml:space="preserve"> </w:t>
      </w:r>
    </w:p>
    <w:p w:rsidR="00562A51" w:rsidRPr="00562A51" w:rsidRDefault="00B22C37" w:rsidP="00041BB0">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562A51" w:rsidRPr="00562A51">
        <w:rPr>
          <w:rFonts w:ascii="Times New Roman" w:hAnsi="Times New Roman" w:cs="Times New Roman"/>
          <w:sz w:val="28"/>
          <w:szCs w:val="28"/>
        </w:rPr>
        <w:t xml:space="preserve"> столовая и пищеблок</w:t>
      </w:r>
      <w:r>
        <w:rPr>
          <w:rFonts w:ascii="Times New Roman" w:hAnsi="Times New Roman" w:cs="Times New Roman"/>
          <w:sz w:val="28"/>
          <w:szCs w:val="28"/>
        </w:rPr>
        <w:t xml:space="preserve"> (в приспособленных помещениях)</w:t>
      </w:r>
      <w:r w:rsidR="00562A51" w:rsidRPr="00562A51">
        <w:rPr>
          <w:rFonts w:ascii="Times New Roman" w:hAnsi="Times New Roman" w:cs="Times New Roman"/>
          <w:sz w:val="28"/>
          <w:szCs w:val="28"/>
        </w:rPr>
        <w:t>.</w:t>
      </w:r>
    </w:p>
    <w:p w:rsidR="00562A51" w:rsidRDefault="00B22C37" w:rsidP="00041BB0">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Н</w:t>
      </w:r>
      <w:r w:rsidRPr="00562A51">
        <w:rPr>
          <w:rFonts w:ascii="Times New Roman" w:hAnsi="Times New Roman" w:cs="Times New Roman"/>
          <w:sz w:val="28"/>
          <w:szCs w:val="28"/>
        </w:rPr>
        <w:t xml:space="preserve">а территории </w:t>
      </w:r>
      <w:r>
        <w:rPr>
          <w:rFonts w:ascii="Times New Roman" w:hAnsi="Times New Roman" w:cs="Times New Roman"/>
          <w:sz w:val="28"/>
          <w:szCs w:val="28"/>
        </w:rPr>
        <w:t>ш</w:t>
      </w:r>
      <w:r w:rsidRPr="00562A51">
        <w:rPr>
          <w:rFonts w:ascii="Times New Roman" w:hAnsi="Times New Roman" w:cs="Times New Roman"/>
          <w:sz w:val="28"/>
          <w:szCs w:val="28"/>
        </w:rPr>
        <w:t xml:space="preserve">колы </w:t>
      </w:r>
      <w:r>
        <w:rPr>
          <w:rFonts w:ascii="Times New Roman" w:hAnsi="Times New Roman" w:cs="Times New Roman"/>
          <w:sz w:val="28"/>
          <w:szCs w:val="28"/>
        </w:rPr>
        <w:t xml:space="preserve">имеется спортивная </w:t>
      </w:r>
      <w:r w:rsidR="00562A51" w:rsidRPr="00562A51">
        <w:rPr>
          <w:rFonts w:ascii="Times New Roman" w:hAnsi="Times New Roman" w:cs="Times New Roman"/>
          <w:sz w:val="28"/>
          <w:szCs w:val="28"/>
        </w:rPr>
        <w:t xml:space="preserve"> площадка</w:t>
      </w:r>
      <w:r>
        <w:rPr>
          <w:rFonts w:ascii="Times New Roman" w:hAnsi="Times New Roman" w:cs="Times New Roman"/>
          <w:sz w:val="28"/>
          <w:szCs w:val="28"/>
        </w:rPr>
        <w:t>, оборудованная</w:t>
      </w:r>
      <w:r w:rsidRPr="00562A51">
        <w:rPr>
          <w:rFonts w:ascii="Times New Roman" w:hAnsi="Times New Roman" w:cs="Times New Roman"/>
          <w:sz w:val="28"/>
          <w:szCs w:val="28"/>
        </w:rPr>
        <w:t xml:space="preserve"> </w:t>
      </w:r>
      <w:r>
        <w:rPr>
          <w:rFonts w:ascii="Times New Roman" w:hAnsi="Times New Roman" w:cs="Times New Roman"/>
          <w:sz w:val="28"/>
          <w:szCs w:val="28"/>
        </w:rPr>
        <w:t>уличными тренажёрами. На спортплощадке имеются:</w:t>
      </w:r>
    </w:p>
    <w:p w:rsidR="008261F4" w:rsidRDefault="008261F4" w:rsidP="00041BB0">
      <w:pPr>
        <w:spacing w:after="0" w:line="240" w:lineRule="auto"/>
        <w:ind w:left="284" w:right="-142"/>
        <w:jc w:val="both"/>
        <w:rPr>
          <w:rFonts w:ascii="Times New Roman" w:hAnsi="Times New Roman" w:cs="Times New Roman"/>
          <w:sz w:val="28"/>
          <w:szCs w:val="28"/>
        </w:rPr>
      </w:pPr>
    </w:p>
    <w:p w:rsidR="00B22C37" w:rsidRPr="00403172" w:rsidRDefault="00B22C37" w:rsidP="00F94CD6">
      <w:pPr>
        <w:pStyle w:val="a7"/>
        <w:numPr>
          <w:ilvl w:val="0"/>
          <w:numId w:val="12"/>
        </w:numPr>
        <w:ind w:left="1004" w:right="-142"/>
        <w:jc w:val="both"/>
        <w:rPr>
          <w:sz w:val="28"/>
          <w:szCs w:val="28"/>
        </w:rPr>
      </w:pPr>
      <w:r>
        <w:rPr>
          <w:sz w:val="28"/>
          <w:szCs w:val="28"/>
        </w:rPr>
        <w:lastRenderedPageBreak/>
        <w:t xml:space="preserve">Поле для </w:t>
      </w:r>
      <w:proofErr w:type="spellStart"/>
      <w:r w:rsidRPr="00403172">
        <w:rPr>
          <w:sz w:val="28"/>
          <w:szCs w:val="28"/>
        </w:rPr>
        <w:t>минифутбола</w:t>
      </w:r>
      <w:proofErr w:type="spellEnd"/>
      <w:r w:rsidRPr="00403172">
        <w:rPr>
          <w:sz w:val="28"/>
          <w:szCs w:val="28"/>
        </w:rPr>
        <w:t>;</w:t>
      </w:r>
    </w:p>
    <w:p w:rsidR="00B22C37" w:rsidRPr="00403172" w:rsidRDefault="00B22C37" w:rsidP="00F94CD6">
      <w:pPr>
        <w:pStyle w:val="a7"/>
        <w:numPr>
          <w:ilvl w:val="0"/>
          <w:numId w:val="12"/>
        </w:numPr>
        <w:ind w:left="1004" w:right="-142"/>
        <w:jc w:val="both"/>
        <w:rPr>
          <w:sz w:val="28"/>
          <w:szCs w:val="28"/>
        </w:rPr>
      </w:pPr>
      <w:r w:rsidRPr="00403172">
        <w:rPr>
          <w:sz w:val="28"/>
          <w:szCs w:val="28"/>
        </w:rPr>
        <w:t>Волейбольная площадка;</w:t>
      </w:r>
    </w:p>
    <w:p w:rsidR="00B22C37" w:rsidRDefault="00403172" w:rsidP="00F94CD6">
      <w:pPr>
        <w:pStyle w:val="a7"/>
        <w:numPr>
          <w:ilvl w:val="0"/>
          <w:numId w:val="12"/>
        </w:numPr>
        <w:ind w:left="1004" w:right="-142"/>
        <w:jc w:val="both"/>
        <w:rPr>
          <w:sz w:val="28"/>
          <w:szCs w:val="28"/>
        </w:rPr>
      </w:pPr>
      <w:proofErr w:type="spellStart"/>
      <w:r>
        <w:rPr>
          <w:sz w:val="28"/>
          <w:szCs w:val="28"/>
        </w:rPr>
        <w:t>Прыжкова</w:t>
      </w:r>
      <w:proofErr w:type="spellEnd"/>
      <w:r>
        <w:rPr>
          <w:sz w:val="28"/>
          <w:szCs w:val="28"/>
        </w:rPr>
        <w:t xml:space="preserve"> яма;</w:t>
      </w:r>
    </w:p>
    <w:p w:rsidR="009F6B72" w:rsidRDefault="00403172" w:rsidP="00F94CD6">
      <w:pPr>
        <w:pStyle w:val="a7"/>
        <w:numPr>
          <w:ilvl w:val="0"/>
          <w:numId w:val="12"/>
        </w:numPr>
        <w:ind w:left="1004" w:right="-142"/>
        <w:jc w:val="both"/>
        <w:rPr>
          <w:sz w:val="28"/>
          <w:szCs w:val="28"/>
        </w:rPr>
      </w:pPr>
      <w:r>
        <w:rPr>
          <w:sz w:val="28"/>
          <w:szCs w:val="28"/>
        </w:rPr>
        <w:t>Спортивно – развивающая площадка</w:t>
      </w:r>
      <w:r w:rsidR="009F6B72">
        <w:rPr>
          <w:sz w:val="28"/>
          <w:szCs w:val="28"/>
        </w:rPr>
        <w:t>;</w:t>
      </w:r>
    </w:p>
    <w:p w:rsidR="00403172" w:rsidRPr="00403172" w:rsidRDefault="009F6B72" w:rsidP="00F94CD6">
      <w:pPr>
        <w:pStyle w:val="a7"/>
        <w:numPr>
          <w:ilvl w:val="0"/>
          <w:numId w:val="12"/>
        </w:numPr>
        <w:ind w:left="1004" w:right="-142"/>
        <w:jc w:val="both"/>
        <w:rPr>
          <w:sz w:val="28"/>
          <w:szCs w:val="28"/>
        </w:rPr>
      </w:pPr>
      <w:r>
        <w:rPr>
          <w:sz w:val="28"/>
          <w:szCs w:val="28"/>
        </w:rPr>
        <w:t>Беговая дорожка</w:t>
      </w:r>
      <w:r w:rsidR="00403172">
        <w:rPr>
          <w:sz w:val="28"/>
          <w:szCs w:val="28"/>
        </w:rPr>
        <w:t>.</w:t>
      </w:r>
    </w:p>
    <w:p w:rsidR="00562A51" w:rsidRPr="00562A51" w:rsidRDefault="00562A51" w:rsidP="00041BB0">
      <w:pPr>
        <w:spacing w:after="0" w:line="240" w:lineRule="auto"/>
        <w:ind w:left="284"/>
        <w:jc w:val="both"/>
        <w:rPr>
          <w:rFonts w:ascii="Times New Roman" w:hAnsi="Times New Roman" w:cs="Times New Roman"/>
          <w:sz w:val="28"/>
          <w:szCs w:val="28"/>
        </w:rPr>
      </w:pPr>
      <w:r w:rsidRPr="00562A51">
        <w:rPr>
          <w:rStyle w:val="2"/>
          <w:rFonts w:eastAsia="Arial Unicode MS"/>
          <w:sz w:val="28"/>
          <w:szCs w:val="28"/>
        </w:rPr>
        <w:t xml:space="preserve">Кроме того в школе имеются </w:t>
      </w:r>
      <w:r w:rsidR="009F6B72">
        <w:rPr>
          <w:rStyle w:val="2"/>
          <w:rFonts w:eastAsia="Arial Unicode MS"/>
          <w:sz w:val="28"/>
          <w:szCs w:val="28"/>
        </w:rPr>
        <w:t>музей и  библиотека.</w:t>
      </w:r>
    </w:p>
    <w:p w:rsidR="00041BB0" w:rsidRPr="00041BB0" w:rsidRDefault="00562A51" w:rsidP="00041BB0">
      <w:pPr>
        <w:spacing w:after="0" w:line="240" w:lineRule="auto"/>
        <w:ind w:left="284"/>
        <w:jc w:val="both"/>
        <w:rPr>
          <w:rFonts w:ascii="Times New Roman" w:eastAsia="Arial Unicode MS" w:hAnsi="Times New Roman" w:cs="Times New Roman"/>
          <w:color w:val="000000"/>
          <w:sz w:val="28"/>
          <w:szCs w:val="28"/>
          <w:lang w:bidi="ru-RU"/>
        </w:rPr>
      </w:pPr>
      <w:r w:rsidRPr="00562A51">
        <w:rPr>
          <w:rStyle w:val="2"/>
          <w:rFonts w:eastAsia="Arial Unicode MS"/>
          <w:sz w:val="28"/>
          <w:szCs w:val="28"/>
        </w:rPr>
        <w:t xml:space="preserve">Учебные и вспомогательные кабинеты оснащены </w:t>
      </w:r>
      <w:r w:rsidR="009F6B72">
        <w:rPr>
          <w:rStyle w:val="2"/>
          <w:rFonts w:eastAsia="Arial Unicode MS"/>
          <w:sz w:val="28"/>
          <w:szCs w:val="28"/>
        </w:rPr>
        <w:t xml:space="preserve">необходимыми средствами обучения, компьютерной техникой, </w:t>
      </w:r>
      <w:r w:rsidRPr="00562A51">
        <w:rPr>
          <w:rStyle w:val="2"/>
          <w:rFonts w:eastAsia="Arial Unicode MS"/>
          <w:sz w:val="28"/>
          <w:szCs w:val="28"/>
        </w:rPr>
        <w:t xml:space="preserve"> мебелью</w:t>
      </w:r>
      <w:r w:rsidR="009F6B72">
        <w:rPr>
          <w:rStyle w:val="2"/>
          <w:rFonts w:eastAsia="Arial Unicode MS"/>
          <w:sz w:val="28"/>
          <w:szCs w:val="28"/>
        </w:rPr>
        <w:t xml:space="preserve"> и инвентарём.</w:t>
      </w:r>
    </w:p>
    <w:p w:rsidR="00041BB0" w:rsidRPr="00DE44D7" w:rsidRDefault="00562A51" w:rsidP="00F94CD6">
      <w:pPr>
        <w:spacing w:after="0" w:line="240" w:lineRule="auto"/>
        <w:ind w:left="284" w:firstLine="284"/>
        <w:jc w:val="both"/>
        <w:rPr>
          <w:rStyle w:val="2"/>
          <w:rFonts w:eastAsiaTheme="minorEastAsia"/>
          <w:color w:val="auto"/>
          <w:sz w:val="28"/>
          <w:szCs w:val="28"/>
          <w:lang w:bidi="ar-SA"/>
        </w:rPr>
      </w:pPr>
      <w:r w:rsidRPr="00562A51">
        <w:rPr>
          <w:rFonts w:ascii="Times New Roman" w:hAnsi="Times New Roman" w:cs="Times New Roman"/>
          <w:sz w:val="28"/>
          <w:szCs w:val="28"/>
        </w:rPr>
        <w:t>Данные о благоустройстве и оснащенности приведены в следующей таблице:</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060"/>
        <w:gridCol w:w="757"/>
        <w:gridCol w:w="987"/>
        <w:gridCol w:w="2680"/>
        <w:gridCol w:w="1734"/>
        <w:gridCol w:w="1846"/>
      </w:tblGrid>
      <w:tr w:rsidR="00194371" w:rsidRPr="00831E31" w:rsidTr="00142618">
        <w:trPr>
          <w:trHeight w:val="95"/>
        </w:trPr>
        <w:tc>
          <w:tcPr>
            <w:tcW w:w="568" w:type="dxa"/>
          </w:tcPr>
          <w:p w:rsidR="00831E31" w:rsidRPr="00831E31" w:rsidRDefault="00831E31" w:rsidP="00041BB0">
            <w:pPr>
              <w:pStyle w:val="a5"/>
              <w:tabs>
                <w:tab w:val="left" w:pos="708"/>
              </w:tabs>
              <w:jc w:val="left"/>
              <w:rPr>
                <w:rFonts w:ascii="Times New Roman" w:hAnsi="Times New Roman" w:cs="Times New Roman"/>
                <w:b w:val="0"/>
                <w:szCs w:val="22"/>
              </w:rPr>
            </w:pPr>
            <w:r w:rsidRPr="00831E31">
              <w:rPr>
                <w:rFonts w:ascii="Times New Roman" w:hAnsi="Times New Roman" w:cs="Times New Roman"/>
                <w:b w:val="0"/>
                <w:szCs w:val="22"/>
              </w:rPr>
              <w:t xml:space="preserve">№ </w:t>
            </w:r>
            <w:proofErr w:type="spellStart"/>
            <w:proofErr w:type="gramStart"/>
            <w:r w:rsidRPr="00831E31">
              <w:rPr>
                <w:rFonts w:ascii="Times New Roman" w:hAnsi="Times New Roman" w:cs="Times New Roman"/>
                <w:b w:val="0"/>
                <w:szCs w:val="22"/>
              </w:rPr>
              <w:t>п</w:t>
            </w:r>
            <w:proofErr w:type="spellEnd"/>
            <w:proofErr w:type="gramEnd"/>
            <w:r w:rsidRPr="00831E31">
              <w:rPr>
                <w:rFonts w:ascii="Times New Roman" w:hAnsi="Times New Roman" w:cs="Times New Roman"/>
                <w:b w:val="0"/>
                <w:szCs w:val="22"/>
              </w:rPr>
              <w:t>/</w:t>
            </w:r>
            <w:proofErr w:type="spellStart"/>
            <w:r w:rsidRPr="00831E31">
              <w:rPr>
                <w:rFonts w:ascii="Times New Roman" w:hAnsi="Times New Roman" w:cs="Times New Roman"/>
                <w:b w:val="0"/>
                <w:szCs w:val="22"/>
              </w:rPr>
              <w:t>п</w:t>
            </w:r>
            <w:proofErr w:type="spellEnd"/>
          </w:p>
        </w:tc>
        <w:tc>
          <w:tcPr>
            <w:tcW w:w="2060" w:type="dxa"/>
          </w:tcPr>
          <w:p w:rsidR="00831E31" w:rsidRPr="00831E31" w:rsidRDefault="00831E31" w:rsidP="00041BB0">
            <w:pPr>
              <w:spacing w:line="240" w:lineRule="auto"/>
              <w:jc w:val="both"/>
              <w:rPr>
                <w:rFonts w:ascii="Times New Roman" w:hAnsi="Times New Roman" w:cs="Times New Roman"/>
                <w:color w:val="000000"/>
                <w:szCs w:val="24"/>
                <w:lang w:bidi="ru-RU"/>
              </w:rPr>
            </w:pPr>
            <w:r w:rsidRPr="00831E31">
              <w:rPr>
                <w:rStyle w:val="2"/>
                <w:rFonts w:eastAsia="Arial Unicode MS"/>
                <w:sz w:val="24"/>
                <w:szCs w:val="24"/>
              </w:rPr>
              <w:t>Наименование, учебных классов лабораторий,</w:t>
            </w:r>
          </w:p>
          <w:p w:rsidR="00831E31" w:rsidRPr="00831E31" w:rsidRDefault="00831E31" w:rsidP="00041BB0">
            <w:pPr>
              <w:pStyle w:val="a5"/>
              <w:tabs>
                <w:tab w:val="left" w:pos="708"/>
              </w:tabs>
              <w:jc w:val="left"/>
              <w:rPr>
                <w:rFonts w:ascii="Times New Roman" w:hAnsi="Times New Roman" w:cs="Times New Roman"/>
                <w:b w:val="0"/>
                <w:szCs w:val="22"/>
              </w:rPr>
            </w:pPr>
            <w:r w:rsidRPr="00831E31">
              <w:rPr>
                <w:rStyle w:val="2"/>
                <w:rFonts w:eastAsia="Arial Unicode MS"/>
                <w:b w:val="0"/>
                <w:sz w:val="24"/>
              </w:rPr>
              <w:t>(с указанием №)</w:t>
            </w:r>
          </w:p>
        </w:tc>
        <w:tc>
          <w:tcPr>
            <w:tcW w:w="757" w:type="dxa"/>
          </w:tcPr>
          <w:p w:rsidR="00831E31" w:rsidRPr="00831E31" w:rsidRDefault="00831E3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Этаж </w:t>
            </w:r>
          </w:p>
        </w:tc>
        <w:tc>
          <w:tcPr>
            <w:tcW w:w="987" w:type="dxa"/>
          </w:tcPr>
          <w:p w:rsidR="00831E31" w:rsidRPr="00831E31" w:rsidRDefault="00831E3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Количество </w:t>
            </w:r>
          </w:p>
        </w:tc>
        <w:tc>
          <w:tcPr>
            <w:tcW w:w="2680" w:type="dxa"/>
          </w:tcPr>
          <w:p w:rsidR="00831E31" w:rsidRPr="00831E31" w:rsidRDefault="00831E31" w:rsidP="00041BB0">
            <w:pPr>
              <w:pStyle w:val="a5"/>
              <w:tabs>
                <w:tab w:val="left" w:pos="708"/>
              </w:tabs>
              <w:jc w:val="left"/>
              <w:rPr>
                <w:rFonts w:ascii="Times New Roman" w:hAnsi="Times New Roman" w:cs="Times New Roman"/>
                <w:b w:val="0"/>
                <w:szCs w:val="22"/>
              </w:rPr>
            </w:pPr>
            <w:r w:rsidRPr="00831E31">
              <w:rPr>
                <w:rStyle w:val="2"/>
                <w:rFonts w:eastAsia="Arial Unicode MS"/>
                <w:b w:val="0"/>
                <w:sz w:val="24"/>
              </w:rPr>
              <w:t>Оснащённость необходимыми пособиями, обо</w:t>
            </w:r>
            <w:r w:rsidRPr="00831E31">
              <w:rPr>
                <w:rStyle w:val="2"/>
                <w:rFonts w:eastAsia="Arial Unicode MS"/>
                <w:b w:val="0"/>
                <w:sz w:val="24"/>
              </w:rPr>
              <w:softHyphen/>
              <w:t xml:space="preserve">рудованием, </w:t>
            </w:r>
            <w:proofErr w:type="spellStart"/>
            <w:proofErr w:type="gramStart"/>
            <w:r w:rsidRPr="00831E31">
              <w:rPr>
                <w:rStyle w:val="2"/>
                <w:rFonts w:eastAsia="Arial Unicode MS"/>
                <w:b w:val="0"/>
                <w:sz w:val="24"/>
              </w:rPr>
              <w:t>учебно</w:t>
            </w:r>
            <w:proofErr w:type="spellEnd"/>
            <w:r w:rsidRPr="00831E31">
              <w:rPr>
                <w:rStyle w:val="2"/>
                <w:rFonts w:eastAsia="Arial Unicode MS"/>
                <w:b w:val="0"/>
                <w:sz w:val="24"/>
              </w:rPr>
              <w:softHyphen/>
            </w:r>
            <w:r w:rsidR="00194371">
              <w:rPr>
                <w:rStyle w:val="2"/>
                <w:rFonts w:eastAsia="Arial Unicode MS"/>
                <w:b w:val="0"/>
                <w:sz w:val="24"/>
              </w:rPr>
              <w:t xml:space="preserve"> </w:t>
            </w:r>
            <w:r w:rsidRPr="00831E31">
              <w:rPr>
                <w:rStyle w:val="2"/>
                <w:rFonts w:eastAsia="Arial Unicode MS"/>
                <w:b w:val="0"/>
                <w:sz w:val="24"/>
              </w:rPr>
              <w:t>методическими</w:t>
            </w:r>
            <w:proofErr w:type="gramEnd"/>
            <w:r w:rsidRPr="00831E31">
              <w:rPr>
                <w:rStyle w:val="2"/>
                <w:rFonts w:eastAsia="Arial Unicode MS"/>
                <w:b w:val="0"/>
                <w:sz w:val="24"/>
              </w:rPr>
              <w:t xml:space="preserve"> материалами</w:t>
            </w:r>
          </w:p>
        </w:tc>
        <w:tc>
          <w:tcPr>
            <w:tcW w:w="1734" w:type="dxa"/>
          </w:tcPr>
          <w:p w:rsidR="00831E31" w:rsidRPr="00831E31" w:rsidRDefault="00831E31" w:rsidP="00041BB0">
            <w:pPr>
              <w:spacing w:after="0" w:line="240" w:lineRule="auto"/>
              <w:jc w:val="both"/>
              <w:rPr>
                <w:rFonts w:ascii="Times New Roman" w:hAnsi="Times New Roman" w:cs="Times New Roman"/>
                <w:color w:val="000000"/>
                <w:szCs w:val="24"/>
                <w:lang w:bidi="ru-RU"/>
              </w:rPr>
            </w:pPr>
            <w:r w:rsidRPr="00831E31">
              <w:rPr>
                <w:rStyle w:val="2"/>
                <w:rFonts w:eastAsia="Arial Unicode MS"/>
                <w:sz w:val="24"/>
                <w:szCs w:val="24"/>
              </w:rPr>
              <w:t>Наличие ТСО</w:t>
            </w:r>
          </w:p>
          <w:p w:rsidR="00831E31" w:rsidRPr="00831E31" w:rsidRDefault="00831E31" w:rsidP="00041BB0">
            <w:pPr>
              <w:pStyle w:val="a5"/>
              <w:tabs>
                <w:tab w:val="left" w:pos="708"/>
              </w:tabs>
              <w:jc w:val="left"/>
              <w:rPr>
                <w:rFonts w:ascii="Times New Roman" w:hAnsi="Times New Roman" w:cs="Times New Roman"/>
                <w:b w:val="0"/>
                <w:szCs w:val="22"/>
              </w:rPr>
            </w:pPr>
            <w:r w:rsidRPr="00831E31">
              <w:rPr>
                <w:rStyle w:val="2"/>
                <w:rFonts w:eastAsia="Arial Unicode MS"/>
                <w:b w:val="0"/>
                <w:sz w:val="24"/>
              </w:rPr>
              <w:t>(наименование, кол-во, шт.)</w:t>
            </w:r>
          </w:p>
        </w:tc>
        <w:tc>
          <w:tcPr>
            <w:tcW w:w="1846" w:type="dxa"/>
          </w:tcPr>
          <w:p w:rsidR="00142618" w:rsidRDefault="00194371" w:rsidP="00041BB0">
            <w:pPr>
              <w:widowControl w:val="0"/>
              <w:spacing w:after="0" w:line="240" w:lineRule="auto"/>
              <w:jc w:val="both"/>
              <w:rPr>
                <w:rStyle w:val="2"/>
                <w:rFonts w:eastAsia="Arial Unicode MS"/>
                <w:sz w:val="24"/>
                <w:szCs w:val="24"/>
              </w:rPr>
            </w:pPr>
            <w:r>
              <w:rPr>
                <w:rStyle w:val="2"/>
                <w:rFonts w:eastAsia="Arial Unicode MS"/>
                <w:sz w:val="24"/>
                <w:szCs w:val="24"/>
              </w:rPr>
              <w:t xml:space="preserve">Оснащённость </w:t>
            </w:r>
            <w:r w:rsidR="00831E31" w:rsidRPr="00831E31">
              <w:rPr>
                <w:rStyle w:val="2"/>
                <w:rFonts w:eastAsia="Arial Unicode MS"/>
                <w:sz w:val="24"/>
                <w:szCs w:val="24"/>
              </w:rPr>
              <w:t xml:space="preserve">мебелью </w:t>
            </w:r>
          </w:p>
          <w:p w:rsidR="00831E31" w:rsidRPr="00831E31" w:rsidRDefault="00831E31" w:rsidP="00041BB0">
            <w:pPr>
              <w:widowControl w:val="0"/>
              <w:spacing w:after="0" w:line="240" w:lineRule="auto"/>
              <w:jc w:val="both"/>
              <w:rPr>
                <w:rFonts w:ascii="Times New Roman" w:hAnsi="Times New Roman" w:cs="Times New Roman"/>
                <w:color w:val="000000"/>
                <w:szCs w:val="24"/>
                <w:lang w:bidi="ru-RU"/>
              </w:rPr>
            </w:pPr>
            <w:r w:rsidRPr="00831E31">
              <w:rPr>
                <w:rStyle w:val="2"/>
                <w:rFonts w:eastAsia="Arial Unicode MS"/>
                <w:sz w:val="24"/>
                <w:szCs w:val="24"/>
              </w:rPr>
              <w:t>(кол-во, шт.)</w:t>
            </w:r>
          </w:p>
        </w:tc>
      </w:tr>
      <w:tr w:rsidR="00194371" w:rsidRPr="00831E31" w:rsidTr="00142618">
        <w:trPr>
          <w:trHeight w:val="37"/>
        </w:trPr>
        <w:tc>
          <w:tcPr>
            <w:tcW w:w="568" w:type="dxa"/>
          </w:tcPr>
          <w:p w:rsidR="00831E31" w:rsidRPr="00831E31" w:rsidRDefault="00831E3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060" w:type="dxa"/>
          </w:tcPr>
          <w:p w:rsidR="00831E31" w:rsidRPr="00831E31" w:rsidRDefault="00831E3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Кабинет русского языка и литературы</w:t>
            </w:r>
          </w:p>
        </w:tc>
        <w:tc>
          <w:tcPr>
            <w:tcW w:w="757" w:type="dxa"/>
          </w:tcPr>
          <w:p w:rsidR="00831E31" w:rsidRPr="00831E31" w:rsidRDefault="00831E3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987" w:type="dxa"/>
          </w:tcPr>
          <w:p w:rsidR="00831E31" w:rsidRPr="00831E31" w:rsidRDefault="00831E3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831E31" w:rsidRPr="00831E31" w:rsidRDefault="00194371" w:rsidP="00041BB0">
            <w:pPr>
              <w:pStyle w:val="a5"/>
              <w:tabs>
                <w:tab w:val="left" w:pos="708"/>
              </w:tabs>
              <w:jc w:val="left"/>
              <w:rPr>
                <w:rFonts w:ascii="Times New Roman" w:hAnsi="Times New Roman" w:cs="Times New Roman"/>
                <w:b w:val="0"/>
                <w:szCs w:val="22"/>
              </w:rPr>
            </w:pPr>
            <w:proofErr w:type="spellStart"/>
            <w:proofErr w:type="gramStart"/>
            <w:r>
              <w:rPr>
                <w:rFonts w:ascii="Times New Roman" w:hAnsi="Times New Roman" w:cs="Times New Roman"/>
                <w:b w:val="0"/>
                <w:szCs w:val="22"/>
              </w:rPr>
              <w:t>Учебно</w:t>
            </w:r>
            <w:proofErr w:type="spellEnd"/>
            <w:r>
              <w:rPr>
                <w:rFonts w:ascii="Times New Roman" w:hAnsi="Times New Roman" w:cs="Times New Roman"/>
                <w:b w:val="0"/>
                <w:szCs w:val="22"/>
              </w:rPr>
              <w:t xml:space="preserve"> – методические</w:t>
            </w:r>
            <w:proofErr w:type="gramEnd"/>
            <w:r>
              <w:rPr>
                <w:rFonts w:ascii="Times New Roman" w:hAnsi="Times New Roman" w:cs="Times New Roman"/>
                <w:b w:val="0"/>
                <w:szCs w:val="22"/>
              </w:rPr>
              <w:t xml:space="preserve"> пособия, дидактический и раздаточный материалы,</w:t>
            </w:r>
          </w:p>
        </w:tc>
        <w:tc>
          <w:tcPr>
            <w:tcW w:w="1734" w:type="dxa"/>
          </w:tcPr>
          <w:p w:rsidR="00831E31" w:rsidRPr="00831E31" w:rsidRDefault="00831E31" w:rsidP="00041BB0">
            <w:pPr>
              <w:pStyle w:val="a5"/>
              <w:tabs>
                <w:tab w:val="left" w:pos="708"/>
              </w:tabs>
              <w:jc w:val="left"/>
              <w:rPr>
                <w:rFonts w:ascii="Times New Roman" w:hAnsi="Times New Roman" w:cs="Times New Roman"/>
                <w:b w:val="0"/>
                <w:szCs w:val="22"/>
              </w:rPr>
            </w:pP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Стол – 5</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Стул –10</w:t>
            </w:r>
          </w:p>
          <w:p w:rsidR="00831E3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 Шкаф -3</w:t>
            </w:r>
          </w:p>
        </w:tc>
      </w:tr>
      <w:tr w:rsidR="00194371" w:rsidRPr="00831E31" w:rsidTr="00142618">
        <w:trPr>
          <w:trHeight w:val="39"/>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2.</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Кабинет истории, географии и обществознания</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194371" w:rsidRDefault="00194371" w:rsidP="00041BB0">
            <w:pPr>
              <w:spacing w:line="240" w:lineRule="auto"/>
            </w:pPr>
            <w:proofErr w:type="spellStart"/>
            <w:proofErr w:type="gramStart"/>
            <w:r w:rsidRPr="00194371">
              <w:rPr>
                <w:rFonts w:ascii="Times New Roman" w:hAnsi="Times New Roman" w:cs="Times New Roman"/>
              </w:rPr>
              <w:t>Учебно</w:t>
            </w:r>
            <w:proofErr w:type="spellEnd"/>
            <w:r w:rsidRPr="00194371">
              <w:rPr>
                <w:rFonts w:ascii="Times New Roman" w:hAnsi="Times New Roman" w:cs="Times New Roman"/>
              </w:rPr>
              <w:t xml:space="preserve"> – методические</w:t>
            </w:r>
            <w:proofErr w:type="gramEnd"/>
            <w:r w:rsidRPr="00194371">
              <w:rPr>
                <w:rFonts w:ascii="Times New Roman" w:hAnsi="Times New Roman" w:cs="Times New Roman"/>
              </w:rPr>
              <w:t xml:space="preserve"> пособия, дидактический и раздаточный материалы,</w:t>
            </w:r>
          </w:p>
        </w:tc>
        <w:tc>
          <w:tcPr>
            <w:tcW w:w="1734"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Компьютер – 1</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Принтер – 1</w:t>
            </w:r>
          </w:p>
          <w:p w:rsidR="00194371" w:rsidRPr="00831E31" w:rsidRDefault="00194371" w:rsidP="00041BB0">
            <w:pPr>
              <w:pStyle w:val="a5"/>
              <w:tabs>
                <w:tab w:val="left" w:pos="708"/>
              </w:tabs>
              <w:jc w:val="left"/>
              <w:rPr>
                <w:rFonts w:ascii="Times New Roman" w:hAnsi="Times New Roman" w:cs="Times New Roman"/>
                <w:b w:val="0"/>
                <w:szCs w:val="22"/>
              </w:rPr>
            </w:pP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Стол – 8</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Стул –13</w:t>
            </w:r>
          </w:p>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 Шкаф -4</w:t>
            </w:r>
          </w:p>
        </w:tc>
      </w:tr>
      <w:tr w:rsidR="00194371" w:rsidRPr="00831E31" w:rsidTr="00142618">
        <w:trPr>
          <w:trHeight w:val="43"/>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3.</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Учительская комната</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Default="00B16235" w:rsidP="00041BB0">
            <w:pPr>
              <w:spacing w:after="0" w:line="240" w:lineRule="auto"/>
              <w:rPr>
                <w:rFonts w:ascii="Times New Roman" w:hAnsi="Times New Roman" w:cs="Times New Roman"/>
              </w:rPr>
            </w:pPr>
            <w:r w:rsidRPr="00B16235">
              <w:rPr>
                <w:rFonts w:ascii="Times New Roman" w:hAnsi="Times New Roman" w:cs="Times New Roman"/>
              </w:rPr>
              <w:t>Классные журналы – 9</w:t>
            </w:r>
          </w:p>
          <w:p w:rsidR="00B16235" w:rsidRPr="00B16235" w:rsidRDefault="00B16235" w:rsidP="00041BB0">
            <w:pPr>
              <w:spacing w:after="0" w:line="240" w:lineRule="auto"/>
              <w:rPr>
                <w:rFonts w:ascii="Times New Roman" w:hAnsi="Times New Roman" w:cs="Times New Roman"/>
              </w:rPr>
            </w:pPr>
            <w:r>
              <w:rPr>
                <w:rFonts w:ascii="Times New Roman" w:hAnsi="Times New Roman" w:cs="Times New Roman"/>
              </w:rPr>
              <w:t>Журналы для внеурочной деятельности -6</w:t>
            </w:r>
          </w:p>
          <w:p w:rsidR="00B16235" w:rsidRPr="00194371" w:rsidRDefault="00B16235" w:rsidP="00041BB0">
            <w:pPr>
              <w:spacing w:line="240" w:lineRule="auto"/>
            </w:pPr>
          </w:p>
        </w:tc>
        <w:tc>
          <w:tcPr>
            <w:tcW w:w="1734"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Компьютер – 1</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Принтер -1 Сканер – 1</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Проектор </w:t>
            </w:r>
            <w:r w:rsidR="00B16235">
              <w:rPr>
                <w:rFonts w:ascii="Times New Roman" w:hAnsi="Times New Roman" w:cs="Times New Roman"/>
                <w:b w:val="0"/>
                <w:szCs w:val="22"/>
              </w:rPr>
              <w:t>–</w:t>
            </w:r>
            <w:r>
              <w:rPr>
                <w:rFonts w:ascii="Times New Roman" w:hAnsi="Times New Roman" w:cs="Times New Roman"/>
                <w:b w:val="0"/>
                <w:szCs w:val="22"/>
              </w:rPr>
              <w:t xml:space="preserve"> 1</w:t>
            </w:r>
          </w:p>
          <w:p w:rsidR="00B16235" w:rsidRDefault="00B16235"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Телевизор – 1</w:t>
            </w:r>
          </w:p>
          <w:p w:rsidR="00B16235" w:rsidRPr="00831E31" w:rsidRDefault="00B16235"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Музыкальный центр - 1</w:t>
            </w: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Стол – 6</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Стол – тумба – 1</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Компьютерный стол – 1</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Компьютерное кресло - 1</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Стул –12</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 Шкаф -3</w:t>
            </w:r>
          </w:p>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Сейф - 1</w:t>
            </w:r>
          </w:p>
        </w:tc>
      </w:tr>
      <w:tr w:rsidR="00194371" w:rsidRPr="00831E31" w:rsidTr="00142618">
        <w:trPr>
          <w:trHeight w:val="39"/>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4.</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Столовая (приспособленное помещение)</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B16235" w:rsidRDefault="00B16235" w:rsidP="00041BB0">
            <w:pPr>
              <w:spacing w:line="240" w:lineRule="auto"/>
              <w:rPr>
                <w:rFonts w:ascii="Times New Roman" w:hAnsi="Times New Roman" w:cs="Times New Roman"/>
              </w:rPr>
            </w:pPr>
            <w:r w:rsidRPr="00B16235">
              <w:rPr>
                <w:rFonts w:ascii="Times New Roman" w:hAnsi="Times New Roman" w:cs="Times New Roman"/>
              </w:rPr>
              <w:t>Посуда (ложки, вилки, стаканы, кружки</w:t>
            </w:r>
            <w:r>
              <w:rPr>
                <w:rFonts w:ascii="Times New Roman" w:hAnsi="Times New Roman" w:cs="Times New Roman"/>
              </w:rPr>
              <w:t xml:space="preserve"> и др.)</w:t>
            </w:r>
          </w:p>
        </w:tc>
        <w:tc>
          <w:tcPr>
            <w:tcW w:w="1734" w:type="dxa"/>
          </w:tcPr>
          <w:p w:rsidR="00194371" w:rsidRPr="00831E31" w:rsidRDefault="00194371" w:rsidP="00041BB0">
            <w:pPr>
              <w:pStyle w:val="a5"/>
              <w:tabs>
                <w:tab w:val="left" w:pos="708"/>
              </w:tabs>
              <w:jc w:val="left"/>
              <w:rPr>
                <w:rFonts w:ascii="Times New Roman" w:hAnsi="Times New Roman" w:cs="Times New Roman"/>
                <w:b w:val="0"/>
                <w:szCs w:val="22"/>
              </w:rPr>
            </w:pP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Стол – 9</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Стул –30</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 Шкаф -2</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Холодильник -1</w:t>
            </w:r>
          </w:p>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Рукомойник - 1</w:t>
            </w:r>
          </w:p>
        </w:tc>
      </w:tr>
      <w:tr w:rsidR="00194371" w:rsidRPr="00831E31" w:rsidTr="00142618">
        <w:trPr>
          <w:trHeight w:val="39"/>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5.</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Пищеблок (приспособленное помещение)</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194371" w:rsidRDefault="00B16235" w:rsidP="00041BB0">
            <w:pPr>
              <w:spacing w:line="240" w:lineRule="auto"/>
            </w:pPr>
            <w:r>
              <w:rPr>
                <w:rFonts w:ascii="Times New Roman" w:hAnsi="Times New Roman" w:cs="Times New Roman"/>
              </w:rPr>
              <w:t xml:space="preserve">Кухонный инвентарь: </w:t>
            </w:r>
            <w:r w:rsidRPr="00B16235">
              <w:rPr>
                <w:rFonts w:ascii="Times New Roman" w:hAnsi="Times New Roman" w:cs="Times New Roman"/>
              </w:rPr>
              <w:t>ножи, кастрюли, сковородки</w:t>
            </w:r>
            <w:r>
              <w:rPr>
                <w:rFonts w:ascii="Times New Roman" w:hAnsi="Times New Roman" w:cs="Times New Roman"/>
              </w:rPr>
              <w:t xml:space="preserve"> и т.д.</w:t>
            </w:r>
          </w:p>
        </w:tc>
        <w:tc>
          <w:tcPr>
            <w:tcW w:w="1734" w:type="dxa"/>
          </w:tcPr>
          <w:p w:rsidR="00194371" w:rsidRPr="00831E31" w:rsidRDefault="00194371" w:rsidP="00041BB0">
            <w:pPr>
              <w:pStyle w:val="a5"/>
              <w:tabs>
                <w:tab w:val="left" w:pos="708"/>
              </w:tabs>
              <w:jc w:val="left"/>
              <w:rPr>
                <w:rFonts w:ascii="Times New Roman" w:hAnsi="Times New Roman" w:cs="Times New Roman"/>
                <w:b w:val="0"/>
                <w:szCs w:val="22"/>
              </w:rPr>
            </w:pPr>
          </w:p>
        </w:tc>
        <w:tc>
          <w:tcPr>
            <w:tcW w:w="1846" w:type="dxa"/>
          </w:tcPr>
          <w:p w:rsidR="00194371" w:rsidRDefault="00B16235"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Разделочный стол-2</w:t>
            </w:r>
            <w:r w:rsidR="00194371">
              <w:rPr>
                <w:rFonts w:ascii="Times New Roman" w:hAnsi="Times New Roman" w:cs="Times New Roman"/>
                <w:b w:val="0"/>
                <w:szCs w:val="22"/>
              </w:rPr>
              <w:t xml:space="preserve"> </w:t>
            </w:r>
          </w:p>
          <w:p w:rsidR="00B16235" w:rsidRDefault="00B16235"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Плита электрическая – 1</w:t>
            </w:r>
          </w:p>
          <w:p w:rsidR="00B16235" w:rsidRDefault="00B16235"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Водонагреватель - 1</w:t>
            </w:r>
          </w:p>
          <w:p w:rsidR="00194371" w:rsidRPr="00831E31" w:rsidRDefault="00194371" w:rsidP="00041BB0">
            <w:pPr>
              <w:pStyle w:val="a5"/>
              <w:tabs>
                <w:tab w:val="left" w:pos="708"/>
              </w:tabs>
              <w:jc w:val="left"/>
              <w:rPr>
                <w:rFonts w:ascii="Times New Roman" w:hAnsi="Times New Roman" w:cs="Times New Roman"/>
                <w:b w:val="0"/>
                <w:szCs w:val="22"/>
              </w:rPr>
            </w:pPr>
          </w:p>
        </w:tc>
      </w:tr>
      <w:tr w:rsidR="00194371" w:rsidRPr="00831E31" w:rsidTr="00142618">
        <w:trPr>
          <w:trHeight w:val="46"/>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6.</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Туалет </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194371" w:rsidRDefault="00194371" w:rsidP="00041BB0">
            <w:pPr>
              <w:spacing w:line="240" w:lineRule="auto"/>
            </w:pPr>
          </w:p>
        </w:tc>
        <w:tc>
          <w:tcPr>
            <w:tcW w:w="1734" w:type="dxa"/>
          </w:tcPr>
          <w:p w:rsidR="00194371" w:rsidRPr="00831E31" w:rsidRDefault="00194371" w:rsidP="00041BB0">
            <w:pPr>
              <w:pStyle w:val="a5"/>
              <w:tabs>
                <w:tab w:val="left" w:pos="708"/>
              </w:tabs>
              <w:jc w:val="left"/>
              <w:rPr>
                <w:rFonts w:ascii="Times New Roman" w:hAnsi="Times New Roman" w:cs="Times New Roman"/>
                <w:b w:val="0"/>
                <w:szCs w:val="22"/>
              </w:rPr>
            </w:pPr>
          </w:p>
        </w:tc>
        <w:tc>
          <w:tcPr>
            <w:tcW w:w="1846" w:type="dxa"/>
          </w:tcPr>
          <w:p w:rsidR="00194371" w:rsidRDefault="00B16235"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Раковина – 2</w:t>
            </w:r>
          </w:p>
          <w:p w:rsidR="00B16235" w:rsidRPr="00831E31" w:rsidRDefault="00B16235"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Унитаз - 2</w:t>
            </w:r>
          </w:p>
        </w:tc>
      </w:tr>
      <w:tr w:rsidR="00194371" w:rsidRPr="00831E31" w:rsidTr="00142618">
        <w:trPr>
          <w:trHeight w:val="41"/>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7.</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Зал школы (приспособленный актовый и спортивный)</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B16235" w:rsidRDefault="00B16235" w:rsidP="00041BB0">
            <w:pPr>
              <w:spacing w:line="240" w:lineRule="auto"/>
              <w:rPr>
                <w:rFonts w:ascii="Times New Roman" w:hAnsi="Times New Roman" w:cs="Times New Roman"/>
              </w:rPr>
            </w:pPr>
            <w:r w:rsidRPr="00B16235">
              <w:rPr>
                <w:rFonts w:ascii="Times New Roman" w:hAnsi="Times New Roman" w:cs="Times New Roman"/>
              </w:rPr>
              <w:t>Спортивный инвентарь: маты, гимнастические коврики, мячи и др.</w:t>
            </w:r>
          </w:p>
        </w:tc>
        <w:tc>
          <w:tcPr>
            <w:tcW w:w="1734" w:type="dxa"/>
          </w:tcPr>
          <w:p w:rsidR="00194371" w:rsidRPr="00831E31" w:rsidRDefault="00194371" w:rsidP="00041BB0">
            <w:pPr>
              <w:pStyle w:val="a5"/>
              <w:tabs>
                <w:tab w:val="left" w:pos="708"/>
              </w:tabs>
              <w:jc w:val="left"/>
              <w:rPr>
                <w:rFonts w:ascii="Times New Roman" w:hAnsi="Times New Roman" w:cs="Times New Roman"/>
                <w:b w:val="0"/>
                <w:szCs w:val="22"/>
              </w:rPr>
            </w:pP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Стол – </w:t>
            </w:r>
            <w:r w:rsidR="00B16235">
              <w:rPr>
                <w:rFonts w:ascii="Times New Roman" w:hAnsi="Times New Roman" w:cs="Times New Roman"/>
                <w:b w:val="0"/>
                <w:szCs w:val="22"/>
              </w:rPr>
              <w:t>1</w:t>
            </w:r>
          </w:p>
          <w:p w:rsidR="00B16235" w:rsidRDefault="00B16235"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Огнетушитель – 4</w:t>
            </w:r>
          </w:p>
          <w:p w:rsidR="00B16235" w:rsidRDefault="00B16235"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Шкаф для хранения спортинвентаря – 2</w:t>
            </w:r>
          </w:p>
          <w:p w:rsidR="00B16235" w:rsidRDefault="00B16235"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Гимнастическая скамейка - 1</w:t>
            </w:r>
          </w:p>
          <w:p w:rsidR="00194371" w:rsidRPr="00831E31" w:rsidRDefault="00194371" w:rsidP="00041BB0">
            <w:pPr>
              <w:pStyle w:val="a5"/>
              <w:tabs>
                <w:tab w:val="left" w:pos="708"/>
              </w:tabs>
              <w:jc w:val="left"/>
              <w:rPr>
                <w:rFonts w:ascii="Times New Roman" w:hAnsi="Times New Roman" w:cs="Times New Roman"/>
                <w:b w:val="0"/>
                <w:szCs w:val="22"/>
              </w:rPr>
            </w:pPr>
          </w:p>
        </w:tc>
      </w:tr>
      <w:tr w:rsidR="00194371" w:rsidRPr="00831E31" w:rsidTr="00142618">
        <w:trPr>
          <w:trHeight w:val="46"/>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8.</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Кабинет математики, информатики и физики</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2</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194371" w:rsidRDefault="00194371" w:rsidP="00041BB0">
            <w:pPr>
              <w:spacing w:line="240" w:lineRule="auto"/>
            </w:pPr>
            <w:proofErr w:type="spellStart"/>
            <w:proofErr w:type="gramStart"/>
            <w:r w:rsidRPr="00194371">
              <w:rPr>
                <w:rFonts w:ascii="Times New Roman" w:hAnsi="Times New Roman" w:cs="Times New Roman"/>
              </w:rPr>
              <w:t>Учебно</w:t>
            </w:r>
            <w:proofErr w:type="spellEnd"/>
            <w:r w:rsidRPr="00194371">
              <w:rPr>
                <w:rFonts w:ascii="Times New Roman" w:hAnsi="Times New Roman" w:cs="Times New Roman"/>
              </w:rPr>
              <w:t xml:space="preserve"> – методические</w:t>
            </w:r>
            <w:proofErr w:type="gramEnd"/>
            <w:r w:rsidRPr="00194371">
              <w:rPr>
                <w:rFonts w:ascii="Times New Roman" w:hAnsi="Times New Roman" w:cs="Times New Roman"/>
              </w:rPr>
              <w:t xml:space="preserve"> пособия, дидактический и раздаточный материалы,</w:t>
            </w:r>
          </w:p>
        </w:tc>
        <w:tc>
          <w:tcPr>
            <w:tcW w:w="1734"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Компьютер – </w:t>
            </w:r>
            <w:r w:rsidR="00E30621">
              <w:rPr>
                <w:rFonts w:ascii="Times New Roman" w:hAnsi="Times New Roman" w:cs="Times New Roman"/>
                <w:b w:val="0"/>
                <w:szCs w:val="22"/>
              </w:rPr>
              <w:t>2</w:t>
            </w:r>
          </w:p>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Сканер - 1</w:t>
            </w: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Стол – </w:t>
            </w:r>
            <w:r w:rsidR="00E30621">
              <w:rPr>
                <w:rFonts w:ascii="Times New Roman" w:hAnsi="Times New Roman" w:cs="Times New Roman"/>
                <w:b w:val="0"/>
                <w:szCs w:val="22"/>
              </w:rPr>
              <w:t>9</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Стул –</w:t>
            </w:r>
            <w:r w:rsidR="00E30621">
              <w:rPr>
                <w:rFonts w:ascii="Times New Roman" w:hAnsi="Times New Roman" w:cs="Times New Roman"/>
                <w:b w:val="0"/>
                <w:szCs w:val="22"/>
              </w:rPr>
              <w:t>11</w:t>
            </w:r>
          </w:p>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 Шкаф -</w:t>
            </w:r>
            <w:r w:rsidR="00E30621">
              <w:rPr>
                <w:rFonts w:ascii="Times New Roman" w:hAnsi="Times New Roman" w:cs="Times New Roman"/>
                <w:b w:val="0"/>
                <w:szCs w:val="22"/>
              </w:rPr>
              <w:t>4</w:t>
            </w:r>
          </w:p>
        </w:tc>
      </w:tr>
      <w:tr w:rsidR="00194371" w:rsidRPr="00831E31" w:rsidTr="00142618">
        <w:trPr>
          <w:trHeight w:val="41"/>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lastRenderedPageBreak/>
              <w:t>9.</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Кабинет химии и биологии</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2</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194371" w:rsidRDefault="00194371" w:rsidP="00041BB0">
            <w:pPr>
              <w:spacing w:line="240" w:lineRule="auto"/>
            </w:pPr>
            <w:proofErr w:type="spellStart"/>
            <w:proofErr w:type="gramStart"/>
            <w:r w:rsidRPr="00194371">
              <w:rPr>
                <w:rFonts w:ascii="Times New Roman" w:hAnsi="Times New Roman" w:cs="Times New Roman"/>
              </w:rPr>
              <w:t>Учебно</w:t>
            </w:r>
            <w:proofErr w:type="spellEnd"/>
            <w:r w:rsidRPr="00194371">
              <w:rPr>
                <w:rFonts w:ascii="Times New Roman" w:hAnsi="Times New Roman" w:cs="Times New Roman"/>
              </w:rPr>
              <w:t xml:space="preserve"> – методические</w:t>
            </w:r>
            <w:proofErr w:type="gramEnd"/>
            <w:r w:rsidRPr="00194371">
              <w:rPr>
                <w:rFonts w:ascii="Times New Roman" w:hAnsi="Times New Roman" w:cs="Times New Roman"/>
              </w:rPr>
              <w:t xml:space="preserve"> пособия, дидактический и раздаточный материалы,</w:t>
            </w:r>
            <w:r w:rsidR="00E30621">
              <w:rPr>
                <w:rFonts w:ascii="Times New Roman" w:hAnsi="Times New Roman" w:cs="Times New Roman"/>
              </w:rPr>
              <w:t xml:space="preserve"> химические реактивы, химическая посуда и др.</w:t>
            </w:r>
          </w:p>
        </w:tc>
        <w:tc>
          <w:tcPr>
            <w:tcW w:w="1734" w:type="dxa"/>
          </w:tcPr>
          <w:p w:rsidR="00194371" w:rsidRPr="00831E31" w:rsidRDefault="00194371" w:rsidP="00041BB0">
            <w:pPr>
              <w:pStyle w:val="a5"/>
              <w:tabs>
                <w:tab w:val="left" w:pos="708"/>
              </w:tabs>
              <w:jc w:val="left"/>
              <w:rPr>
                <w:rFonts w:ascii="Times New Roman" w:hAnsi="Times New Roman" w:cs="Times New Roman"/>
                <w:b w:val="0"/>
                <w:szCs w:val="22"/>
              </w:rPr>
            </w:pP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Стол – </w:t>
            </w:r>
            <w:r w:rsidR="00E30621">
              <w:rPr>
                <w:rFonts w:ascii="Times New Roman" w:hAnsi="Times New Roman" w:cs="Times New Roman"/>
                <w:b w:val="0"/>
                <w:szCs w:val="22"/>
              </w:rPr>
              <w:t>6</w:t>
            </w:r>
          </w:p>
          <w:p w:rsidR="00E30621" w:rsidRDefault="00E3062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Демонстрационный стол- 1</w:t>
            </w:r>
          </w:p>
          <w:p w:rsidR="00E30621" w:rsidRDefault="00E3062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Вытяжной шкаф -1</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Стул –</w:t>
            </w:r>
            <w:r w:rsidR="00E30621">
              <w:rPr>
                <w:rFonts w:ascii="Times New Roman" w:hAnsi="Times New Roman" w:cs="Times New Roman"/>
                <w:b w:val="0"/>
                <w:szCs w:val="22"/>
              </w:rPr>
              <w:t>12</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 Шкаф -</w:t>
            </w:r>
            <w:r w:rsidR="00E30621">
              <w:rPr>
                <w:rFonts w:ascii="Times New Roman" w:hAnsi="Times New Roman" w:cs="Times New Roman"/>
                <w:b w:val="0"/>
                <w:szCs w:val="22"/>
              </w:rPr>
              <w:t>6</w:t>
            </w:r>
          </w:p>
          <w:p w:rsidR="00E30621" w:rsidRPr="00831E31" w:rsidRDefault="00E3062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рукомойник</w:t>
            </w:r>
          </w:p>
        </w:tc>
      </w:tr>
      <w:tr w:rsidR="00194371" w:rsidRPr="00831E31" w:rsidTr="00142618">
        <w:trPr>
          <w:trHeight w:val="41"/>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10.</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Кабинет технологии и </w:t>
            </w:r>
            <w:proofErr w:type="gramStart"/>
            <w:r>
              <w:rPr>
                <w:rFonts w:ascii="Times New Roman" w:hAnsi="Times New Roman" w:cs="Times New Roman"/>
                <w:b w:val="0"/>
                <w:szCs w:val="22"/>
              </w:rPr>
              <w:t>ИЗО</w:t>
            </w:r>
            <w:proofErr w:type="gramEnd"/>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2</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194371" w:rsidRDefault="00194371" w:rsidP="00041BB0">
            <w:pPr>
              <w:spacing w:line="240" w:lineRule="auto"/>
            </w:pPr>
            <w:proofErr w:type="spellStart"/>
            <w:proofErr w:type="gramStart"/>
            <w:r w:rsidRPr="00194371">
              <w:rPr>
                <w:rFonts w:ascii="Times New Roman" w:hAnsi="Times New Roman" w:cs="Times New Roman"/>
              </w:rPr>
              <w:t>Учебно</w:t>
            </w:r>
            <w:proofErr w:type="spellEnd"/>
            <w:r w:rsidRPr="00194371">
              <w:rPr>
                <w:rFonts w:ascii="Times New Roman" w:hAnsi="Times New Roman" w:cs="Times New Roman"/>
              </w:rPr>
              <w:t xml:space="preserve"> – методические</w:t>
            </w:r>
            <w:proofErr w:type="gramEnd"/>
            <w:r w:rsidRPr="00194371">
              <w:rPr>
                <w:rFonts w:ascii="Times New Roman" w:hAnsi="Times New Roman" w:cs="Times New Roman"/>
              </w:rPr>
              <w:t xml:space="preserve"> пособия, дидактический и раздаточный материалы,</w:t>
            </w:r>
          </w:p>
        </w:tc>
        <w:tc>
          <w:tcPr>
            <w:tcW w:w="1734" w:type="dxa"/>
          </w:tcPr>
          <w:p w:rsidR="00194371" w:rsidRPr="00831E31" w:rsidRDefault="00194371" w:rsidP="00041BB0">
            <w:pPr>
              <w:pStyle w:val="a5"/>
              <w:tabs>
                <w:tab w:val="left" w:pos="708"/>
              </w:tabs>
              <w:jc w:val="left"/>
              <w:rPr>
                <w:rFonts w:ascii="Times New Roman" w:hAnsi="Times New Roman" w:cs="Times New Roman"/>
                <w:b w:val="0"/>
                <w:szCs w:val="22"/>
              </w:rPr>
            </w:pP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Стол – </w:t>
            </w:r>
            <w:r w:rsidR="00E30621">
              <w:rPr>
                <w:rFonts w:ascii="Times New Roman" w:hAnsi="Times New Roman" w:cs="Times New Roman"/>
                <w:b w:val="0"/>
                <w:szCs w:val="22"/>
              </w:rPr>
              <w:t>4</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Стул –</w:t>
            </w:r>
            <w:r w:rsidR="00E30621">
              <w:rPr>
                <w:rFonts w:ascii="Times New Roman" w:hAnsi="Times New Roman" w:cs="Times New Roman"/>
                <w:b w:val="0"/>
                <w:szCs w:val="22"/>
              </w:rPr>
              <w:t>7</w:t>
            </w:r>
          </w:p>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 Шкаф -</w:t>
            </w:r>
            <w:r w:rsidR="00E30621">
              <w:rPr>
                <w:rFonts w:ascii="Times New Roman" w:hAnsi="Times New Roman" w:cs="Times New Roman"/>
                <w:b w:val="0"/>
                <w:szCs w:val="22"/>
              </w:rPr>
              <w:t>1</w:t>
            </w:r>
          </w:p>
        </w:tc>
      </w:tr>
      <w:tr w:rsidR="00194371" w:rsidRPr="00831E31" w:rsidTr="00142618">
        <w:trPr>
          <w:trHeight w:val="27"/>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11.</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Кабинет начальных классов</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2</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2</w:t>
            </w:r>
          </w:p>
        </w:tc>
        <w:tc>
          <w:tcPr>
            <w:tcW w:w="2680" w:type="dxa"/>
          </w:tcPr>
          <w:p w:rsidR="00194371" w:rsidRPr="00194371" w:rsidRDefault="00194371" w:rsidP="00041BB0">
            <w:pPr>
              <w:spacing w:line="240" w:lineRule="auto"/>
            </w:pPr>
            <w:proofErr w:type="spellStart"/>
            <w:proofErr w:type="gramStart"/>
            <w:r w:rsidRPr="00194371">
              <w:rPr>
                <w:rFonts w:ascii="Times New Roman" w:hAnsi="Times New Roman" w:cs="Times New Roman"/>
              </w:rPr>
              <w:t>Учебно</w:t>
            </w:r>
            <w:proofErr w:type="spellEnd"/>
            <w:r w:rsidRPr="00194371">
              <w:rPr>
                <w:rFonts w:ascii="Times New Roman" w:hAnsi="Times New Roman" w:cs="Times New Roman"/>
              </w:rPr>
              <w:t xml:space="preserve"> – методические</w:t>
            </w:r>
            <w:proofErr w:type="gramEnd"/>
            <w:r w:rsidRPr="00194371">
              <w:rPr>
                <w:rFonts w:ascii="Times New Roman" w:hAnsi="Times New Roman" w:cs="Times New Roman"/>
              </w:rPr>
              <w:t xml:space="preserve"> пособия, дидактический и раздаточный материалы,</w:t>
            </w:r>
          </w:p>
        </w:tc>
        <w:tc>
          <w:tcPr>
            <w:tcW w:w="1734"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Компьютер – 1</w:t>
            </w:r>
          </w:p>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Принтер</w:t>
            </w: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Стол – </w:t>
            </w:r>
            <w:r w:rsidR="00E30621">
              <w:rPr>
                <w:rFonts w:ascii="Times New Roman" w:hAnsi="Times New Roman" w:cs="Times New Roman"/>
                <w:b w:val="0"/>
                <w:szCs w:val="22"/>
              </w:rPr>
              <w:t>6</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Стул –</w:t>
            </w:r>
            <w:r w:rsidR="00E30621">
              <w:rPr>
                <w:rFonts w:ascii="Times New Roman" w:hAnsi="Times New Roman" w:cs="Times New Roman"/>
                <w:b w:val="0"/>
                <w:szCs w:val="22"/>
              </w:rPr>
              <w:t>12</w:t>
            </w:r>
          </w:p>
          <w:p w:rsidR="00E30621" w:rsidRDefault="00E3062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Парта - 7</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 Шкаф -</w:t>
            </w:r>
            <w:r w:rsidR="00E30621">
              <w:rPr>
                <w:rFonts w:ascii="Times New Roman" w:hAnsi="Times New Roman" w:cs="Times New Roman"/>
                <w:b w:val="0"/>
                <w:szCs w:val="22"/>
              </w:rPr>
              <w:t>5</w:t>
            </w:r>
          </w:p>
          <w:p w:rsidR="00E30621" w:rsidRPr="00831E31" w:rsidRDefault="00E3062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Рукомойник – 1</w:t>
            </w:r>
          </w:p>
        </w:tc>
      </w:tr>
      <w:tr w:rsidR="00194371" w:rsidRPr="00831E31" w:rsidTr="00142618">
        <w:trPr>
          <w:trHeight w:val="69"/>
        </w:trPr>
        <w:tc>
          <w:tcPr>
            <w:tcW w:w="568"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12.</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Кабинет иностранного языка </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2</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194371" w:rsidRDefault="00194371" w:rsidP="00041BB0">
            <w:pPr>
              <w:spacing w:line="240" w:lineRule="auto"/>
            </w:pPr>
            <w:proofErr w:type="spellStart"/>
            <w:proofErr w:type="gramStart"/>
            <w:r w:rsidRPr="00194371">
              <w:rPr>
                <w:rFonts w:ascii="Times New Roman" w:hAnsi="Times New Roman" w:cs="Times New Roman"/>
              </w:rPr>
              <w:t>Учебно</w:t>
            </w:r>
            <w:proofErr w:type="spellEnd"/>
            <w:r w:rsidRPr="00194371">
              <w:rPr>
                <w:rFonts w:ascii="Times New Roman" w:hAnsi="Times New Roman" w:cs="Times New Roman"/>
              </w:rPr>
              <w:t xml:space="preserve"> – методические</w:t>
            </w:r>
            <w:proofErr w:type="gramEnd"/>
            <w:r w:rsidRPr="00194371">
              <w:rPr>
                <w:rFonts w:ascii="Times New Roman" w:hAnsi="Times New Roman" w:cs="Times New Roman"/>
              </w:rPr>
              <w:t xml:space="preserve"> пособия, дидактический и раздаточный материалы,</w:t>
            </w:r>
          </w:p>
        </w:tc>
        <w:tc>
          <w:tcPr>
            <w:tcW w:w="1734"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Компьютер – 1</w:t>
            </w:r>
          </w:p>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Принтер</w:t>
            </w: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Стол – </w:t>
            </w:r>
            <w:r w:rsidR="00E30621">
              <w:rPr>
                <w:rFonts w:ascii="Times New Roman" w:hAnsi="Times New Roman" w:cs="Times New Roman"/>
                <w:b w:val="0"/>
                <w:szCs w:val="22"/>
              </w:rPr>
              <w:t>8</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Стул –</w:t>
            </w:r>
            <w:r w:rsidR="00E30621">
              <w:rPr>
                <w:rFonts w:ascii="Times New Roman" w:hAnsi="Times New Roman" w:cs="Times New Roman"/>
                <w:b w:val="0"/>
                <w:szCs w:val="22"/>
              </w:rPr>
              <w:t>12</w:t>
            </w:r>
          </w:p>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 Шкаф -</w:t>
            </w:r>
            <w:r w:rsidR="00E30621">
              <w:rPr>
                <w:rFonts w:ascii="Times New Roman" w:hAnsi="Times New Roman" w:cs="Times New Roman"/>
                <w:b w:val="0"/>
                <w:szCs w:val="22"/>
              </w:rPr>
              <w:t>2</w:t>
            </w:r>
          </w:p>
        </w:tc>
      </w:tr>
      <w:tr w:rsidR="00194371" w:rsidRPr="00831E31" w:rsidTr="00142618">
        <w:trPr>
          <w:trHeight w:val="65"/>
        </w:trPr>
        <w:tc>
          <w:tcPr>
            <w:tcW w:w="568"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13.</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Библиотека </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2</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194371" w:rsidRDefault="00194371" w:rsidP="00041BB0">
            <w:pPr>
              <w:spacing w:line="240" w:lineRule="auto"/>
            </w:pPr>
            <w:proofErr w:type="spellStart"/>
            <w:proofErr w:type="gramStart"/>
            <w:r w:rsidRPr="00194371">
              <w:rPr>
                <w:rFonts w:ascii="Times New Roman" w:hAnsi="Times New Roman" w:cs="Times New Roman"/>
              </w:rPr>
              <w:t>Учебно</w:t>
            </w:r>
            <w:proofErr w:type="spellEnd"/>
            <w:r w:rsidRPr="00194371">
              <w:rPr>
                <w:rFonts w:ascii="Times New Roman" w:hAnsi="Times New Roman" w:cs="Times New Roman"/>
              </w:rPr>
              <w:t xml:space="preserve"> – методические</w:t>
            </w:r>
            <w:proofErr w:type="gramEnd"/>
            <w:r w:rsidRPr="00194371">
              <w:rPr>
                <w:rFonts w:ascii="Times New Roman" w:hAnsi="Times New Roman" w:cs="Times New Roman"/>
              </w:rPr>
              <w:t xml:space="preserve"> пособия, дидактический и раздаточный материалы,</w:t>
            </w:r>
          </w:p>
        </w:tc>
        <w:tc>
          <w:tcPr>
            <w:tcW w:w="1734" w:type="dxa"/>
          </w:tcPr>
          <w:p w:rsidR="00194371" w:rsidRPr="00831E31" w:rsidRDefault="00194371" w:rsidP="00041BB0">
            <w:pPr>
              <w:pStyle w:val="a5"/>
              <w:tabs>
                <w:tab w:val="left" w:pos="708"/>
              </w:tabs>
              <w:jc w:val="left"/>
              <w:rPr>
                <w:rFonts w:ascii="Times New Roman" w:hAnsi="Times New Roman" w:cs="Times New Roman"/>
                <w:b w:val="0"/>
                <w:szCs w:val="22"/>
              </w:rPr>
            </w:pP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Стол – </w:t>
            </w:r>
            <w:r w:rsidR="00E30621">
              <w:rPr>
                <w:rFonts w:ascii="Times New Roman" w:hAnsi="Times New Roman" w:cs="Times New Roman"/>
                <w:b w:val="0"/>
                <w:szCs w:val="22"/>
              </w:rPr>
              <w:t>2</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Стул –</w:t>
            </w:r>
            <w:r w:rsidR="00E30621">
              <w:rPr>
                <w:rFonts w:ascii="Times New Roman" w:hAnsi="Times New Roman" w:cs="Times New Roman"/>
                <w:b w:val="0"/>
                <w:szCs w:val="22"/>
              </w:rPr>
              <w:t>3</w:t>
            </w:r>
          </w:p>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 Шкаф -</w:t>
            </w:r>
            <w:r w:rsidR="00E30621">
              <w:rPr>
                <w:rFonts w:ascii="Times New Roman" w:hAnsi="Times New Roman" w:cs="Times New Roman"/>
                <w:b w:val="0"/>
                <w:szCs w:val="22"/>
              </w:rPr>
              <w:t>2</w:t>
            </w:r>
          </w:p>
          <w:p w:rsidR="00E30621" w:rsidRPr="00831E31" w:rsidRDefault="00E3062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Стеллаж - 2</w:t>
            </w:r>
          </w:p>
        </w:tc>
      </w:tr>
      <w:tr w:rsidR="00194371" w:rsidRPr="00831E31" w:rsidTr="00142618">
        <w:trPr>
          <w:trHeight w:val="33"/>
        </w:trPr>
        <w:tc>
          <w:tcPr>
            <w:tcW w:w="568"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14.</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Музей </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2</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E30621" w:rsidRDefault="00E30621" w:rsidP="00041BB0">
            <w:pPr>
              <w:spacing w:line="240" w:lineRule="auto"/>
              <w:rPr>
                <w:rFonts w:ascii="Times New Roman" w:hAnsi="Times New Roman" w:cs="Times New Roman"/>
              </w:rPr>
            </w:pPr>
            <w:r w:rsidRPr="00E30621">
              <w:rPr>
                <w:rFonts w:ascii="Times New Roman" w:hAnsi="Times New Roman" w:cs="Times New Roman"/>
              </w:rPr>
              <w:t>Музейные экспонаты: орудия труда, предметы быта, вышивка, деревянная посуда</w:t>
            </w:r>
            <w:r w:rsidR="008261F4">
              <w:rPr>
                <w:rFonts w:ascii="Times New Roman" w:hAnsi="Times New Roman" w:cs="Times New Roman"/>
              </w:rPr>
              <w:t>, музыкальные инструменты и др.</w:t>
            </w:r>
          </w:p>
        </w:tc>
        <w:tc>
          <w:tcPr>
            <w:tcW w:w="1734" w:type="dxa"/>
          </w:tcPr>
          <w:p w:rsidR="00194371" w:rsidRPr="00831E31" w:rsidRDefault="00194371" w:rsidP="00041BB0">
            <w:pPr>
              <w:pStyle w:val="a5"/>
              <w:tabs>
                <w:tab w:val="left" w:pos="708"/>
              </w:tabs>
              <w:jc w:val="left"/>
              <w:rPr>
                <w:rFonts w:ascii="Times New Roman" w:hAnsi="Times New Roman" w:cs="Times New Roman"/>
                <w:b w:val="0"/>
                <w:szCs w:val="22"/>
              </w:rPr>
            </w:pPr>
          </w:p>
        </w:tc>
        <w:tc>
          <w:tcPr>
            <w:tcW w:w="1846"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Стол – </w:t>
            </w:r>
            <w:r w:rsidR="00E30621">
              <w:rPr>
                <w:rFonts w:ascii="Times New Roman" w:hAnsi="Times New Roman" w:cs="Times New Roman"/>
                <w:b w:val="0"/>
                <w:szCs w:val="22"/>
              </w:rPr>
              <w:t>1</w:t>
            </w:r>
          </w:p>
          <w:p w:rsidR="00E30621" w:rsidRPr="00831E31" w:rsidRDefault="00E3062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Стеллаж - </w:t>
            </w:r>
            <w:r w:rsidR="008261F4">
              <w:rPr>
                <w:rFonts w:ascii="Times New Roman" w:hAnsi="Times New Roman" w:cs="Times New Roman"/>
                <w:b w:val="0"/>
                <w:szCs w:val="22"/>
              </w:rPr>
              <w:t>2</w:t>
            </w:r>
          </w:p>
        </w:tc>
      </w:tr>
      <w:tr w:rsidR="00194371" w:rsidRPr="00831E31" w:rsidTr="00142618">
        <w:trPr>
          <w:trHeight w:val="33"/>
        </w:trPr>
        <w:tc>
          <w:tcPr>
            <w:tcW w:w="568" w:type="dxa"/>
          </w:tcPr>
          <w:p w:rsidR="0019437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15.</w:t>
            </w:r>
          </w:p>
        </w:tc>
        <w:tc>
          <w:tcPr>
            <w:tcW w:w="2060"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 xml:space="preserve">Спортивная площадка </w:t>
            </w:r>
          </w:p>
        </w:tc>
        <w:tc>
          <w:tcPr>
            <w:tcW w:w="75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На территории школы</w:t>
            </w:r>
          </w:p>
        </w:tc>
        <w:tc>
          <w:tcPr>
            <w:tcW w:w="987" w:type="dxa"/>
          </w:tcPr>
          <w:p w:rsidR="00194371" w:rsidRPr="00831E31" w:rsidRDefault="00194371" w:rsidP="00041BB0">
            <w:pPr>
              <w:pStyle w:val="a5"/>
              <w:tabs>
                <w:tab w:val="left" w:pos="708"/>
              </w:tabs>
              <w:jc w:val="left"/>
              <w:rPr>
                <w:rFonts w:ascii="Times New Roman" w:hAnsi="Times New Roman" w:cs="Times New Roman"/>
                <w:b w:val="0"/>
                <w:szCs w:val="22"/>
              </w:rPr>
            </w:pPr>
            <w:r>
              <w:rPr>
                <w:rFonts w:ascii="Times New Roman" w:hAnsi="Times New Roman" w:cs="Times New Roman"/>
                <w:b w:val="0"/>
                <w:szCs w:val="22"/>
              </w:rPr>
              <w:t>1</w:t>
            </w:r>
          </w:p>
        </w:tc>
        <w:tc>
          <w:tcPr>
            <w:tcW w:w="2680" w:type="dxa"/>
          </w:tcPr>
          <w:p w:rsidR="00194371" w:rsidRPr="00E30621" w:rsidRDefault="00E30621" w:rsidP="00041BB0">
            <w:pPr>
              <w:spacing w:after="0" w:line="240" w:lineRule="auto"/>
              <w:rPr>
                <w:rFonts w:ascii="Times New Roman" w:hAnsi="Times New Roman" w:cs="Times New Roman"/>
              </w:rPr>
            </w:pPr>
            <w:r w:rsidRPr="00E30621">
              <w:rPr>
                <w:rFonts w:ascii="Times New Roman" w:hAnsi="Times New Roman" w:cs="Times New Roman"/>
              </w:rPr>
              <w:t>Скамейка – 1</w:t>
            </w:r>
          </w:p>
          <w:p w:rsidR="00E30621" w:rsidRPr="00E30621" w:rsidRDefault="00E30621" w:rsidP="00041BB0">
            <w:pPr>
              <w:spacing w:after="0" w:line="240" w:lineRule="auto"/>
              <w:rPr>
                <w:rFonts w:ascii="Times New Roman" w:hAnsi="Times New Roman" w:cs="Times New Roman"/>
              </w:rPr>
            </w:pPr>
            <w:r w:rsidRPr="00E30621">
              <w:rPr>
                <w:rFonts w:ascii="Times New Roman" w:hAnsi="Times New Roman" w:cs="Times New Roman"/>
              </w:rPr>
              <w:t>Гандбольные ворота- 2</w:t>
            </w:r>
          </w:p>
          <w:p w:rsidR="00E30621" w:rsidRPr="00E30621" w:rsidRDefault="00E30621" w:rsidP="00041BB0">
            <w:pPr>
              <w:spacing w:after="0" w:line="240" w:lineRule="auto"/>
              <w:rPr>
                <w:rFonts w:ascii="Times New Roman" w:hAnsi="Times New Roman" w:cs="Times New Roman"/>
              </w:rPr>
            </w:pPr>
            <w:proofErr w:type="spellStart"/>
            <w:r w:rsidRPr="00E30621">
              <w:rPr>
                <w:rFonts w:ascii="Times New Roman" w:hAnsi="Times New Roman" w:cs="Times New Roman"/>
              </w:rPr>
              <w:t>Рукоход</w:t>
            </w:r>
            <w:proofErr w:type="spellEnd"/>
            <w:r w:rsidRPr="00E30621">
              <w:rPr>
                <w:rFonts w:ascii="Times New Roman" w:hAnsi="Times New Roman" w:cs="Times New Roman"/>
              </w:rPr>
              <w:t xml:space="preserve"> -1</w:t>
            </w:r>
          </w:p>
          <w:p w:rsidR="00E30621" w:rsidRPr="00E30621" w:rsidRDefault="00E30621" w:rsidP="00041BB0">
            <w:pPr>
              <w:spacing w:after="0" w:line="240" w:lineRule="auto"/>
              <w:rPr>
                <w:rFonts w:ascii="Times New Roman" w:hAnsi="Times New Roman" w:cs="Times New Roman"/>
              </w:rPr>
            </w:pPr>
            <w:r w:rsidRPr="00E30621">
              <w:rPr>
                <w:rFonts w:ascii="Times New Roman" w:hAnsi="Times New Roman" w:cs="Times New Roman"/>
              </w:rPr>
              <w:t>Турник ростовой – 2</w:t>
            </w:r>
          </w:p>
          <w:p w:rsidR="00E30621" w:rsidRPr="00E30621" w:rsidRDefault="00E30621" w:rsidP="00041BB0">
            <w:pPr>
              <w:spacing w:after="0" w:line="240" w:lineRule="auto"/>
              <w:rPr>
                <w:rFonts w:ascii="Times New Roman" w:hAnsi="Times New Roman" w:cs="Times New Roman"/>
              </w:rPr>
            </w:pPr>
            <w:r w:rsidRPr="00E30621">
              <w:rPr>
                <w:rFonts w:ascii="Times New Roman" w:hAnsi="Times New Roman" w:cs="Times New Roman"/>
              </w:rPr>
              <w:t>Шведская стенка- 1</w:t>
            </w:r>
          </w:p>
          <w:p w:rsidR="00E30621" w:rsidRPr="00194371" w:rsidRDefault="00E30621" w:rsidP="00041BB0">
            <w:pPr>
              <w:spacing w:after="0" w:line="240" w:lineRule="auto"/>
            </w:pPr>
            <w:r w:rsidRPr="00E30621">
              <w:rPr>
                <w:rFonts w:ascii="Times New Roman" w:hAnsi="Times New Roman" w:cs="Times New Roman"/>
              </w:rPr>
              <w:t>Брусья - 1</w:t>
            </w:r>
          </w:p>
        </w:tc>
        <w:tc>
          <w:tcPr>
            <w:tcW w:w="1734" w:type="dxa"/>
          </w:tcPr>
          <w:p w:rsidR="00194371" w:rsidRPr="00831E31" w:rsidRDefault="00194371" w:rsidP="00041BB0">
            <w:pPr>
              <w:pStyle w:val="a5"/>
              <w:tabs>
                <w:tab w:val="left" w:pos="708"/>
              </w:tabs>
              <w:jc w:val="left"/>
              <w:rPr>
                <w:rFonts w:ascii="Times New Roman" w:hAnsi="Times New Roman" w:cs="Times New Roman"/>
                <w:b w:val="0"/>
                <w:szCs w:val="22"/>
              </w:rPr>
            </w:pPr>
          </w:p>
        </w:tc>
        <w:tc>
          <w:tcPr>
            <w:tcW w:w="1846" w:type="dxa"/>
          </w:tcPr>
          <w:p w:rsidR="00194371" w:rsidRPr="00831E31" w:rsidRDefault="00194371" w:rsidP="00041BB0">
            <w:pPr>
              <w:pStyle w:val="a5"/>
              <w:tabs>
                <w:tab w:val="left" w:pos="708"/>
              </w:tabs>
              <w:jc w:val="left"/>
              <w:rPr>
                <w:rFonts w:ascii="Times New Roman" w:hAnsi="Times New Roman" w:cs="Times New Roman"/>
                <w:b w:val="0"/>
                <w:szCs w:val="22"/>
              </w:rPr>
            </w:pPr>
          </w:p>
        </w:tc>
      </w:tr>
    </w:tbl>
    <w:p w:rsidR="00806EEE" w:rsidRPr="00831E31" w:rsidRDefault="00806EEE" w:rsidP="00041BB0">
      <w:pPr>
        <w:pStyle w:val="a5"/>
        <w:tabs>
          <w:tab w:val="clear" w:pos="360"/>
          <w:tab w:val="left" w:pos="708"/>
        </w:tabs>
        <w:jc w:val="left"/>
        <w:rPr>
          <w:rFonts w:ascii="Times New Roman" w:hAnsi="Times New Roman" w:cs="Times New Roman"/>
          <w:b w:val="0"/>
          <w:szCs w:val="22"/>
        </w:rPr>
      </w:pPr>
    </w:p>
    <w:p w:rsidR="00753CB6" w:rsidRPr="00C62E77" w:rsidRDefault="00CE2555" w:rsidP="00041BB0">
      <w:pPr>
        <w:spacing w:after="0" w:line="240" w:lineRule="auto"/>
        <w:ind w:right="-284" w:firstLine="142"/>
        <w:jc w:val="both"/>
        <w:rPr>
          <w:rStyle w:val="2"/>
          <w:rFonts w:eastAsia="Arial Unicode MS"/>
          <w:sz w:val="28"/>
          <w:szCs w:val="28"/>
        </w:rPr>
      </w:pPr>
      <w:r w:rsidRPr="00C62E77">
        <w:rPr>
          <w:rStyle w:val="2"/>
          <w:rFonts w:eastAsia="Arial Unicode MS"/>
          <w:sz w:val="28"/>
          <w:szCs w:val="28"/>
        </w:rPr>
        <w:t xml:space="preserve">БОУ </w:t>
      </w:r>
      <w:proofErr w:type="gramStart"/>
      <w:r w:rsidRPr="00C62E77">
        <w:rPr>
          <w:rStyle w:val="2"/>
          <w:rFonts w:eastAsia="Arial Unicode MS"/>
          <w:sz w:val="28"/>
          <w:szCs w:val="28"/>
        </w:rPr>
        <w:t>ТР</w:t>
      </w:r>
      <w:proofErr w:type="gramEnd"/>
      <w:r w:rsidRPr="00C62E77">
        <w:rPr>
          <w:rStyle w:val="2"/>
          <w:rFonts w:eastAsia="Arial Unicode MS"/>
          <w:sz w:val="28"/>
          <w:szCs w:val="28"/>
        </w:rPr>
        <w:t xml:space="preserve"> ОО «Сомовская ООШ» особое  внимание уделяет оснащению образовательного процесса компьютерной техникой,  вне</w:t>
      </w:r>
      <w:r w:rsidRPr="00C62E77">
        <w:rPr>
          <w:rStyle w:val="2"/>
          <w:rFonts w:eastAsia="Arial Unicode MS"/>
          <w:sz w:val="28"/>
          <w:szCs w:val="28"/>
        </w:rPr>
        <w:softHyphen/>
        <w:t xml:space="preserve">дрению информационных технологий в обучение. </w:t>
      </w:r>
    </w:p>
    <w:p w:rsidR="00CE2555" w:rsidRPr="00C62E77" w:rsidRDefault="00CE2555" w:rsidP="00041BB0">
      <w:pPr>
        <w:spacing w:after="0" w:line="240" w:lineRule="auto"/>
        <w:ind w:right="-284" w:firstLine="142"/>
        <w:jc w:val="both"/>
        <w:rPr>
          <w:rFonts w:ascii="Times New Roman" w:hAnsi="Times New Roman" w:cs="Times New Roman"/>
          <w:sz w:val="28"/>
          <w:szCs w:val="28"/>
        </w:rPr>
      </w:pPr>
      <w:r w:rsidRPr="00C62E77">
        <w:rPr>
          <w:rStyle w:val="2"/>
          <w:rFonts w:eastAsia="Arial Unicode MS"/>
          <w:sz w:val="28"/>
          <w:szCs w:val="28"/>
        </w:rPr>
        <w:t>В настоящее время в школе функционирует 1 компь</w:t>
      </w:r>
      <w:r w:rsidRPr="00C62E77">
        <w:rPr>
          <w:rStyle w:val="2"/>
          <w:rFonts w:eastAsia="Arial Unicode MS"/>
          <w:sz w:val="28"/>
          <w:szCs w:val="28"/>
        </w:rPr>
        <w:softHyphen/>
        <w:t>ютерный класс, в котором учащиеся имеют возможность пользоваться</w:t>
      </w:r>
      <w:r w:rsidR="00753CB6" w:rsidRPr="00C62E77">
        <w:rPr>
          <w:rStyle w:val="2"/>
          <w:rFonts w:eastAsia="Arial Unicode MS"/>
          <w:sz w:val="28"/>
          <w:szCs w:val="28"/>
        </w:rPr>
        <w:t xml:space="preserve"> Интернетом (не менее 2</w:t>
      </w:r>
      <w:r w:rsidR="008261F4">
        <w:rPr>
          <w:rStyle w:val="2"/>
          <w:rFonts w:eastAsia="Arial Unicode MS"/>
          <w:sz w:val="28"/>
          <w:szCs w:val="28"/>
        </w:rPr>
        <w:t>56</w:t>
      </w:r>
      <w:r w:rsidR="00753CB6" w:rsidRPr="00C62E77">
        <w:rPr>
          <w:rStyle w:val="2"/>
          <w:rFonts w:eastAsia="Arial Unicode MS"/>
          <w:sz w:val="28"/>
          <w:szCs w:val="28"/>
        </w:rPr>
        <w:t xml:space="preserve"> Мбит/с).</w:t>
      </w:r>
      <w:r w:rsidRPr="00C62E77">
        <w:rPr>
          <w:rStyle w:val="2"/>
          <w:rFonts w:eastAsia="Arial Unicode MS"/>
          <w:sz w:val="28"/>
          <w:szCs w:val="28"/>
        </w:rPr>
        <w:t xml:space="preserve"> На 1 компьютер в школе приходится </w:t>
      </w:r>
      <w:r w:rsidR="00753CB6" w:rsidRPr="00C62E77">
        <w:rPr>
          <w:rStyle w:val="2"/>
          <w:rFonts w:eastAsia="Arial Unicode MS"/>
          <w:sz w:val="28"/>
          <w:szCs w:val="28"/>
        </w:rPr>
        <w:t>3ученика.</w:t>
      </w:r>
    </w:p>
    <w:p w:rsidR="00753CB6" w:rsidRPr="00C62E77" w:rsidRDefault="00CE2555" w:rsidP="00041BB0">
      <w:pPr>
        <w:spacing w:after="0" w:line="240" w:lineRule="auto"/>
        <w:ind w:right="-284" w:firstLine="142"/>
        <w:jc w:val="both"/>
        <w:rPr>
          <w:rStyle w:val="2"/>
          <w:rFonts w:eastAsia="Arial Unicode MS"/>
          <w:sz w:val="28"/>
          <w:szCs w:val="28"/>
        </w:rPr>
      </w:pPr>
      <w:r w:rsidRPr="00C62E77">
        <w:rPr>
          <w:rStyle w:val="2"/>
          <w:rFonts w:eastAsia="Arial Unicode MS"/>
          <w:sz w:val="28"/>
          <w:szCs w:val="28"/>
        </w:rPr>
        <w:t xml:space="preserve">      В кабинетах соблюдаются санитарно-гигиенические требования, правила техники безопасности</w:t>
      </w:r>
      <w:r w:rsidR="00753CB6" w:rsidRPr="00C62E77">
        <w:rPr>
          <w:rStyle w:val="2"/>
          <w:rFonts w:eastAsia="Arial Unicode MS"/>
          <w:sz w:val="28"/>
          <w:szCs w:val="28"/>
        </w:rPr>
        <w:t>,</w:t>
      </w:r>
      <w:r w:rsidR="00F323EE">
        <w:rPr>
          <w:rStyle w:val="2"/>
          <w:rFonts w:eastAsia="Arial Unicode MS"/>
          <w:sz w:val="28"/>
          <w:szCs w:val="28"/>
        </w:rPr>
        <w:t xml:space="preserve"> т</w:t>
      </w:r>
      <w:r w:rsidR="00753CB6" w:rsidRPr="00C62E77">
        <w:rPr>
          <w:rStyle w:val="2"/>
          <w:rFonts w:eastAsia="Arial Unicode MS"/>
          <w:sz w:val="28"/>
          <w:szCs w:val="28"/>
        </w:rPr>
        <w:t>емпературный режим</w:t>
      </w:r>
      <w:r w:rsidRPr="00C62E77">
        <w:rPr>
          <w:rStyle w:val="2"/>
          <w:rFonts w:eastAsia="Arial Unicode MS"/>
          <w:sz w:val="28"/>
          <w:szCs w:val="28"/>
        </w:rPr>
        <w:t>. Имеются ин</w:t>
      </w:r>
      <w:r w:rsidRPr="00C62E77">
        <w:rPr>
          <w:rStyle w:val="2"/>
          <w:rFonts w:eastAsia="Arial Unicode MS"/>
          <w:sz w:val="28"/>
          <w:szCs w:val="28"/>
        </w:rPr>
        <w:softHyphen/>
        <w:t xml:space="preserve">струкции по ТБ и видам деятельности. </w:t>
      </w:r>
      <w:r w:rsidR="00753CB6" w:rsidRPr="00C62E77">
        <w:rPr>
          <w:rStyle w:val="2"/>
          <w:rFonts w:eastAsia="Arial Unicode MS"/>
          <w:sz w:val="28"/>
          <w:szCs w:val="28"/>
        </w:rPr>
        <w:t>Кабинет</w:t>
      </w:r>
      <w:r w:rsidR="00F323EE">
        <w:rPr>
          <w:rStyle w:val="2"/>
          <w:rFonts w:eastAsia="Arial Unicode MS"/>
          <w:sz w:val="28"/>
          <w:szCs w:val="28"/>
        </w:rPr>
        <w:t>ы</w:t>
      </w:r>
      <w:r w:rsidR="00753CB6" w:rsidRPr="00C62E77">
        <w:rPr>
          <w:rStyle w:val="2"/>
          <w:rFonts w:eastAsia="Arial Unicode MS"/>
          <w:sz w:val="28"/>
          <w:szCs w:val="28"/>
        </w:rPr>
        <w:t xml:space="preserve"> химии и физики у</w:t>
      </w:r>
      <w:r w:rsidRPr="00C62E77">
        <w:rPr>
          <w:rStyle w:val="2"/>
          <w:rFonts w:eastAsia="Arial Unicode MS"/>
          <w:sz w:val="28"/>
          <w:szCs w:val="28"/>
        </w:rPr>
        <w:t>комплектованы аптечк</w:t>
      </w:r>
      <w:r w:rsidR="00041BB0">
        <w:rPr>
          <w:rStyle w:val="2"/>
          <w:rFonts w:eastAsia="Arial Unicode MS"/>
          <w:sz w:val="28"/>
          <w:szCs w:val="28"/>
        </w:rPr>
        <w:t>ами</w:t>
      </w:r>
      <w:r w:rsidRPr="00C62E77">
        <w:rPr>
          <w:rStyle w:val="2"/>
          <w:rFonts w:eastAsia="Arial Unicode MS"/>
          <w:sz w:val="28"/>
          <w:szCs w:val="28"/>
        </w:rPr>
        <w:t xml:space="preserve"> первой медицинской помощи. </w:t>
      </w:r>
    </w:p>
    <w:p w:rsidR="00753CB6" w:rsidRPr="00C62E77" w:rsidRDefault="00753CB6" w:rsidP="00041BB0">
      <w:pPr>
        <w:spacing w:after="0" w:line="240" w:lineRule="auto"/>
        <w:ind w:right="-284" w:firstLine="142"/>
        <w:jc w:val="both"/>
        <w:rPr>
          <w:rStyle w:val="2"/>
          <w:rFonts w:eastAsia="Arial Unicode MS"/>
          <w:sz w:val="28"/>
          <w:szCs w:val="28"/>
        </w:rPr>
      </w:pPr>
      <w:r w:rsidRPr="00C62E77">
        <w:rPr>
          <w:rStyle w:val="2"/>
          <w:rFonts w:eastAsia="Arial Unicode MS"/>
          <w:sz w:val="28"/>
          <w:szCs w:val="28"/>
        </w:rPr>
        <w:t>Школа</w:t>
      </w:r>
      <w:r w:rsidR="00CE2555" w:rsidRPr="00C62E77">
        <w:rPr>
          <w:rStyle w:val="2"/>
          <w:rFonts w:eastAsia="Arial Unicode MS"/>
          <w:sz w:val="28"/>
          <w:szCs w:val="28"/>
        </w:rPr>
        <w:t xml:space="preserve"> обеспечен</w:t>
      </w:r>
      <w:r w:rsidRPr="00C62E77">
        <w:rPr>
          <w:rStyle w:val="2"/>
          <w:rFonts w:eastAsia="Arial Unicode MS"/>
          <w:sz w:val="28"/>
          <w:szCs w:val="28"/>
        </w:rPr>
        <w:t>а</w:t>
      </w:r>
      <w:r w:rsidR="00CE2555" w:rsidRPr="00C62E77">
        <w:rPr>
          <w:rStyle w:val="2"/>
          <w:rFonts w:eastAsia="Arial Unicode MS"/>
          <w:sz w:val="28"/>
          <w:szCs w:val="28"/>
        </w:rPr>
        <w:t xml:space="preserve"> средствами пожаротушения.</w:t>
      </w:r>
      <w:r w:rsidRPr="00C62E77">
        <w:rPr>
          <w:rStyle w:val="2"/>
          <w:rFonts w:eastAsia="Arial Unicode MS"/>
          <w:sz w:val="28"/>
          <w:szCs w:val="28"/>
        </w:rPr>
        <w:t xml:space="preserve"> На этажах школы размещены 4 </w:t>
      </w:r>
      <w:r w:rsidR="00F323EE">
        <w:rPr>
          <w:rStyle w:val="2"/>
          <w:rFonts w:eastAsia="Arial Unicode MS"/>
          <w:sz w:val="28"/>
          <w:szCs w:val="28"/>
        </w:rPr>
        <w:t>о</w:t>
      </w:r>
      <w:r w:rsidRPr="00C62E77">
        <w:rPr>
          <w:rStyle w:val="2"/>
          <w:rFonts w:eastAsia="Arial Unicode MS"/>
          <w:sz w:val="28"/>
          <w:szCs w:val="28"/>
        </w:rPr>
        <w:t>гнетушителя (ОП 5),что соответствует требования ПБ.</w:t>
      </w:r>
    </w:p>
    <w:p w:rsidR="00F1723C" w:rsidRPr="00171885" w:rsidRDefault="00CE2555" w:rsidP="00041BB0">
      <w:pPr>
        <w:spacing w:after="0" w:line="240" w:lineRule="auto"/>
        <w:ind w:right="-284" w:firstLine="142"/>
        <w:jc w:val="both"/>
        <w:rPr>
          <w:rStyle w:val="FontStyle17"/>
          <w:rFonts w:eastAsia="Arial Unicode MS"/>
          <w:color w:val="000000"/>
          <w:sz w:val="28"/>
          <w:szCs w:val="28"/>
          <w:lang w:bidi="ru-RU"/>
        </w:rPr>
      </w:pPr>
      <w:r w:rsidRPr="00C62E77">
        <w:rPr>
          <w:rStyle w:val="2"/>
          <w:rFonts w:eastAsia="Arial Unicode MS"/>
          <w:sz w:val="28"/>
          <w:szCs w:val="28"/>
        </w:rPr>
        <w:t xml:space="preserve">В школе имеются акты разрешения на проведение занятий в </w:t>
      </w:r>
      <w:r w:rsidR="00753CB6" w:rsidRPr="00C62E77">
        <w:rPr>
          <w:rStyle w:val="2"/>
          <w:rFonts w:eastAsia="Arial Unicode MS"/>
          <w:sz w:val="28"/>
          <w:szCs w:val="28"/>
        </w:rPr>
        <w:t xml:space="preserve">приспособленном </w:t>
      </w:r>
      <w:r w:rsidR="00C62E77" w:rsidRPr="00C62E77">
        <w:rPr>
          <w:rStyle w:val="2"/>
          <w:rFonts w:eastAsia="Arial Unicode MS"/>
          <w:sz w:val="28"/>
          <w:szCs w:val="28"/>
        </w:rPr>
        <w:t xml:space="preserve">спортивном зале, кабинетах физики и химии, информатики. Спортивный инвентарь, установленный на спортивной площадке прошел </w:t>
      </w:r>
      <w:proofErr w:type="gramStart"/>
      <w:r w:rsidR="00C62E77" w:rsidRPr="00C62E77">
        <w:rPr>
          <w:rStyle w:val="2"/>
          <w:rFonts w:eastAsia="Arial Unicode MS"/>
          <w:sz w:val="28"/>
          <w:szCs w:val="28"/>
        </w:rPr>
        <w:t>испытания</w:t>
      </w:r>
      <w:proofErr w:type="gramEnd"/>
      <w:r w:rsidR="00C62E77" w:rsidRPr="00C62E77">
        <w:rPr>
          <w:rStyle w:val="2"/>
          <w:rFonts w:eastAsia="Arial Unicode MS"/>
          <w:sz w:val="28"/>
          <w:szCs w:val="28"/>
        </w:rPr>
        <w:t xml:space="preserve"> и имеют соответствующий акт – испытания спортивного оборудования.</w:t>
      </w:r>
    </w:p>
    <w:tbl>
      <w:tblPr>
        <w:tblW w:w="1247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5"/>
      </w:tblGrid>
      <w:tr w:rsidR="009D4269" w:rsidRPr="004C1F0A" w:rsidTr="00DE44D7">
        <w:trPr>
          <w:trHeight w:val="2548"/>
        </w:trPr>
        <w:tc>
          <w:tcPr>
            <w:tcW w:w="12475" w:type="dxa"/>
            <w:tcBorders>
              <w:top w:val="nil"/>
              <w:bottom w:val="nil"/>
              <w:right w:val="nil"/>
            </w:tcBorders>
          </w:tcPr>
          <w:p w:rsidR="00E275F0" w:rsidRDefault="00E275F0" w:rsidP="00041BB0">
            <w:pPr>
              <w:spacing w:after="0" w:line="240" w:lineRule="auto"/>
              <w:jc w:val="center"/>
              <w:rPr>
                <w:rFonts w:ascii="Times New Roman" w:eastAsia="Calibri" w:hAnsi="Times New Roman" w:cs="Times New Roman"/>
                <w:b/>
                <w:bCs/>
                <w:sz w:val="24"/>
                <w:szCs w:val="24"/>
                <w:lang w:eastAsia="en-US"/>
              </w:rPr>
            </w:pPr>
            <w:bookmarkStart w:id="0" w:name="Par193"/>
            <w:bookmarkEnd w:id="0"/>
          </w:p>
          <w:p w:rsidR="009D4269" w:rsidRPr="004C1F0A" w:rsidRDefault="00171885" w:rsidP="00041BB0">
            <w:pPr>
              <w:spacing w:after="0" w:line="240" w:lineRule="auto"/>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Показатели деятельности </w:t>
            </w:r>
            <w:r w:rsidR="002A5B5E">
              <w:rPr>
                <w:rFonts w:ascii="Times New Roman" w:eastAsia="Calibri" w:hAnsi="Times New Roman" w:cs="Times New Roman"/>
                <w:b/>
                <w:bCs/>
                <w:sz w:val="24"/>
                <w:szCs w:val="24"/>
                <w:lang w:eastAsia="en-US"/>
              </w:rPr>
              <w:t>по состоянию на 29.12.2018 г.</w:t>
            </w:r>
          </w:p>
          <w:tbl>
            <w:tblPr>
              <w:tblW w:w="10410" w:type="dxa"/>
              <w:tblCellSpacing w:w="5" w:type="nil"/>
              <w:tblInd w:w="880" w:type="dxa"/>
              <w:tblLayout w:type="fixed"/>
              <w:tblCellMar>
                <w:left w:w="75" w:type="dxa"/>
                <w:right w:w="75" w:type="dxa"/>
              </w:tblCellMar>
              <w:tblLook w:val="0000"/>
            </w:tblPr>
            <w:tblGrid>
              <w:gridCol w:w="1019"/>
              <w:gridCol w:w="7690"/>
              <w:gridCol w:w="1701"/>
            </w:tblGrid>
            <w:tr w:rsidR="00171885" w:rsidRPr="004C1F0A" w:rsidTr="00171885">
              <w:trPr>
                <w:trHeight w:val="528"/>
                <w:tblCellSpacing w:w="5" w:type="nil"/>
              </w:trPr>
              <w:tc>
                <w:tcPr>
                  <w:tcW w:w="1019" w:type="dxa"/>
                  <w:tcBorders>
                    <w:top w:val="single" w:sz="4" w:space="0" w:color="auto"/>
                    <w:left w:val="single" w:sz="4" w:space="0" w:color="auto"/>
                    <w:right w:val="single" w:sz="4" w:space="0" w:color="auto"/>
                  </w:tcBorders>
                </w:tcPr>
                <w:p w:rsidR="00171885" w:rsidRPr="004C1F0A" w:rsidRDefault="00171885"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4C1F0A">
                    <w:rPr>
                      <w:rFonts w:ascii="Times New Roman" w:eastAsia="Calibri" w:hAnsi="Times New Roman" w:cs="Times New Roman"/>
                      <w:sz w:val="24"/>
                      <w:szCs w:val="24"/>
                      <w:lang w:eastAsia="en-US"/>
                    </w:rPr>
                    <w:t xml:space="preserve"> </w:t>
                  </w:r>
                  <w:proofErr w:type="spellStart"/>
                  <w:proofErr w:type="gramStart"/>
                  <w:r w:rsidRPr="004C1F0A">
                    <w:rPr>
                      <w:rFonts w:ascii="Times New Roman" w:eastAsia="Calibri" w:hAnsi="Times New Roman" w:cs="Times New Roman"/>
                      <w:sz w:val="24"/>
                      <w:szCs w:val="24"/>
                      <w:lang w:eastAsia="en-US"/>
                    </w:rPr>
                    <w:t>п</w:t>
                  </w:r>
                  <w:proofErr w:type="spellEnd"/>
                  <w:proofErr w:type="gramEnd"/>
                  <w:r w:rsidRPr="004C1F0A">
                    <w:rPr>
                      <w:rFonts w:ascii="Times New Roman" w:eastAsia="Calibri" w:hAnsi="Times New Roman" w:cs="Times New Roman"/>
                      <w:sz w:val="24"/>
                      <w:szCs w:val="24"/>
                      <w:lang w:eastAsia="en-US"/>
                    </w:rPr>
                    <w:t>/</w:t>
                  </w:r>
                  <w:proofErr w:type="spellStart"/>
                  <w:r w:rsidRPr="004C1F0A">
                    <w:rPr>
                      <w:rFonts w:ascii="Times New Roman" w:eastAsia="Calibri" w:hAnsi="Times New Roman" w:cs="Times New Roman"/>
                      <w:sz w:val="24"/>
                      <w:szCs w:val="24"/>
                      <w:lang w:eastAsia="en-US"/>
                    </w:rPr>
                    <w:t>п</w:t>
                  </w:r>
                  <w:proofErr w:type="spellEnd"/>
                </w:p>
              </w:tc>
              <w:tc>
                <w:tcPr>
                  <w:tcW w:w="7690" w:type="dxa"/>
                  <w:tcBorders>
                    <w:top w:val="single" w:sz="4" w:space="0" w:color="auto"/>
                    <w:left w:val="single" w:sz="4" w:space="0" w:color="auto"/>
                    <w:right w:val="single" w:sz="4" w:space="0" w:color="auto"/>
                  </w:tcBorders>
                </w:tcPr>
                <w:p w:rsidR="00171885" w:rsidRPr="004C1F0A" w:rsidRDefault="00171885"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Показатели</w:t>
                  </w:r>
                </w:p>
              </w:tc>
              <w:tc>
                <w:tcPr>
                  <w:tcW w:w="1701" w:type="dxa"/>
                  <w:tcBorders>
                    <w:top w:val="single" w:sz="4" w:space="0" w:color="auto"/>
                    <w:left w:val="single" w:sz="4" w:space="0" w:color="auto"/>
                    <w:right w:val="single" w:sz="4" w:space="0" w:color="auto"/>
                  </w:tcBorders>
                </w:tcPr>
                <w:p w:rsidR="00171885" w:rsidRPr="004C1F0A" w:rsidRDefault="00171885"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Единица измерения</w:t>
                  </w:r>
                </w:p>
              </w:tc>
            </w:tr>
            <w:tr w:rsidR="009D4269" w:rsidRPr="004C1F0A" w:rsidTr="00171885">
              <w:trPr>
                <w:trHeight w:val="257"/>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outlineLvl w:val="1"/>
                    <w:rPr>
                      <w:rFonts w:ascii="Times New Roman" w:eastAsia="Calibri" w:hAnsi="Times New Roman" w:cs="Times New Roman"/>
                      <w:sz w:val="24"/>
                      <w:szCs w:val="24"/>
                      <w:lang w:eastAsia="en-US"/>
                    </w:rPr>
                  </w:pPr>
                  <w:bookmarkStart w:id="1" w:name="Par200"/>
                  <w:bookmarkEnd w:id="1"/>
                  <w:r w:rsidRPr="004C1F0A">
                    <w:rPr>
                      <w:rFonts w:ascii="Times New Roman" w:eastAsia="Calibri" w:hAnsi="Times New Roman" w:cs="Times New Roman"/>
                      <w:sz w:val="24"/>
                      <w:szCs w:val="24"/>
                      <w:lang w:eastAsia="en-US"/>
                    </w:rPr>
                    <w:t>1.</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p>
              </w:tc>
            </w:tr>
            <w:tr w:rsidR="009D4269" w:rsidRPr="004C1F0A" w:rsidTr="00171885">
              <w:trPr>
                <w:trHeight w:val="293"/>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Общая численность учащихся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2A5B5E"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2</w:t>
                  </w:r>
                  <w:r>
                    <w:rPr>
                      <w:rFonts w:ascii="Times New Roman" w:eastAsia="Calibri" w:hAnsi="Times New Roman" w:cs="Times New Roman"/>
                      <w:sz w:val="24"/>
                      <w:szCs w:val="24"/>
                      <w:lang w:eastAsia="en-US"/>
                    </w:rPr>
                    <w:t>7</w:t>
                  </w:r>
                  <w:r w:rsidR="009D4269" w:rsidRPr="004C1F0A">
                    <w:rPr>
                      <w:rFonts w:ascii="Times New Roman" w:eastAsia="Calibri" w:hAnsi="Times New Roman" w:cs="Times New Roman"/>
                      <w:sz w:val="24"/>
                      <w:szCs w:val="24"/>
                      <w:lang w:val="en-US" w:eastAsia="en-US"/>
                    </w:rPr>
                    <w:t xml:space="preserve"> </w:t>
                  </w:r>
                  <w:r w:rsidR="009D4269" w:rsidRPr="004C1F0A">
                    <w:rPr>
                      <w:rFonts w:ascii="Times New Roman" w:eastAsia="Calibri" w:hAnsi="Times New Roman" w:cs="Times New Roman"/>
                      <w:sz w:val="24"/>
                      <w:szCs w:val="24"/>
                      <w:lang w:eastAsia="en-US"/>
                    </w:rPr>
                    <w:t>человек</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 учащихся по общеобразовательной программе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val="en-US" w:eastAsia="en-US"/>
                    </w:rPr>
                    <w:t>1</w:t>
                  </w:r>
                  <w:r w:rsidR="00D0091B">
                    <w:rPr>
                      <w:rFonts w:ascii="Times New Roman" w:eastAsia="Calibri" w:hAnsi="Times New Roman" w:cs="Times New Roman"/>
                      <w:sz w:val="24"/>
                      <w:szCs w:val="24"/>
                      <w:lang w:eastAsia="en-US"/>
                    </w:rPr>
                    <w:t>3</w:t>
                  </w:r>
                  <w:r w:rsidRPr="004C1F0A">
                    <w:rPr>
                      <w:rFonts w:ascii="Times New Roman" w:eastAsia="Calibri" w:hAnsi="Times New Roman" w:cs="Times New Roman"/>
                      <w:sz w:val="24"/>
                      <w:szCs w:val="24"/>
                      <w:lang w:eastAsia="en-US"/>
                    </w:rPr>
                    <w:t xml:space="preserve"> человек</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1.3</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 учащихся по образовательной программе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2A5B5E"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sidR="00D0091B">
                    <w:rPr>
                      <w:rFonts w:ascii="Times New Roman" w:eastAsia="Calibri" w:hAnsi="Times New Roman" w:cs="Times New Roman"/>
                      <w:sz w:val="24"/>
                      <w:szCs w:val="24"/>
                      <w:lang w:eastAsia="en-US"/>
                    </w:rPr>
                    <w:t>4</w:t>
                  </w:r>
                  <w:r w:rsidR="009D4269" w:rsidRPr="004C1F0A">
                    <w:rPr>
                      <w:rFonts w:ascii="Times New Roman" w:eastAsia="Calibri" w:hAnsi="Times New Roman" w:cs="Times New Roman"/>
                      <w:sz w:val="24"/>
                      <w:szCs w:val="24"/>
                      <w:lang w:eastAsia="en-US"/>
                    </w:rPr>
                    <w:t>человек</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1.4</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2A5B5E" w:rsidRDefault="00D0091B" w:rsidP="00041BB0">
                  <w:pPr>
                    <w:spacing w:line="240" w:lineRule="auto"/>
                    <w:jc w:val="center"/>
                    <w:rPr>
                      <w:rStyle w:val="FontStyle17"/>
                      <w:sz w:val="24"/>
                      <w:szCs w:val="24"/>
                    </w:rPr>
                  </w:pPr>
                  <w:r>
                    <w:rPr>
                      <w:rStyle w:val="FontStyle17"/>
                      <w:sz w:val="24"/>
                      <w:szCs w:val="24"/>
                    </w:rPr>
                    <w:t>12</w:t>
                  </w:r>
                  <w:r w:rsidR="009D4269" w:rsidRPr="004C1F0A">
                    <w:rPr>
                      <w:rStyle w:val="FontStyle17"/>
                      <w:sz w:val="24"/>
                      <w:szCs w:val="24"/>
                    </w:rPr>
                    <w:t xml:space="preserve"> человек /</w:t>
                  </w:r>
                </w:p>
                <w:p w:rsidR="009D4269" w:rsidRPr="004C1F0A" w:rsidRDefault="00D0091B" w:rsidP="00041BB0">
                  <w:pPr>
                    <w:spacing w:line="240" w:lineRule="auto"/>
                    <w:jc w:val="center"/>
                    <w:rPr>
                      <w:rFonts w:ascii="Times New Roman" w:eastAsia="Calibri" w:hAnsi="Times New Roman" w:cs="Times New Roman"/>
                      <w:sz w:val="24"/>
                      <w:szCs w:val="24"/>
                      <w:lang w:eastAsia="en-US"/>
                    </w:rPr>
                  </w:pPr>
                  <w:r>
                    <w:rPr>
                      <w:rStyle w:val="FontStyle17"/>
                      <w:sz w:val="24"/>
                      <w:szCs w:val="24"/>
                    </w:rPr>
                    <w:t>44,4</w:t>
                  </w:r>
                  <w:r w:rsidR="009D4269" w:rsidRPr="004C1F0A">
                    <w:rPr>
                      <w:rStyle w:val="FontStyle17"/>
                      <w:sz w:val="24"/>
                      <w:szCs w:val="24"/>
                    </w:rPr>
                    <w:t xml:space="preserve">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1.5</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Средний балл государственной итоговой аттестации выпускников 9 класса по русскому языку</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2A5B5E"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009D4269" w:rsidRPr="004C1F0A">
                    <w:rPr>
                      <w:rFonts w:ascii="Times New Roman" w:eastAsia="Calibri" w:hAnsi="Times New Roman" w:cs="Times New Roman"/>
                      <w:sz w:val="24"/>
                      <w:szCs w:val="24"/>
                      <w:lang w:eastAsia="en-US"/>
                    </w:rPr>
                    <w:t>балла</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1.6</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Средний балл государственной итоговой аттестации выпускников 9 класса по математике</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2A5B5E"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9D4269" w:rsidRPr="004C1F0A">
                    <w:rPr>
                      <w:rFonts w:ascii="Times New Roman" w:eastAsia="Calibri" w:hAnsi="Times New Roman" w:cs="Times New Roman"/>
                      <w:sz w:val="24"/>
                      <w:szCs w:val="24"/>
                      <w:lang w:eastAsia="en-US"/>
                    </w:rPr>
                    <w:t xml:space="preserve"> балла</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1.7</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2A5B5E"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0человек/</w:t>
                  </w:r>
                </w:p>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0</w:t>
                  </w:r>
                  <w:r w:rsidR="002A5B5E">
                    <w:rPr>
                      <w:rFonts w:ascii="Times New Roman" w:eastAsia="Calibri" w:hAnsi="Times New Roman" w:cs="Times New Roman"/>
                      <w:sz w:val="24"/>
                      <w:szCs w:val="24"/>
                      <w:lang w:eastAsia="en-US"/>
                    </w:rPr>
                    <w:t xml:space="preserve">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1.8</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2A5B5E"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0человек/</w:t>
                  </w:r>
                </w:p>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0</w:t>
                  </w:r>
                  <w:r w:rsidR="002A5B5E">
                    <w:rPr>
                      <w:rFonts w:ascii="Times New Roman" w:eastAsia="Calibri" w:hAnsi="Times New Roman" w:cs="Times New Roman"/>
                      <w:sz w:val="24"/>
                      <w:szCs w:val="24"/>
                      <w:lang w:eastAsia="en-US"/>
                    </w:rPr>
                    <w:t xml:space="preserve">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1.9</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2A5B5E"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0 человек/</w:t>
                  </w:r>
                </w:p>
                <w:p w:rsidR="009D4269" w:rsidRPr="004C1F0A" w:rsidRDefault="002A5B5E"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0 </w:t>
                  </w:r>
                  <w:r w:rsidR="009D4269"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1.10</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2A5B5E"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 xml:space="preserve">0 человек/ </w:t>
                  </w:r>
                </w:p>
                <w:p w:rsidR="009D4269" w:rsidRPr="004C1F0A" w:rsidRDefault="002A5B5E"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0 </w:t>
                  </w:r>
                  <w:r w:rsidR="009D4269" w:rsidRPr="004C1F0A">
                    <w:rPr>
                      <w:rFonts w:ascii="Times New Roman" w:eastAsia="Calibri" w:hAnsi="Times New Roman" w:cs="Times New Roman"/>
                      <w:sz w:val="24"/>
                      <w:szCs w:val="24"/>
                      <w:lang w:eastAsia="en-US"/>
                    </w:rPr>
                    <w:t>%</w:t>
                  </w:r>
                </w:p>
              </w:tc>
            </w:tr>
            <w:tr w:rsidR="009D4269" w:rsidRPr="004C1F0A" w:rsidTr="006450D0">
              <w:trPr>
                <w:trHeight w:val="832"/>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1.11</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D0091B" w:rsidP="00041BB0">
                  <w:pPr>
                    <w:pStyle w:val="Style3"/>
                    <w:widowControl/>
                    <w:spacing w:line="240" w:lineRule="auto"/>
                    <w:ind w:firstLine="851"/>
                    <w:rPr>
                      <w:rFonts w:eastAsia="Calibri"/>
                      <w:lang w:eastAsia="en-US"/>
                    </w:rPr>
                  </w:pPr>
                  <w:r>
                    <w:rPr>
                      <w:rStyle w:val="FontStyle17"/>
                    </w:rPr>
                    <w:t>16</w:t>
                  </w:r>
                  <w:r w:rsidR="009D4269" w:rsidRPr="004C1F0A">
                    <w:rPr>
                      <w:rStyle w:val="FontStyle17"/>
                    </w:rPr>
                    <w:t xml:space="preserve"> (</w:t>
                  </w:r>
                  <w:r>
                    <w:rPr>
                      <w:rStyle w:val="FontStyle17"/>
                    </w:rPr>
                    <w:t>59,2</w:t>
                  </w:r>
                  <w:r w:rsidR="009D4269" w:rsidRPr="004C1F0A">
                    <w:rPr>
                      <w:rStyle w:val="FontStyle17"/>
                    </w:rPr>
                    <w:t xml:space="preserve"> %), </w:t>
                  </w:r>
                </w:p>
                <w:p w:rsidR="009D4269" w:rsidRPr="004C1F0A" w:rsidRDefault="009D4269" w:rsidP="00041BB0">
                  <w:pPr>
                    <w:spacing w:line="240" w:lineRule="auto"/>
                    <w:jc w:val="center"/>
                    <w:rPr>
                      <w:rFonts w:ascii="Times New Roman" w:eastAsia="Calibri" w:hAnsi="Times New Roman" w:cs="Times New Roman"/>
                      <w:sz w:val="24"/>
                      <w:szCs w:val="24"/>
                      <w:lang w:eastAsia="en-US"/>
                    </w:rPr>
                  </w:pP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1.12</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tcPr>
                <w:p w:rsidR="002A5B5E" w:rsidRDefault="002A5B5E" w:rsidP="00041BB0">
                  <w:pPr>
                    <w:spacing w:line="240" w:lineRule="auto"/>
                    <w:jc w:val="center"/>
                    <w:rPr>
                      <w:rStyle w:val="FontStyle17"/>
                      <w:sz w:val="24"/>
                      <w:szCs w:val="24"/>
                    </w:rPr>
                  </w:pPr>
                  <w:r>
                    <w:rPr>
                      <w:rStyle w:val="FontStyle17"/>
                      <w:sz w:val="24"/>
                      <w:szCs w:val="24"/>
                    </w:rPr>
                    <w:t>0 учащихся</w:t>
                  </w:r>
                </w:p>
                <w:p w:rsidR="009D4269" w:rsidRPr="004C1F0A" w:rsidRDefault="002A5B5E" w:rsidP="00041BB0">
                  <w:pPr>
                    <w:spacing w:line="240" w:lineRule="auto"/>
                    <w:jc w:val="center"/>
                    <w:rPr>
                      <w:rFonts w:ascii="Times New Roman" w:eastAsia="Calibri" w:hAnsi="Times New Roman" w:cs="Times New Roman"/>
                      <w:sz w:val="24"/>
                      <w:szCs w:val="24"/>
                      <w:lang w:eastAsia="en-US"/>
                    </w:rPr>
                  </w:pPr>
                  <w:r>
                    <w:rPr>
                      <w:rStyle w:val="FontStyle17"/>
                      <w:sz w:val="24"/>
                      <w:szCs w:val="24"/>
                    </w:rPr>
                    <w:t>(0</w:t>
                  </w:r>
                  <w:r w:rsidR="009D4269" w:rsidRPr="004C1F0A">
                    <w:rPr>
                      <w:rStyle w:val="FontStyle17"/>
                      <w:sz w:val="24"/>
                      <w:szCs w:val="24"/>
                    </w:rPr>
                    <w:t xml:space="preserve">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1.12.1</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Регионального уровня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D0091B"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9D4269" w:rsidRPr="004C1F0A">
                    <w:rPr>
                      <w:rFonts w:ascii="Times New Roman" w:eastAsia="Calibri" w:hAnsi="Times New Roman" w:cs="Times New Roman"/>
                      <w:sz w:val="24"/>
                      <w:szCs w:val="24"/>
                      <w:lang w:eastAsia="en-US"/>
                    </w:rPr>
                    <w:t>человек/</w:t>
                  </w:r>
                  <w:r w:rsidR="002A5B5E">
                    <w:rPr>
                      <w:rFonts w:ascii="Times New Roman" w:eastAsia="Calibri" w:hAnsi="Times New Roman" w:cs="Times New Roman"/>
                      <w:sz w:val="24"/>
                      <w:szCs w:val="24"/>
                      <w:lang w:eastAsia="en-US"/>
                    </w:rPr>
                    <w:t xml:space="preserve"> </w:t>
                  </w:r>
                  <w:r w:rsidR="00041BB0">
                    <w:rPr>
                      <w:rFonts w:ascii="Times New Roman" w:eastAsia="Calibri" w:hAnsi="Times New Roman" w:cs="Times New Roman"/>
                      <w:sz w:val="24"/>
                      <w:szCs w:val="24"/>
                      <w:lang w:eastAsia="en-US"/>
                    </w:rPr>
                    <w:t>3,7</w:t>
                  </w:r>
                  <w:r w:rsidR="009D4269"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1.12.2</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Федерального уровня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D0091B"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0человек/ </w:t>
                  </w:r>
                  <w:r w:rsidR="00041BB0">
                    <w:rPr>
                      <w:rFonts w:ascii="Times New Roman" w:eastAsia="Calibri" w:hAnsi="Times New Roman" w:cs="Times New Roman"/>
                      <w:sz w:val="24"/>
                      <w:szCs w:val="24"/>
                      <w:lang w:eastAsia="en-US"/>
                    </w:rPr>
                    <w:t>0</w:t>
                  </w:r>
                  <w:r w:rsidR="009D4269"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1.12.3</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Международного уровня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val="en-US" w:eastAsia="en-US"/>
                    </w:rPr>
                    <w:t>0</w:t>
                  </w:r>
                  <w:r w:rsidRPr="004C1F0A">
                    <w:rPr>
                      <w:rFonts w:ascii="Times New Roman" w:eastAsia="Calibri" w:hAnsi="Times New Roman" w:cs="Times New Roman"/>
                      <w:sz w:val="24"/>
                      <w:szCs w:val="24"/>
                      <w:lang w:eastAsia="en-US"/>
                    </w:rPr>
                    <w:t>человек/</w:t>
                  </w:r>
                  <w:r w:rsidR="002A5B5E">
                    <w:rPr>
                      <w:rFonts w:ascii="Times New Roman" w:eastAsia="Calibri" w:hAnsi="Times New Roman" w:cs="Times New Roman"/>
                      <w:sz w:val="24"/>
                      <w:szCs w:val="24"/>
                      <w:lang w:eastAsia="en-US"/>
                    </w:rPr>
                    <w:t xml:space="preserve"> 0 </w:t>
                  </w:r>
                  <w:r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1.13</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0человек/</w:t>
                  </w:r>
                  <w:r w:rsidR="002A5B5E">
                    <w:rPr>
                      <w:rFonts w:ascii="Times New Roman" w:eastAsia="Calibri" w:hAnsi="Times New Roman" w:cs="Times New Roman"/>
                      <w:sz w:val="24"/>
                      <w:szCs w:val="24"/>
                      <w:lang w:eastAsia="en-US"/>
                    </w:rPr>
                    <w:t xml:space="preserve"> 0 </w:t>
                  </w:r>
                  <w:r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1.14</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 xml:space="preserve">Численность/удельный вес численности учащихся, получающих образование в рамках профильного обучения, в общей численности </w:t>
                  </w:r>
                  <w:r w:rsidRPr="004C1F0A">
                    <w:rPr>
                      <w:rFonts w:ascii="Times New Roman" w:eastAsia="Calibri" w:hAnsi="Times New Roman" w:cs="Times New Roman"/>
                      <w:sz w:val="24"/>
                      <w:szCs w:val="24"/>
                      <w:lang w:eastAsia="en-US"/>
                    </w:rPr>
                    <w:lastRenderedPageBreak/>
                    <w:t>учащихся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lastRenderedPageBreak/>
                    <w:t>0человек/</w:t>
                  </w:r>
                  <w:r w:rsidR="002A5B5E">
                    <w:rPr>
                      <w:rFonts w:ascii="Times New Roman" w:eastAsia="Calibri" w:hAnsi="Times New Roman" w:cs="Times New Roman"/>
                      <w:sz w:val="24"/>
                      <w:szCs w:val="24"/>
                      <w:lang w:eastAsia="en-US"/>
                    </w:rPr>
                    <w:t xml:space="preserve"> 0 </w:t>
                  </w:r>
                  <w:r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lastRenderedPageBreak/>
                    <w:t>1.15</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0человек/</w:t>
                  </w:r>
                  <w:r w:rsidR="002A5B5E">
                    <w:rPr>
                      <w:rFonts w:ascii="Times New Roman" w:eastAsia="Calibri" w:hAnsi="Times New Roman" w:cs="Times New Roman"/>
                      <w:sz w:val="24"/>
                      <w:szCs w:val="24"/>
                      <w:lang w:eastAsia="en-US"/>
                    </w:rPr>
                    <w:t xml:space="preserve"> 0 </w:t>
                  </w:r>
                  <w:r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1.16</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0человек/</w:t>
                  </w:r>
                  <w:r w:rsidR="002A5B5E">
                    <w:rPr>
                      <w:rFonts w:ascii="Times New Roman" w:eastAsia="Calibri" w:hAnsi="Times New Roman" w:cs="Times New Roman"/>
                      <w:sz w:val="24"/>
                      <w:szCs w:val="24"/>
                      <w:lang w:eastAsia="en-US"/>
                    </w:rPr>
                    <w:t xml:space="preserve"> 0 </w:t>
                  </w:r>
                  <w:r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1.17</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Общая численность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w:t>
                  </w:r>
                  <w:r w:rsidR="00D0091B">
                    <w:rPr>
                      <w:rFonts w:ascii="Times New Roman" w:eastAsia="Calibri" w:hAnsi="Times New Roman" w:cs="Times New Roman"/>
                      <w:sz w:val="24"/>
                      <w:szCs w:val="24"/>
                      <w:lang w:eastAsia="en-US"/>
                    </w:rPr>
                    <w:t xml:space="preserve">2 </w:t>
                  </w:r>
                  <w:r w:rsidRPr="004C1F0A">
                    <w:rPr>
                      <w:rFonts w:ascii="Times New Roman" w:eastAsia="Calibri" w:hAnsi="Times New Roman" w:cs="Times New Roman"/>
                      <w:sz w:val="24"/>
                      <w:szCs w:val="24"/>
                      <w:lang w:eastAsia="en-US"/>
                    </w:rPr>
                    <w:t>человек</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1.18</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AC781A"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D0091B">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 xml:space="preserve"> </w:t>
                  </w:r>
                  <w:r w:rsidR="009D4269" w:rsidRPr="004C1F0A">
                    <w:rPr>
                      <w:rFonts w:ascii="Times New Roman" w:eastAsia="Calibri" w:hAnsi="Times New Roman" w:cs="Times New Roman"/>
                      <w:sz w:val="24"/>
                      <w:szCs w:val="24"/>
                      <w:lang w:eastAsia="en-US"/>
                    </w:rPr>
                    <w:t>человек/ 8</w:t>
                  </w:r>
                  <w:r w:rsidR="00D0091B">
                    <w:rPr>
                      <w:rFonts w:ascii="Times New Roman" w:eastAsia="Calibri" w:hAnsi="Times New Roman" w:cs="Times New Roman"/>
                      <w:sz w:val="24"/>
                      <w:szCs w:val="24"/>
                      <w:lang w:eastAsia="en-US"/>
                    </w:rPr>
                    <w:t>3,3</w:t>
                  </w:r>
                  <w:r>
                    <w:rPr>
                      <w:rFonts w:ascii="Times New Roman" w:eastAsia="Calibri" w:hAnsi="Times New Roman" w:cs="Times New Roman"/>
                      <w:sz w:val="24"/>
                      <w:szCs w:val="24"/>
                      <w:lang w:eastAsia="en-US"/>
                    </w:rPr>
                    <w:t xml:space="preserve"> </w:t>
                  </w:r>
                  <w:r w:rsidR="009D4269"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1.19</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AC781A"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D0091B">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 xml:space="preserve"> </w:t>
                  </w:r>
                  <w:r w:rsidR="009D4269" w:rsidRPr="004C1F0A">
                    <w:rPr>
                      <w:rFonts w:ascii="Times New Roman" w:eastAsia="Calibri" w:hAnsi="Times New Roman" w:cs="Times New Roman"/>
                      <w:sz w:val="24"/>
                      <w:szCs w:val="24"/>
                      <w:lang w:eastAsia="en-US"/>
                    </w:rPr>
                    <w:t>человек/ 8</w:t>
                  </w:r>
                  <w:r w:rsidR="00D0091B">
                    <w:rPr>
                      <w:rFonts w:ascii="Times New Roman" w:eastAsia="Calibri" w:hAnsi="Times New Roman" w:cs="Times New Roman"/>
                      <w:sz w:val="24"/>
                      <w:szCs w:val="24"/>
                      <w:lang w:eastAsia="en-US"/>
                    </w:rPr>
                    <w:t>3,3</w:t>
                  </w:r>
                  <w:r w:rsidR="009D4269" w:rsidRPr="004C1F0A">
                    <w:rPr>
                      <w:rFonts w:ascii="Times New Roman" w:eastAsia="Calibri" w:hAnsi="Times New Roman" w:cs="Times New Roman"/>
                      <w:sz w:val="24"/>
                      <w:szCs w:val="24"/>
                      <w:lang w:eastAsia="en-US"/>
                    </w:rPr>
                    <w:t xml:space="preserve">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1.20</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AC781A" w:rsidRDefault="00AC781A"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человек/ </w:t>
                  </w:r>
                </w:p>
                <w:p w:rsidR="009D4269" w:rsidRPr="004C1F0A" w:rsidRDefault="00D0091B"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r w:rsidR="00AC781A">
                    <w:rPr>
                      <w:rFonts w:ascii="Times New Roman" w:eastAsia="Calibri" w:hAnsi="Times New Roman" w:cs="Times New Roman"/>
                      <w:sz w:val="24"/>
                      <w:szCs w:val="24"/>
                      <w:lang w:eastAsia="en-US"/>
                    </w:rPr>
                    <w:t xml:space="preserve"> </w:t>
                  </w:r>
                  <w:r w:rsidR="009D4269" w:rsidRPr="004C1F0A">
                    <w:rPr>
                      <w:rFonts w:ascii="Times New Roman" w:eastAsia="Calibri" w:hAnsi="Times New Roman" w:cs="Times New Roman"/>
                      <w:sz w:val="24"/>
                      <w:szCs w:val="24"/>
                      <w:lang w:eastAsia="en-US"/>
                    </w:rPr>
                    <w:t xml:space="preserve">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1.21</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AC781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 xml:space="preserve">2человек/ </w:t>
                  </w:r>
                </w:p>
                <w:p w:rsidR="009D4269" w:rsidRPr="004C1F0A" w:rsidRDefault="00041BB0"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16,6</w:t>
                  </w:r>
                  <w:r w:rsidR="009D4269" w:rsidRPr="004C1F0A">
                    <w:rPr>
                      <w:rFonts w:ascii="Times New Roman" w:eastAsia="Calibri" w:hAnsi="Times New Roman" w:cs="Times New Roman"/>
                      <w:sz w:val="24"/>
                      <w:szCs w:val="24"/>
                      <w:lang w:eastAsia="en-US"/>
                    </w:rPr>
                    <w:t xml:space="preserve">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1.22</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 xml:space="preserve">             1</w:t>
                  </w:r>
                  <w:r w:rsidR="00D0091B">
                    <w:rPr>
                      <w:rFonts w:ascii="Times New Roman" w:eastAsia="Calibri" w:hAnsi="Times New Roman" w:cs="Times New Roman"/>
                      <w:sz w:val="24"/>
                      <w:szCs w:val="24"/>
                      <w:lang w:eastAsia="en-US"/>
                    </w:rPr>
                    <w:t>2</w:t>
                  </w:r>
                  <w:r w:rsidRPr="004C1F0A">
                    <w:rPr>
                      <w:rFonts w:ascii="Times New Roman" w:eastAsia="Calibri" w:hAnsi="Times New Roman" w:cs="Times New Roman"/>
                      <w:sz w:val="24"/>
                      <w:szCs w:val="24"/>
                      <w:lang w:eastAsia="en-US"/>
                    </w:rPr>
                    <w:t xml:space="preserve"> человек/ 100 %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1.22.1</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Высшая</w:t>
                  </w:r>
                </w:p>
              </w:tc>
              <w:tc>
                <w:tcPr>
                  <w:tcW w:w="1701" w:type="dxa"/>
                  <w:tcBorders>
                    <w:top w:val="single" w:sz="4" w:space="0" w:color="auto"/>
                    <w:left w:val="single" w:sz="4" w:space="0" w:color="auto"/>
                    <w:bottom w:val="single" w:sz="4" w:space="0" w:color="auto"/>
                    <w:right w:val="single" w:sz="4" w:space="0" w:color="auto"/>
                  </w:tcBorders>
                </w:tcPr>
                <w:p w:rsidR="00AC781A" w:rsidRDefault="005F57E7"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AC781A">
                    <w:rPr>
                      <w:rFonts w:ascii="Times New Roman" w:eastAsia="Calibri" w:hAnsi="Times New Roman" w:cs="Times New Roman"/>
                      <w:sz w:val="24"/>
                      <w:szCs w:val="24"/>
                      <w:lang w:eastAsia="en-US"/>
                    </w:rPr>
                    <w:t xml:space="preserve"> человек/ </w:t>
                  </w:r>
                </w:p>
                <w:p w:rsidR="009D4269" w:rsidRPr="004C1F0A" w:rsidRDefault="005F57E7"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w:t>
                  </w:r>
                  <w:r w:rsidR="009D4269" w:rsidRPr="004C1F0A">
                    <w:rPr>
                      <w:rFonts w:ascii="Times New Roman" w:eastAsia="Calibri" w:hAnsi="Times New Roman" w:cs="Times New Roman"/>
                      <w:sz w:val="24"/>
                      <w:szCs w:val="24"/>
                      <w:lang w:eastAsia="en-US"/>
                    </w:rPr>
                    <w:t xml:space="preserve"> %</w:t>
                  </w:r>
                </w:p>
              </w:tc>
            </w:tr>
            <w:tr w:rsidR="009D4269" w:rsidRPr="004C1F0A" w:rsidTr="006450D0">
              <w:trPr>
                <w:trHeight w:val="568"/>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1.22.2</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Первая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AC781A"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9D4269" w:rsidRPr="004C1F0A">
                    <w:rPr>
                      <w:rFonts w:ascii="Times New Roman" w:eastAsia="Calibri" w:hAnsi="Times New Roman" w:cs="Times New Roman"/>
                      <w:sz w:val="24"/>
                      <w:szCs w:val="24"/>
                      <w:lang w:eastAsia="en-US"/>
                    </w:rPr>
                    <w:t xml:space="preserve"> человека/</w:t>
                  </w:r>
                  <w:r>
                    <w:rPr>
                      <w:rFonts w:ascii="Times New Roman" w:eastAsia="Calibri" w:hAnsi="Times New Roman" w:cs="Times New Roman"/>
                      <w:sz w:val="24"/>
                      <w:szCs w:val="24"/>
                      <w:lang w:eastAsia="en-US"/>
                    </w:rPr>
                    <w:t xml:space="preserve"> </w:t>
                  </w:r>
                  <w:r w:rsidR="005F57E7">
                    <w:rPr>
                      <w:rFonts w:ascii="Times New Roman" w:eastAsia="Calibri" w:hAnsi="Times New Roman" w:cs="Times New Roman"/>
                      <w:sz w:val="24"/>
                      <w:szCs w:val="24"/>
                      <w:lang w:eastAsia="en-US"/>
                    </w:rPr>
                    <w:t>50</w:t>
                  </w:r>
                  <w:r w:rsidR="009D4269"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1.23</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человек/%</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1.23.1</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До 5 лет</w:t>
                  </w:r>
                </w:p>
              </w:tc>
              <w:tc>
                <w:tcPr>
                  <w:tcW w:w="1701" w:type="dxa"/>
                  <w:tcBorders>
                    <w:top w:val="single" w:sz="4" w:space="0" w:color="auto"/>
                    <w:left w:val="single" w:sz="4" w:space="0" w:color="auto"/>
                    <w:bottom w:val="single" w:sz="4" w:space="0" w:color="auto"/>
                    <w:right w:val="single" w:sz="4" w:space="0" w:color="auto"/>
                  </w:tcBorders>
                </w:tcPr>
                <w:p w:rsidR="00AC781A" w:rsidRDefault="00AC781A"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0 </w:t>
                  </w:r>
                  <w:r w:rsidR="009D4269" w:rsidRPr="004C1F0A">
                    <w:rPr>
                      <w:rFonts w:ascii="Times New Roman" w:eastAsia="Calibri" w:hAnsi="Times New Roman" w:cs="Times New Roman"/>
                      <w:sz w:val="24"/>
                      <w:szCs w:val="24"/>
                      <w:lang w:eastAsia="en-US"/>
                    </w:rPr>
                    <w:t xml:space="preserve">человека / </w:t>
                  </w:r>
                </w:p>
                <w:p w:rsidR="009D4269" w:rsidRPr="004C1F0A" w:rsidRDefault="00AC781A"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r w:rsidR="009D4269" w:rsidRPr="004C1F0A">
                    <w:rPr>
                      <w:rFonts w:ascii="Times New Roman" w:eastAsia="Calibri" w:hAnsi="Times New Roman" w:cs="Times New Roman"/>
                      <w:sz w:val="24"/>
                      <w:szCs w:val="24"/>
                      <w:lang w:eastAsia="en-US"/>
                    </w:rPr>
                    <w:t xml:space="preserve">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1.23.2</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Свыше 30 лет</w:t>
                  </w:r>
                </w:p>
              </w:tc>
              <w:tc>
                <w:tcPr>
                  <w:tcW w:w="1701" w:type="dxa"/>
                  <w:tcBorders>
                    <w:top w:val="single" w:sz="4" w:space="0" w:color="auto"/>
                    <w:left w:val="single" w:sz="4" w:space="0" w:color="auto"/>
                    <w:bottom w:val="single" w:sz="4" w:space="0" w:color="auto"/>
                    <w:right w:val="single" w:sz="4" w:space="0" w:color="auto"/>
                  </w:tcBorders>
                </w:tcPr>
                <w:p w:rsidR="00AC781A" w:rsidRDefault="00AC781A"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 человек/ </w:t>
                  </w:r>
                </w:p>
                <w:p w:rsidR="009D4269" w:rsidRPr="004C1F0A" w:rsidRDefault="005F57E7"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41,6</w:t>
                  </w:r>
                  <w:r w:rsidR="009D4269" w:rsidRPr="004C1F0A">
                    <w:rPr>
                      <w:rFonts w:ascii="Times New Roman" w:eastAsia="Calibri" w:hAnsi="Times New Roman" w:cs="Times New Roman"/>
                      <w:sz w:val="24"/>
                      <w:szCs w:val="24"/>
                      <w:lang w:eastAsia="en-US"/>
                    </w:rPr>
                    <w:t xml:space="preserve">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1.24</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tcPr>
                <w:p w:rsidR="00AC781A" w:rsidRDefault="00AC781A"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0человека / </w:t>
                  </w:r>
                </w:p>
                <w:p w:rsidR="009D4269" w:rsidRPr="004C1F0A" w:rsidRDefault="00AC781A"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r w:rsidR="009D4269" w:rsidRPr="004C1F0A">
                    <w:rPr>
                      <w:rFonts w:ascii="Times New Roman" w:eastAsia="Calibri" w:hAnsi="Times New Roman" w:cs="Times New Roman"/>
                      <w:sz w:val="24"/>
                      <w:szCs w:val="24"/>
                      <w:lang w:eastAsia="en-US"/>
                    </w:rPr>
                    <w:t xml:space="preserve">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1.25</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5F57E7"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9D4269" w:rsidRPr="004C1F0A">
                    <w:rPr>
                      <w:rFonts w:ascii="Times New Roman" w:eastAsia="Calibri" w:hAnsi="Times New Roman" w:cs="Times New Roman"/>
                      <w:sz w:val="24"/>
                      <w:szCs w:val="24"/>
                      <w:lang w:eastAsia="en-US"/>
                    </w:rPr>
                    <w:t xml:space="preserve"> человека / </w:t>
                  </w:r>
                  <w:r>
                    <w:rPr>
                      <w:rFonts w:ascii="Times New Roman" w:eastAsia="Calibri" w:hAnsi="Times New Roman" w:cs="Times New Roman"/>
                      <w:sz w:val="24"/>
                      <w:szCs w:val="24"/>
                      <w:lang w:eastAsia="en-US"/>
                    </w:rPr>
                    <w:t>25</w:t>
                  </w:r>
                  <w:r w:rsidR="009D4269" w:rsidRPr="004C1F0A">
                    <w:rPr>
                      <w:rFonts w:ascii="Times New Roman" w:eastAsia="Calibri" w:hAnsi="Times New Roman" w:cs="Times New Roman"/>
                      <w:sz w:val="24"/>
                      <w:szCs w:val="24"/>
                      <w:lang w:eastAsia="en-US"/>
                    </w:rPr>
                    <w:t>%</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1.26</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val="en-US" w:eastAsia="en-US"/>
                    </w:rPr>
                    <w:t>1</w:t>
                  </w:r>
                  <w:r w:rsidR="005F57E7">
                    <w:rPr>
                      <w:rFonts w:ascii="Times New Roman" w:eastAsia="Calibri" w:hAnsi="Times New Roman" w:cs="Times New Roman"/>
                      <w:sz w:val="24"/>
                      <w:szCs w:val="24"/>
                      <w:lang w:eastAsia="en-US"/>
                    </w:rPr>
                    <w:t>2</w:t>
                  </w:r>
                  <w:r w:rsidR="00AC781A">
                    <w:rPr>
                      <w:rFonts w:ascii="Times New Roman" w:eastAsia="Calibri" w:hAnsi="Times New Roman" w:cs="Times New Roman"/>
                      <w:sz w:val="24"/>
                      <w:szCs w:val="24"/>
                      <w:lang w:eastAsia="en-US"/>
                    </w:rPr>
                    <w:t xml:space="preserve"> </w:t>
                  </w:r>
                  <w:r w:rsidRPr="004C1F0A">
                    <w:rPr>
                      <w:rFonts w:ascii="Times New Roman" w:eastAsia="Calibri" w:hAnsi="Times New Roman" w:cs="Times New Roman"/>
                      <w:sz w:val="24"/>
                      <w:szCs w:val="24"/>
                      <w:lang w:eastAsia="en-US"/>
                    </w:rPr>
                    <w:t>человек/</w:t>
                  </w:r>
                  <w:r w:rsidR="00AC781A">
                    <w:rPr>
                      <w:rFonts w:ascii="Times New Roman" w:eastAsia="Calibri" w:hAnsi="Times New Roman" w:cs="Times New Roman"/>
                      <w:sz w:val="24"/>
                      <w:szCs w:val="24"/>
                      <w:lang w:eastAsia="en-US"/>
                    </w:rPr>
                    <w:t xml:space="preserve"> </w:t>
                  </w:r>
                  <w:r w:rsidRPr="004C1F0A">
                    <w:rPr>
                      <w:rFonts w:ascii="Times New Roman" w:eastAsia="Calibri" w:hAnsi="Times New Roman" w:cs="Times New Roman"/>
                      <w:sz w:val="24"/>
                      <w:szCs w:val="24"/>
                      <w:lang w:eastAsia="en-US"/>
                    </w:rPr>
                    <w:t>100%</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1.27</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1</w:t>
                  </w:r>
                  <w:r w:rsidR="005F57E7">
                    <w:rPr>
                      <w:rFonts w:ascii="Times New Roman" w:eastAsia="Calibri" w:hAnsi="Times New Roman" w:cs="Times New Roman"/>
                      <w:sz w:val="24"/>
                      <w:szCs w:val="24"/>
                      <w:lang w:eastAsia="en-US"/>
                    </w:rPr>
                    <w:t>2</w:t>
                  </w:r>
                  <w:r w:rsidR="00AC781A">
                    <w:rPr>
                      <w:rFonts w:ascii="Times New Roman" w:eastAsia="Calibri" w:hAnsi="Times New Roman" w:cs="Times New Roman"/>
                      <w:sz w:val="24"/>
                      <w:szCs w:val="24"/>
                      <w:lang w:eastAsia="en-US"/>
                    </w:rPr>
                    <w:t xml:space="preserve"> человек</w:t>
                  </w:r>
                  <w:r w:rsidRPr="004C1F0A">
                    <w:rPr>
                      <w:rFonts w:ascii="Times New Roman" w:eastAsia="Calibri" w:hAnsi="Times New Roman" w:cs="Times New Roman"/>
                      <w:sz w:val="24"/>
                      <w:szCs w:val="24"/>
                      <w:lang w:eastAsia="en-US"/>
                    </w:rPr>
                    <w:t>/</w:t>
                  </w:r>
                  <w:r w:rsidR="00AC781A">
                    <w:rPr>
                      <w:rFonts w:ascii="Times New Roman" w:eastAsia="Calibri" w:hAnsi="Times New Roman" w:cs="Times New Roman"/>
                      <w:sz w:val="24"/>
                      <w:szCs w:val="24"/>
                      <w:lang w:eastAsia="en-US"/>
                    </w:rPr>
                    <w:t xml:space="preserve"> </w:t>
                  </w:r>
                  <w:r w:rsidRPr="004C1F0A">
                    <w:rPr>
                      <w:rFonts w:ascii="Times New Roman" w:eastAsia="Calibri" w:hAnsi="Times New Roman" w:cs="Times New Roman"/>
                      <w:sz w:val="24"/>
                      <w:szCs w:val="24"/>
                      <w:lang w:eastAsia="en-US"/>
                    </w:rPr>
                    <w:t>100 %</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outlineLvl w:val="1"/>
                    <w:rPr>
                      <w:rFonts w:ascii="Times New Roman" w:eastAsia="Calibri" w:hAnsi="Times New Roman" w:cs="Times New Roman"/>
                      <w:sz w:val="24"/>
                      <w:szCs w:val="24"/>
                      <w:lang w:eastAsia="en-US"/>
                    </w:rPr>
                  </w:pPr>
                  <w:bookmarkStart w:id="2" w:name="Par326"/>
                  <w:bookmarkEnd w:id="2"/>
                  <w:r w:rsidRPr="004C1F0A">
                    <w:rPr>
                      <w:rFonts w:ascii="Times New Roman" w:eastAsia="Calibri" w:hAnsi="Times New Roman" w:cs="Times New Roman"/>
                      <w:sz w:val="24"/>
                      <w:szCs w:val="24"/>
                      <w:lang w:eastAsia="en-US"/>
                    </w:rPr>
                    <w:lastRenderedPageBreak/>
                    <w:t>2.</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Инфраструктура</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2.1</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4406C" w:rsidP="00041BB0">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0,26 единиц</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2.2</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D144B3"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18,7</w:t>
                  </w:r>
                  <w:r w:rsidR="009D4269" w:rsidRPr="004C1F0A">
                    <w:rPr>
                      <w:rFonts w:ascii="Times New Roman" w:eastAsia="Calibri" w:hAnsi="Times New Roman" w:cs="Times New Roman"/>
                      <w:sz w:val="24"/>
                      <w:szCs w:val="24"/>
                      <w:lang w:eastAsia="en-US"/>
                    </w:rPr>
                    <w:t xml:space="preserve"> </w:t>
                  </w:r>
                  <w:r w:rsidRPr="004C1F0A">
                    <w:rPr>
                      <w:rFonts w:ascii="Times New Roman" w:eastAsia="Calibri" w:hAnsi="Times New Roman" w:cs="Times New Roman"/>
                      <w:sz w:val="24"/>
                      <w:szCs w:val="24"/>
                      <w:lang w:eastAsia="en-US"/>
                    </w:rPr>
                    <w:t>единиц</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2.3</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Наличие в образовательной организации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да</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2.4</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Наличие читального зала библиотеки, в том числе:</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нет</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2.4.1</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нет</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2.4.2</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С медиатекой</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нет</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2.4.3</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Оснащенного средствами сканирования и распознавания текстов</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нет</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2.4.4</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С выходом в Интернет с компьютеров, расположенных в помещении библиотеки</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нет</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2.4.5</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С контролируемой распечаткой бумажных материалов</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нет</w:t>
                  </w:r>
                </w:p>
              </w:tc>
            </w:tr>
            <w:tr w:rsidR="009D4269" w:rsidRPr="004C1F0A" w:rsidTr="00343153">
              <w:trPr>
                <w:tblCellSpacing w:w="5" w:type="nil"/>
              </w:trPr>
              <w:tc>
                <w:tcPr>
                  <w:tcW w:w="1019"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2.5</w:t>
                  </w:r>
                </w:p>
              </w:tc>
              <w:tc>
                <w:tcPr>
                  <w:tcW w:w="7690"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9D4269" w:rsidRPr="004C1F0A" w:rsidRDefault="009D4269"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w:t>
                  </w:r>
                  <w:r w:rsidR="005F57E7">
                    <w:rPr>
                      <w:rFonts w:ascii="Times New Roman" w:eastAsia="Calibri" w:hAnsi="Times New Roman" w:cs="Times New Roman"/>
                      <w:sz w:val="24"/>
                      <w:szCs w:val="24"/>
                      <w:lang w:eastAsia="en-US"/>
                    </w:rPr>
                    <w:t>7</w:t>
                  </w:r>
                  <w:r w:rsidRPr="004C1F0A">
                    <w:rPr>
                      <w:rFonts w:ascii="Times New Roman" w:eastAsia="Calibri" w:hAnsi="Times New Roman" w:cs="Times New Roman"/>
                      <w:sz w:val="24"/>
                      <w:szCs w:val="24"/>
                      <w:lang w:eastAsia="en-US"/>
                    </w:rPr>
                    <w:t xml:space="preserve"> человек/ 100%</w:t>
                  </w:r>
                </w:p>
              </w:tc>
            </w:tr>
            <w:tr w:rsidR="006450D0" w:rsidRPr="004C1F0A" w:rsidTr="006450D0">
              <w:trPr>
                <w:trHeight w:val="655"/>
                <w:tblCellSpacing w:w="5" w:type="nil"/>
              </w:trPr>
              <w:tc>
                <w:tcPr>
                  <w:tcW w:w="1019" w:type="dxa"/>
                  <w:tcBorders>
                    <w:top w:val="single" w:sz="4" w:space="0" w:color="auto"/>
                    <w:left w:val="single" w:sz="4" w:space="0" w:color="auto"/>
                    <w:bottom w:val="single" w:sz="4" w:space="0" w:color="auto"/>
                    <w:right w:val="single" w:sz="4" w:space="0" w:color="auto"/>
                  </w:tcBorders>
                </w:tcPr>
                <w:p w:rsidR="006450D0" w:rsidRPr="004C1F0A" w:rsidRDefault="006450D0" w:rsidP="00041BB0">
                  <w:pPr>
                    <w:spacing w:after="0" w:line="240" w:lineRule="auto"/>
                    <w:jc w:val="center"/>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2.6</w:t>
                  </w:r>
                </w:p>
              </w:tc>
              <w:tc>
                <w:tcPr>
                  <w:tcW w:w="7690" w:type="dxa"/>
                  <w:tcBorders>
                    <w:top w:val="single" w:sz="4" w:space="0" w:color="auto"/>
                    <w:left w:val="single" w:sz="4" w:space="0" w:color="auto"/>
                    <w:bottom w:val="single" w:sz="4" w:space="0" w:color="auto"/>
                    <w:right w:val="single" w:sz="4" w:space="0" w:color="auto"/>
                  </w:tcBorders>
                </w:tcPr>
                <w:p w:rsidR="006450D0" w:rsidRPr="004C1F0A" w:rsidRDefault="006450D0" w:rsidP="00041BB0">
                  <w:pPr>
                    <w:spacing w:after="0" w:line="240" w:lineRule="auto"/>
                    <w:jc w:val="both"/>
                    <w:rPr>
                      <w:rFonts w:ascii="Times New Roman" w:eastAsia="Calibri" w:hAnsi="Times New Roman" w:cs="Times New Roman"/>
                      <w:sz w:val="24"/>
                      <w:szCs w:val="24"/>
                      <w:lang w:eastAsia="en-US"/>
                    </w:rPr>
                  </w:pPr>
                  <w:r w:rsidRPr="004C1F0A">
                    <w:rPr>
                      <w:rFonts w:ascii="Times New Roman" w:eastAsia="Calibri" w:hAnsi="Times New Roman" w:cs="Times New Roman"/>
                      <w:sz w:val="24"/>
                      <w:szCs w:val="24"/>
                      <w:lang w:eastAsia="en-US"/>
                    </w:rPr>
                    <w:t>Общая площадь помещений, в которых осуществляется образовательная деятельность,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6450D0" w:rsidRPr="004C1F0A" w:rsidRDefault="006450D0" w:rsidP="00041BB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446,6/</w:t>
                  </w:r>
                  <w:r w:rsidRPr="004C1F0A">
                    <w:rPr>
                      <w:rFonts w:ascii="Times New Roman" w:eastAsia="Calibri" w:hAnsi="Times New Roman" w:cs="Times New Roman"/>
                      <w:sz w:val="24"/>
                      <w:szCs w:val="24"/>
                      <w:lang w:eastAsia="en-US"/>
                    </w:rPr>
                    <w:t>15 кв. м</w:t>
                  </w:r>
                </w:p>
              </w:tc>
            </w:tr>
          </w:tbl>
          <w:p w:rsidR="009D4269" w:rsidRPr="004C1F0A" w:rsidRDefault="009D4269" w:rsidP="00041BB0">
            <w:pPr>
              <w:tabs>
                <w:tab w:val="left" w:pos="9716"/>
              </w:tabs>
              <w:spacing w:after="0" w:line="240" w:lineRule="auto"/>
              <w:rPr>
                <w:rFonts w:ascii="Times New Roman" w:hAnsi="Times New Roman" w:cs="Times New Roman"/>
                <w:sz w:val="24"/>
                <w:szCs w:val="24"/>
              </w:rPr>
            </w:pPr>
            <w:bookmarkStart w:id="3" w:name="Par367"/>
            <w:bookmarkEnd w:id="3"/>
          </w:p>
        </w:tc>
      </w:tr>
    </w:tbl>
    <w:p w:rsidR="00D977E6" w:rsidRDefault="00D977E6" w:rsidP="00041BB0">
      <w:pPr>
        <w:tabs>
          <w:tab w:val="left" w:pos="900"/>
        </w:tabs>
        <w:spacing w:after="0" w:line="240" w:lineRule="auto"/>
        <w:rPr>
          <w:rFonts w:ascii="Times New Roman" w:hAnsi="Times New Roman"/>
          <w:b/>
          <w:sz w:val="28"/>
          <w:szCs w:val="28"/>
        </w:rPr>
      </w:pPr>
    </w:p>
    <w:p w:rsidR="00343153" w:rsidRPr="00F1723C" w:rsidRDefault="00343153" w:rsidP="00041BB0">
      <w:pPr>
        <w:tabs>
          <w:tab w:val="left" w:pos="900"/>
        </w:tabs>
        <w:spacing w:after="0" w:line="240" w:lineRule="auto"/>
        <w:jc w:val="center"/>
        <w:rPr>
          <w:rFonts w:ascii="Times New Roman" w:hAnsi="Times New Roman"/>
          <w:b/>
          <w:sz w:val="28"/>
          <w:szCs w:val="28"/>
        </w:rPr>
      </w:pPr>
      <w:r w:rsidRPr="00F1723C">
        <w:rPr>
          <w:rFonts w:ascii="Times New Roman" w:hAnsi="Times New Roman"/>
          <w:b/>
          <w:sz w:val="28"/>
          <w:szCs w:val="28"/>
        </w:rPr>
        <w:t>Анализ показателей деятельности школы</w:t>
      </w:r>
    </w:p>
    <w:p w:rsidR="00343153" w:rsidRPr="00F1723C" w:rsidRDefault="00343153" w:rsidP="00041BB0">
      <w:pPr>
        <w:spacing w:after="0" w:line="240" w:lineRule="auto"/>
        <w:ind w:firstLine="360"/>
        <w:jc w:val="both"/>
        <w:rPr>
          <w:rFonts w:ascii="Times New Roman" w:hAnsi="Times New Roman"/>
          <w:sz w:val="28"/>
          <w:szCs w:val="28"/>
        </w:rPr>
      </w:pPr>
      <w:r w:rsidRPr="00F1723C">
        <w:rPr>
          <w:rFonts w:ascii="Times New Roman" w:hAnsi="Times New Roman"/>
          <w:sz w:val="28"/>
          <w:szCs w:val="28"/>
        </w:rPr>
        <w:t>Анализ жизнедеятельности школы позволил определить её основные конкурентные преимущества, а именно:</w:t>
      </w:r>
    </w:p>
    <w:p w:rsidR="00343153" w:rsidRPr="00F1723C" w:rsidRDefault="00343153" w:rsidP="00041BB0">
      <w:pPr>
        <w:tabs>
          <w:tab w:val="left" w:pos="900"/>
          <w:tab w:val="num" w:pos="1080"/>
        </w:tabs>
        <w:spacing w:after="0" w:line="240" w:lineRule="auto"/>
        <w:jc w:val="both"/>
        <w:rPr>
          <w:rFonts w:ascii="Times New Roman" w:hAnsi="Times New Roman"/>
          <w:noProof/>
          <w:sz w:val="28"/>
          <w:szCs w:val="28"/>
        </w:rPr>
      </w:pPr>
      <w:r w:rsidRPr="00F1723C">
        <w:rPr>
          <w:rFonts w:ascii="Times New Roman" w:hAnsi="Times New Roman"/>
          <w:noProof/>
          <w:sz w:val="28"/>
          <w:szCs w:val="28"/>
        </w:rPr>
        <w:t>- в школе работает квалифицированный педагогический коллектив, мотивированный на деятельность по развитию образовательного учреждения;</w:t>
      </w:r>
    </w:p>
    <w:p w:rsidR="00343153" w:rsidRPr="00F1723C" w:rsidRDefault="00343153" w:rsidP="00041BB0">
      <w:pPr>
        <w:tabs>
          <w:tab w:val="left" w:pos="900"/>
          <w:tab w:val="num" w:pos="1080"/>
        </w:tabs>
        <w:spacing w:after="0" w:line="240" w:lineRule="auto"/>
        <w:jc w:val="both"/>
        <w:rPr>
          <w:rFonts w:ascii="Times New Roman" w:hAnsi="Times New Roman"/>
          <w:noProof/>
          <w:sz w:val="28"/>
          <w:szCs w:val="28"/>
        </w:rPr>
      </w:pPr>
      <w:r w:rsidRPr="00F1723C">
        <w:rPr>
          <w:rFonts w:ascii="Times New Roman" w:hAnsi="Times New Roman"/>
          <w:noProof/>
          <w:sz w:val="28"/>
          <w:szCs w:val="28"/>
        </w:rPr>
        <w:t>-разработана система морального и материального стимулирования педагогических работников и технического персонала;</w:t>
      </w:r>
    </w:p>
    <w:p w:rsidR="00343153" w:rsidRPr="00F1723C" w:rsidRDefault="00343153" w:rsidP="00041BB0">
      <w:pPr>
        <w:tabs>
          <w:tab w:val="left" w:pos="900"/>
          <w:tab w:val="num" w:pos="1080"/>
        </w:tabs>
        <w:spacing w:after="0" w:line="240" w:lineRule="auto"/>
        <w:jc w:val="both"/>
        <w:rPr>
          <w:rFonts w:ascii="Times New Roman" w:hAnsi="Times New Roman"/>
          <w:noProof/>
          <w:sz w:val="28"/>
          <w:szCs w:val="28"/>
        </w:rPr>
      </w:pPr>
      <w:r w:rsidRPr="00F1723C">
        <w:rPr>
          <w:rFonts w:ascii="Times New Roman" w:hAnsi="Times New Roman"/>
          <w:noProof/>
          <w:sz w:val="28"/>
          <w:szCs w:val="28"/>
        </w:rPr>
        <w:t>- существует система поощрения обучающихся;</w:t>
      </w:r>
    </w:p>
    <w:p w:rsidR="00343153" w:rsidRPr="00F1723C" w:rsidRDefault="00343153" w:rsidP="00041BB0">
      <w:pPr>
        <w:tabs>
          <w:tab w:val="left" w:pos="900"/>
          <w:tab w:val="num" w:pos="1080"/>
        </w:tabs>
        <w:spacing w:after="0" w:line="240" w:lineRule="auto"/>
        <w:jc w:val="both"/>
        <w:rPr>
          <w:rFonts w:ascii="Times New Roman" w:hAnsi="Times New Roman"/>
          <w:noProof/>
          <w:sz w:val="28"/>
          <w:szCs w:val="28"/>
        </w:rPr>
      </w:pPr>
      <w:r w:rsidRPr="00F1723C">
        <w:rPr>
          <w:rFonts w:ascii="Times New Roman" w:hAnsi="Times New Roman"/>
          <w:noProof/>
          <w:sz w:val="28"/>
          <w:szCs w:val="28"/>
        </w:rPr>
        <w:t>-обеспечивается повышение уровня информированностии технологической грамотности педагогов в вопросах здоровьесбережения;</w:t>
      </w:r>
    </w:p>
    <w:p w:rsidR="00343153" w:rsidRPr="00F1723C" w:rsidRDefault="00343153" w:rsidP="00041BB0">
      <w:pPr>
        <w:tabs>
          <w:tab w:val="left" w:pos="900"/>
          <w:tab w:val="num" w:pos="1080"/>
        </w:tabs>
        <w:spacing w:after="0" w:line="240" w:lineRule="auto"/>
        <w:jc w:val="both"/>
        <w:rPr>
          <w:rFonts w:ascii="Times New Roman" w:hAnsi="Times New Roman"/>
          <w:noProof/>
          <w:sz w:val="28"/>
          <w:szCs w:val="28"/>
        </w:rPr>
      </w:pPr>
      <w:r w:rsidRPr="00F1723C">
        <w:rPr>
          <w:rFonts w:ascii="Times New Roman" w:hAnsi="Times New Roman"/>
          <w:noProof/>
          <w:sz w:val="28"/>
          <w:szCs w:val="28"/>
        </w:rPr>
        <w:t>- уровень подготовки выпускников позволяет им продолжать получать образование в средних и среднеспециальных учебных заведениях;</w:t>
      </w:r>
    </w:p>
    <w:p w:rsidR="00343153" w:rsidRPr="00F1723C" w:rsidRDefault="00343153" w:rsidP="00041BB0">
      <w:pPr>
        <w:tabs>
          <w:tab w:val="left" w:pos="900"/>
          <w:tab w:val="num" w:pos="1080"/>
        </w:tabs>
        <w:spacing w:after="0" w:line="240" w:lineRule="auto"/>
        <w:jc w:val="both"/>
        <w:rPr>
          <w:rFonts w:ascii="Times New Roman" w:hAnsi="Times New Roman"/>
          <w:noProof/>
          <w:sz w:val="28"/>
          <w:szCs w:val="28"/>
        </w:rPr>
      </w:pPr>
      <w:r w:rsidRPr="00F1723C">
        <w:rPr>
          <w:rFonts w:ascii="Times New Roman" w:hAnsi="Times New Roman"/>
          <w:noProof/>
          <w:sz w:val="28"/>
          <w:szCs w:val="28"/>
        </w:rPr>
        <w:t>- использование современных педагогических технологий (в том числе информационно-коммуникационных) способствует повышению качества образовательного процесса.</w:t>
      </w:r>
    </w:p>
    <w:p w:rsidR="00343153" w:rsidRPr="00F1723C" w:rsidRDefault="00343153" w:rsidP="00041BB0">
      <w:pPr>
        <w:tabs>
          <w:tab w:val="left" w:pos="900"/>
          <w:tab w:val="num" w:pos="1080"/>
        </w:tabs>
        <w:spacing w:after="0" w:line="240" w:lineRule="auto"/>
        <w:rPr>
          <w:rFonts w:ascii="Times New Roman" w:hAnsi="Times New Roman"/>
          <w:noProof/>
          <w:sz w:val="28"/>
          <w:szCs w:val="28"/>
        </w:rPr>
      </w:pPr>
      <w:r w:rsidRPr="00F1723C">
        <w:rPr>
          <w:rFonts w:ascii="Times New Roman" w:hAnsi="Times New Roman"/>
          <w:noProof/>
          <w:sz w:val="28"/>
          <w:szCs w:val="28"/>
        </w:rPr>
        <w:t>Всё это обеспечивает достаточно высокий авторитет школы в социуме.</w:t>
      </w:r>
    </w:p>
    <w:p w:rsidR="00343153" w:rsidRPr="00F1723C" w:rsidRDefault="00343153" w:rsidP="00041BB0">
      <w:pPr>
        <w:tabs>
          <w:tab w:val="left" w:pos="900"/>
          <w:tab w:val="num" w:pos="1080"/>
        </w:tabs>
        <w:spacing w:after="0" w:line="240" w:lineRule="auto"/>
        <w:rPr>
          <w:rFonts w:ascii="Times New Roman" w:hAnsi="Times New Roman"/>
          <w:noProof/>
          <w:sz w:val="28"/>
          <w:szCs w:val="28"/>
        </w:rPr>
      </w:pPr>
      <w:r w:rsidRPr="00F1723C">
        <w:rPr>
          <w:rFonts w:ascii="Times New Roman" w:hAnsi="Times New Roman"/>
          <w:noProof/>
          <w:sz w:val="28"/>
          <w:szCs w:val="28"/>
        </w:rPr>
        <w:t>В нашей школе работают грамотные и творческие педагоги и обучаются талантливые дети.</w:t>
      </w:r>
    </w:p>
    <w:p w:rsidR="00343153" w:rsidRPr="00F1723C" w:rsidRDefault="00343153" w:rsidP="00041BB0">
      <w:pPr>
        <w:spacing w:after="0" w:line="240" w:lineRule="auto"/>
        <w:jc w:val="both"/>
        <w:rPr>
          <w:rFonts w:ascii="Times New Roman" w:hAnsi="Times New Roman"/>
          <w:sz w:val="28"/>
          <w:szCs w:val="28"/>
        </w:rPr>
      </w:pPr>
      <w:r w:rsidRPr="00F1723C">
        <w:rPr>
          <w:rFonts w:ascii="Times New Roman" w:hAnsi="Times New Roman"/>
          <w:sz w:val="28"/>
          <w:szCs w:val="28"/>
        </w:rPr>
        <w:t xml:space="preserve">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Pr="00F1723C">
        <w:rPr>
          <w:rFonts w:ascii="Times New Roman" w:hAnsi="Times New Roman"/>
          <w:sz w:val="28"/>
          <w:szCs w:val="28"/>
        </w:rPr>
        <w:t>здоровьесберегающей</w:t>
      </w:r>
      <w:proofErr w:type="spellEnd"/>
      <w:r w:rsidRPr="00F1723C">
        <w:rPr>
          <w:rFonts w:ascii="Times New Roman" w:hAnsi="Times New Roman"/>
          <w:sz w:val="28"/>
          <w:szCs w:val="28"/>
        </w:rPr>
        <w:t xml:space="preserve"> среде. </w:t>
      </w:r>
    </w:p>
    <w:p w:rsidR="00343153" w:rsidRPr="00F1723C" w:rsidRDefault="00343153" w:rsidP="00041BB0">
      <w:pPr>
        <w:spacing w:after="0" w:line="240" w:lineRule="auto"/>
        <w:ind w:firstLine="708"/>
        <w:jc w:val="both"/>
        <w:rPr>
          <w:rFonts w:ascii="Times New Roman" w:hAnsi="Times New Roman"/>
          <w:b/>
          <w:sz w:val="28"/>
          <w:szCs w:val="28"/>
        </w:rPr>
      </w:pPr>
      <w:r w:rsidRPr="00F1723C">
        <w:rPr>
          <w:rFonts w:ascii="Times New Roman" w:hAnsi="Times New Roman"/>
          <w:b/>
          <w:sz w:val="28"/>
          <w:szCs w:val="28"/>
        </w:rPr>
        <w:t>Приоритетные направления работы школы.</w:t>
      </w:r>
    </w:p>
    <w:p w:rsidR="00343153" w:rsidRPr="00F1723C" w:rsidRDefault="00343153" w:rsidP="00041BB0">
      <w:pPr>
        <w:spacing w:after="0" w:line="240" w:lineRule="auto"/>
        <w:ind w:firstLine="360"/>
        <w:jc w:val="both"/>
        <w:rPr>
          <w:rFonts w:ascii="Times New Roman" w:hAnsi="Times New Roman"/>
          <w:sz w:val="28"/>
          <w:szCs w:val="28"/>
        </w:rPr>
      </w:pPr>
      <w:r w:rsidRPr="00F1723C">
        <w:rPr>
          <w:rFonts w:ascii="Times New Roman" w:hAnsi="Times New Roman"/>
          <w:sz w:val="28"/>
          <w:szCs w:val="28"/>
        </w:rPr>
        <w:t>Положительный потенциал, задачи, стоящие перед российским образованием определяют следующие основные направления развития общего образования в  БОУТР ОО «Сомовская ООШ »:</w:t>
      </w:r>
    </w:p>
    <w:p w:rsidR="00343153" w:rsidRPr="00F1723C" w:rsidRDefault="00343153" w:rsidP="00F94CD6">
      <w:pPr>
        <w:numPr>
          <w:ilvl w:val="0"/>
          <w:numId w:val="2"/>
        </w:numPr>
        <w:tabs>
          <w:tab w:val="clear" w:pos="720"/>
          <w:tab w:val="num" w:pos="153"/>
        </w:tabs>
        <w:spacing w:after="0" w:line="240" w:lineRule="auto"/>
        <w:ind w:left="153"/>
        <w:jc w:val="both"/>
        <w:rPr>
          <w:rFonts w:ascii="Times New Roman" w:hAnsi="Times New Roman"/>
          <w:b/>
          <w:i/>
          <w:sz w:val="28"/>
          <w:szCs w:val="28"/>
        </w:rPr>
      </w:pPr>
      <w:r w:rsidRPr="00F1723C">
        <w:rPr>
          <w:rFonts w:ascii="Times New Roman" w:hAnsi="Times New Roman"/>
          <w:b/>
          <w:i/>
          <w:sz w:val="28"/>
          <w:szCs w:val="28"/>
        </w:rPr>
        <w:t>Усиление</w:t>
      </w:r>
      <w:r>
        <w:rPr>
          <w:rFonts w:ascii="Times New Roman" w:hAnsi="Times New Roman"/>
          <w:b/>
          <w:i/>
          <w:sz w:val="28"/>
          <w:szCs w:val="28"/>
        </w:rPr>
        <w:t xml:space="preserve"> </w:t>
      </w:r>
      <w:r w:rsidRPr="00F1723C">
        <w:rPr>
          <w:rFonts w:ascii="Times New Roman" w:hAnsi="Times New Roman"/>
          <w:b/>
          <w:i/>
          <w:sz w:val="28"/>
          <w:szCs w:val="28"/>
        </w:rPr>
        <w:t xml:space="preserve"> личностной </w:t>
      </w:r>
      <w:r>
        <w:rPr>
          <w:rFonts w:ascii="Times New Roman" w:hAnsi="Times New Roman"/>
          <w:b/>
          <w:i/>
          <w:sz w:val="28"/>
          <w:szCs w:val="28"/>
        </w:rPr>
        <w:t xml:space="preserve"> </w:t>
      </w:r>
      <w:r w:rsidRPr="00F1723C">
        <w:rPr>
          <w:rFonts w:ascii="Times New Roman" w:hAnsi="Times New Roman"/>
          <w:b/>
          <w:i/>
          <w:sz w:val="28"/>
          <w:szCs w:val="28"/>
        </w:rPr>
        <w:t xml:space="preserve">направленности </w:t>
      </w:r>
      <w:r>
        <w:rPr>
          <w:rFonts w:ascii="Times New Roman" w:hAnsi="Times New Roman"/>
          <w:b/>
          <w:i/>
          <w:sz w:val="28"/>
          <w:szCs w:val="28"/>
        </w:rPr>
        <w:t xml:space="preserve"> </w:t>
      </w:r>
      <w:r w:rsidRPr="00F1723C">
        <w:rPr>
          <w:rFonts w:ascii="Times New Roman" w:hAnsi="Times New Roman"/>
          <w:b/>
          <w:i/>
          <w:sz w:val="28"/>
          <w:szCs w:val="28"/>
        </w:rPr>
        <w:t xml:space="preserve">образования. </w:t>
      </w:r>
    </w:p>
    <w:p w:rsidR="00343153" w:rsidRPr="00F1723C" w:rsidRDefault="00343153" w:rsidP="00041BB0">
      <w:pPr>
        <w:spacing w:after="0" w:line="240" w:lineRule="auto"/>
        <w:ind w:firstLine="360"/>
        <w:jc w:val="both"/>
        <w:rPr>
          <w:rFonts w:ascii="Times New Roman" w:hAnsi="Times New Roman"/>
          <w:sz w:val="28"/>
          <w:szCs w:val="28"/>
        </w:rPr>
      </w:pPr>
      <w:r w:rsidRPr="00F1723C">
        <w:rPr>
          <w:rFonts w:ascii="Times New Roman" w:hAnsi="Times New Roman"/>
          <w:sz w:val="28"/>
          <w:szCs w:val="28"/>
        </w:rPr>
        <w:lastRenderedPageBreak/>
        <w:t>Результаты образования должны быть сформулированы отдельно для начальной и основной школы с учетом специфики возрастного развития школьников.</w:t>
      </w:r>
    </w:p>
    <w:p w:rsidR="00343153" w:rsidRPr="00F1723C" w:rsidRDefault="00343153" w:rsidP="00F94CD6">
      <w:pPr>
        <w:numPr>
          <w:ilvl w:val="0"/>
          <w:numId w:val="2"/>
        </w:numPr>
        <w:tabs>
          <w:tab w:val="clear" w:pos="720"/>
          <w:tab w:val="num" w:pos="153"/>
        </w:tabs>
        <w:spacing w:after="0" w:line="240" w:lineRule="auto"/>
        <w:ind w:left="153"/>
        <w:jc w:val="both"/>
        <w:rPr>
          <w:rFonts w:ascii="Times New Roman" w:hAnsi="Times New Roman"/>
          <w:b/>
          <w:i/>
          <w:sz w:val="28"/>
          <w:szCs w:val="28"/>
        </w:rPr>
      </w:pPr>
      <w:r w:rsidRPr="00F1723C">
        <w:rPr>
          <w:rFonts w:ascii="Times New Roman" w:hAnsi="Times New Roman"/>
          <w:b/>
          <w:i/>
          <w:sz w:val="28"/>
          <w:szCs w:val="28"/>
        </w:rPr>
        <w:t>Продолжить работу по обновлению содержания образования, обновлению образовательных стандартов технологии воспитания.</w:t>
      </w:r>
    </w:p>
    <w:p w:rsidR="00343153" w:rsidRPr="00F1723C" w:rsidRDefault="00343153" w:rsidP="00041BB0">
      <w:pPr>
        <w:spacing w:after="0" w:line="240" w:lineRule="auto"/>
        <w:ind w:firstLine="360"/>
        <w:jc w:val="both"/>
        <w:rPr>
          <w:rFonts w:ascii="Times New Roman" w:hAnsi="Times New Roman"/>
          <w:sz w:val="28"/>
          <w:szCs w:val="28"/>
        </w:rPr>
      </w:pPr>
      <w:r w:rsidRPr="00F1723C">
        <w:rPr>
          <w:rFonts w:ascii="Times New Roman" w:hAnsi="Times New Roman"/>
          <w:sz w:val="28"/>
          <w:szCs w:val="28"/>
        </w:rPr>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Использовать современные информационные образовательные технологии.</w:t>
      </w:r>
    </w:p>
    <w:p w:rsidR="00343153" w:rsidRPr="00F1723C" w:rsidRDefault="00343153" w:rsidP="00F94CD6">
      <w:pPr>
        <w:numPr>
          <w:ilvl w:val="0"/>
          <w:numId w:val="2"/>
        </w:numPr>
        <w:tabs>
          <w:tab w:val="clear" w:pos="720"/>
          <w:tab w:val="num" w:pos="153"/>
        </w:tabs>
        <w:spacing w:after="0" w:line="240" w:lineRule="auto"/>
        <w:ind w:left="153"/>
        <w:jc w:val="both"/>
        <w:rPr>
          <w:rFonts w:ascii="Times New Roman" w:hAnsi="Times New Roman"/>
          <w:b/>
          <w:i/>
          <w:sz w:val="28"/>
          <w:szCs w:val="28"/>
        </w:rPr>
      </w:pPr>
      <w:r w:rsidRPr="00F1723C">
        <w:rPr>
          <w:rFonts w:ascii="Times New Roman" w:hAnsi="Times New Roman"/>
          <w:b/>
          <w:i/>
          <w:sz w:val="28"/>
          <w:szCs w:val="28"/>
        </w:rPr>
        <w:t xml:space="preserve">Совершенствовать систему работы школы, направленную на сохранение и укрепление здоровья </w:t>
      </w:r>
      <w:proofErr w:type="gramStart"/>
      <w:r w:rsidRPr="00F1723C">
        <w:rPr>
          <w:rFonts w:ascii="Times New Roman" w:hAnsi="Times New Roman"/>
          <w:b/>
          <w:i/>
          <w:sz w:val="28"/>
          <w:szCs w:val="28"/>
        </w:rPr>
        <w:t>учащихся</w:t>
      </w:r>
      <w:proofErr w:type="gramEnd"/>
      <w:r w:rsidRPr="00F1723C">
        <w:rPr>
          <w:rFonts w:ascii="Times New Roman" w:hAnsi="Times New Roman"/>
          <w:b/>
          <w:i/>
          <w:sz w:val="28"/>
          <w:szCs w:val="28"/>
        </w:rPr>
        <w:t xml:space="preserve"> и привитие навыков здорового образа жизни.</w:t>
      </w:r>
    </w:p>
    <w:p w:rsidR="00343153" w:rsidRPr="00F1723C" w:rsidRDefault="00343153" w:rsidP="00041BB0">
      <w:pPr>
        <w:spacing w:after="0" w:line="240" w:lineRule="auto"/>
        <w:ind w:firstLine="360"/>
        <w:jc w:val="both"/>
        <w:rPr>
          <w:rFonts w:ascii="Times New Roman" w:hAnsi="Times New Roman"/>
          <w:sz w:val="28"/>
          <w:szCs w:val="28"/>
        </w:rPr>
      </w:pPr>
      <w:r w:rsidRPr="00F1723C">
        <w:rPr>
          <w:rFonts w:ascii="Times New Roman" w:hAnsi="Times New Roman"/>
          <w:sz w:val="28"/>
          <w:szCs w:val="28"/>
        </w:rPr>
        <w:t xml:space="preserve">Гораздо важнее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 </w:t>
      </w:r>
    </w:p>
    <w:p w:rsidR="00343153" w:rsidRPr="00F1723C" w:rsidRDefault="00343153" w:rsidP="00F94CD6">
      <w:pPr>
        <w:numPr>
          <w:ilvl w:val="0"/>
          <w:numId w:val="2"/>
        </w:numPr>
        <w:tabs>
          <w:tab w:val="clear" w:pos="720"/>
          <w:tab w:val="num" w:pos="153"/>
        </w:tabs>
        <w:spacing w:after="0" w:line="240" w:lineRule="auto"/>
        <w:ind w:left="153"/>
        <w:jc w:val="both"/>
        <w:rPr>
          <w:rFonts w:ascii="Times New Roman" w:hAnsi="Times New Roman"/>
          <w:b/>
          <w:i/>
          <w:sz w:val="28"/>
          <w:szCs w:val="28"/>
        </w:rPr>
      </w:pPr>
      <w:r w:rsidRPr="00F1723C">
        <w:rPr>
          <w:rFonts w:ascii="Times New Roman" w:hAnsi="Times New Roman"/>
          <w:b/>
          <w:i/>
          <w:sz w:val="28"/>
          <w:szCs w:val="28"/>
        </w:rPr>
        <w:t>Система поддержки талантливых детей.</w:t>
      </w:r>
    </w:p>
    <w:p w:rsidR="00343153" w:rsidRPr="00F1723C" w:rsidRDefault="00343153" w:rsidP="00041BB0">
      <w:pPr>
        <w:spacing w:after="0" w:line="240" w:lineRule="auto"/>
        <w:ind w:firstLine="360"/>
        <w:jc w:val="both"/>
        <w:rPr>
          <w:rFonts w:ascii="Times New Roman" w:hAnsi="Times New Roman"/>
          <w:sz w:val="28"/>
          <w:szCs w:val="28"/>
        </w:rPr>
      </w:pPr>
      <w:r w:rsidRPr="00F1723C">
        <w:rPr>
          <w:rFonts w:ascii="Times New Roman" w:hAnsi="Times New Roman"/>
          <w:sz w:val="28"/>
          <w:szCs w:val="28"/>
        </w:rPr>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343153" w:rsidRPr="00F1723C" w:rsidRDefault="00343153" w:rsidP="00F94CD6">
      <w:pPr>
        <w:numPr>
          <w:ilvl w:val="0"/>
          <w:numId w:val="2"/>
        </w:numPr>
        <w:tabs>
          <w:tab w:val="clear" w:pos="720"/>
          <w:tab w:val="num" w:pos="153"/>
        </w:tabs>
        <w:spacing w:after="0" w:line="240" w:lineRule="auto"/>
        <w:ind w:left="153"/>
        <w:jc w:val="both"/>
        <w:rPr>
          <w:rFonts w:ascii="Times New Roman" w:hAnsi="Times New Roman"/>
          <w:sz w:val="28"/>
          <w:szCs w:val="28"/>
        </w:rPr>
      </w:pPr>
      <w:r w:rsidRPr="00F1723C">
        <w:rPr>
          <w:rFonts w:ascii="Times New Roman" w:hAnsi="Times New Roman"/>
          <w:sz w:val="28"/>
          <w:szCs w:val="28"/>
        </w:rPr>
        <w:t>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w:t>
      </w:r>
    </w:p>
    <w:p w:rsidR="00343153" w:rsidRPr="00F1723C" w:rsidRDefault="00343153" w:rsidP="00F94CD6">
      <w:pPr>
        <w:numPr>
          <w:ilvl w:val="0"/>
          <w:numId w:val="2"/>
        </w:numPr>
        <w:tabs>
          <w:tab w:val="clear" w:pos="720"/>
          <w:tab w:val="num" w:pos="153"/>
        </w:tabs>
        <w:spacing w:after="0" w:line="240" w:lineRule="auto"/>
        <w:ind w:left="153"/>
        <w:jc w:val="both"/>
        <w:rPr>
          <w:rFonts w:ascii="Times New Roman" w:hAnsi="Times New Roman"/>
          <w:sz w:val="28"/>
          <w:szCs w:val="28"/>
        </w:rPr>
      </w:pPr>
      <w:r w:rsidRPr="00F1723C">
        <w:rPr>
          <w:rFonts w:ascii="Times New Roman" w:hAnsi="Times New Roman"/>
          <w:sz w:val="28"/>
          <w:szCs w:val="28"/>
        </w:rPr>
        <w:t>Развитие учительского потенциала. Продолжение практики поддержки лучших, талантливых учителей.</w:t>
      </w:r>
    </w:p>
    <w:p w:rsidR="00343153" w:rsidRPr="00F1723C" w:rsidRDefault="00343153" w:rsidP="00041BB0">
      <w:pPr>
        <w:spacing w:after="0" w:line="240" w:lineRule="auto"/>
        <w:ind w:firstLine="360"/>
        <w:jc w:val="both"/>
        <w:rPr>
          <w:rFonts w:ascii="Times New Roman" w:hAnsi="Times New Roman"/>
          <w:sz w:val="28"/>
          <w:szCs w:val="28"/>
        </w:rPr>
      </w:pPr>
      <w:r w:rsidRPr="00F1723C">
        <w:rPr>
          <w:rFonts w:ascii="Times New Roman" w:hAnsi="Times New Roman"/>
          <w:sz w:val="28"/>
          <w:szCs w:val="28"/>
        </w:rPr>
        <w:t>Работа по совершенствованию профессионального уровня педагогов, повышение престижа профессии учителя.</w:t>
      </w:r>
    </w:p>
    <w:p w:rsidR="00343153" w:rsidRPr="00F1723C" w:rsidRDefault="00343153" w:rsidP="00041BB0">
      <w:pPr>
        <w:spacing w:after="0" w:line="240" w:lineRule="auto"/>
        <w:jc w:val="both"/>
        <w:rPr>
          <w:rFonts w:ascii="Times New Roman" w:hAnsi="Times New Roman"/>
          <w:sz w:val="28"/>
          <w:szCs w:val="28"/>
        </w:rPr>
      </w:pPr>
      <w:r w:rsidRPr="00F1723C">
        <w:rPr>
          <w:rFonts w:ascii="Times New Roman" w:hAnsi="Times New Roman"/>
          <w:b/>
          <w:sz w:val="28"/>
          <w:szCs w:val="28"/>
        </w:rPr>
        <w:t>Ожидаемые результаты:</w:t>
      </w:r>
    </w:p>
    <w:p w:rsidR="00343153" w:rsidRPr="00F1723C" w:rsidRDefault="00343153" w:rsidP="00F94CD6">
      <w:pPr>
        <w:numPr>
          <w:ilvl w:val="0"/>
          <w:numId w:val="3"/>
        </w:numPr>
        <w:tabs>
          <w:tab w:val="clear" w:pos="720"/>
          <w:tab w:val="num" w:pos="153"/>
        </w:tabs>
        <w:spacing w:after="0" w:line="240" w:lineRule="auto"/>
        <w:ind w:left="153"/>
        <w:jc w:val="both"/>
        <w:rPr>
          <w:rFonts w:ascii="Times New Roman" w:hAnsi="Times New Roman"/>
          <w:sz w:val="28"/>
          <w:szCs w:val="28"/>
        </w:rPr>
      </w:pPr>
      <w:r w:rsidRPr="00F1723C">
        <w:rPr>
          <w:rFonts w:ascii="Times New Roman" w:hAnsi="Times New Roman"/>
          <w:sz w:val="28"/>
          <w:szCs w:val="28"/>
        </w:rPr>
        <w:t>Дальнейшее повышение качества образованности школьника, уровня его воспитанности, толерантности, личностный рост каждого учащегося;</w:t>
      </w:r>
    </w:p>
    <w:p w:rsidR="00343153" w:rsidRPr="00F1723C" w:rsidRDefault="00343153" w:rsidP="00F94CD6">
      <w:pPr>
        <w:numPr>
          <w:ilvl w:val="0"/>
          <w:numId w:val="3"/>
        </w:numPr>
        <w:tabs>
          <w:tab w:val="clear" w:pos="720"/>
          <w:tab w:val="num" w:pos="153"/>
        </w:tabs>
        <w:spacing w:after="0" w:line="240" w:lineRule="auto"/>
        <w:ind w:left="153"/>
        <w:jc w:val="both"/>
        <w:rPr>
          <w:rFonts w:ascii="Times New Roman" w:hAnsi="Times New Roman"/>
          <w:sz w:val="28"/>
          <w:szCs w:val="28"/>
        </w:rPr>
      </w:pPr>
      <w:r w:rsidRPr="00F1723C">
        <w:rPr>
          <w:rFonts w:ascii="Times New Roman" w:hAnsi="Times New Roman"/>
          <w:sz w:val="28"/>
          <w:szCs w:val="28"/>
        </w:rPr>
        <w:t>Формирование потребности у учащихся проявлять заботу о своем здоровье и стремления к здоровому образу жизни;</w:t>
      </w:r>
    </w:p>
    <w:p w:rsidR="00343153" w:rsidRPr="00F1723C" w:rsidRDefault="00343153" w:rsidP="00F94CD6">
      <w:pPr>
        <w:numPr>
          <w:ilvl w:val="0"/>
          <w:numId w:val="3"/>
        </w:numPr>
        <w:tabs>
          <w:tab w:val="clear" w:pos="720"/>
          <w:tab w:val="num" w:pos="153"/>
        </w:tabs>
        <w:spacing w:after="0" w:line="240" w:lineRule="auto"/>
        <w:ind w:left="153"/>
        <w:jc w:val="both"/>
        <w:rPr>
          <w:rFonts w:ascii="Times New Roman" w:hAnsi="Times New Roman"/>
          <w:sz w:val="28"/>
          <w:szCs w:val="28"/>
        </w:rPr>
      </w:pPr>
      <w:r w:rsidRPr="00F1723C">
        <w:rPr>
          <w:rFonts w:ascii="Times New Roman" w:hAnsi="Times New Roman"/>
          <w:sz w:val="28"/>
          <w:szCs w:val="28"/>
        </w:rPr>
        <w:t>Повышение качества знаний учащихся по школе;</w:t>
      </w:r>
    </w:p>
    <w:p w:rsidR="00343153" w:rsidRPr="00F1723C" w:rsidRDefault="00343153" w:rsidP="00F94CD6">
      <w:pPr>
        <w:numPr>
          <w:ilvl w:val="0"/>
          <w:numId w:val="3"/>
        </w:numPr>
        <w:tabs>
          <w:tab w:val="clear" w:pos="720"/>
          <w:tab w:val="num" w:pos="153"/>
        </w:tabs>
        <w:spacing w:after="0" w:line="240" w:lineRule="auto"/>
        <w:ind w:left="153"/>
        <w:jc w:val="both"/>
        <w:rPr>
          <w:rFonts w:ascii="Times New Roman" w:hAnsi="Times New Roman"/>
          <w:sz w:val="28"/>
          <w:szCs w:val="28"/>
        </w:rPr>
      </w:pPr>
      <w:r w:rsidRPr="00F1723C">
        <w:rPr>
          <w:rFonts w:ascii="Times New Roman" w:hAnsi="Times New Roman"/>
          <w:sz w:val="28"/>
          <w:szCs w:val="28"/>
        </w:rPr>
        <w:t>Повышение качества подготовки выпускников 9 классов к ГИА в новой форме;</w:t>
      </w:r>
    </w:p>
    <w:p w:rsidR="00343153" w:rsidRPr="00F1723C" w:rsidRDefault="00343153" w:rsidP="00F94CD6">
      <w:pPr>
        <w:numPr>
          <w:ilvl w:val="0"/>
          <w:numId w:val="3"/>
        </w:numPr>
        <w:tabs>
          <w:tab w:val="clear" w:pos="720"/>
          <w:tab w:val="num" w:pos="153"/>
        </w:tabs>
        <w:spacing w:after="0" w:line="240" w:lineRule="auto"/>
        <w:ind w:left="153"/>
        <w:jc w:val="both"/>
        <w:rPr>
          <w:rFonts w:ascii="Times New Roman" w:hAnsi="Times New Roman"/>
          <w:sz w:val="28"/>
          <w:szCs w:val="28"/>
        </w:rPr>
      </w:pPr>
      <w:r w:rsidRPr="00F1723C">
        <w:rPr>
          <w:rFonts w:ascii="Times New Roman" w:hAnsi="Times New Roman"/>
          <w:sz w:val="28"/>
          <w:szCs w:val="28"/>
        </w:rPr>
        <w:t>Готовность учащихся к самостоятельному выбору и принятию решения для дальнейшего продолжения образования, усиление ответственности за последствия своих поступков;</w:t>
      </w:r>
    </w:p>
    <w:p w:rsidR="00343153" w:rsidRDefault="00343153" w:rsidP="00F94CD6">
      <w:pPr>
        <w:numPr>
          <w:ilvl w:val="0"/>
          <w:numId w:val="3"/>
        </w:numPr>
        <w:tabs>
          <w:tab w:val="clear" w:pos="720"/>
          <w:tab w:val="num" w:pos="153"/>
        </w:tabs>
        <w:spacing w:after="0" w:line="240" w:lineRule="auto"/>
        <w:ind w:left="153"/>
        <w:jc w:val="both"/>
        <w:rPr>
          <w:rFonts w:ascii="Times New Roman" w:hAnsi="Times New Roman"/>
          <w:sz w:val="28"/>
          <w:szCs w:val="28"/>
        </w:rPr>
      </w:pPr>
      <w:r w:rsidRPr="00F1723C">
        <w:rPr>
          <w:rFonts w:ascii="Times New Roman" w:hAnsi="Times New Roman"/>
          <w:sz w:val="28"/>
          <w:szCs w:val="28"/>
        </w:rPr>
        <w:t>Успешное внедрение ФГОС в  основной школе.</w:t>
      </w:r>
    </w:p>
    <w:p w:rsidR="00F94CD6" w:rsidRPr="00F1723C" w:rsidRDefault="00F94CD6" w:rsidP="00F94CD6">
      <w:pPr>
        <w:tabs>
          <w:tab w:val="num" w:pos="153"/>
        </w:tabs>
        <w:spacing w:after="0" w:line="240" w:lineRule="auto"/>
        <w:ind w:left="153"/>
        <w:jc w:val="both"/>
        <w:rPr>
          <w:rFonts w:ascii="Times New Roman" w:hAnsi="Times New Roman"/>
          <w:sz w:val="28"/>
          <w:szCs w:val="28"/>
        </w:rPr>
      </w:pPr>
    </w:p>
    <w:p w:rsidR="00343153" w:rsidRPr="00F1723C" w:rsidRDefault="00343153" w:rsidP="00041BB0">
      <w:pPr>
        <w:tabs>
          <w:tab w:val="left" w:pos="3600"/>
        </w:tabs>
        <w:spacing w:after="0" w:line="240" w:lineRule="auto"/>
        <w:jc w:val="center"/>
        <w:rPr>
          <w:rFonts w:ascii="Times New Roman" w:hAnsi="Times New Roman"/>
          <w:b/>
          <w:sz w:val="28"/>
          <w:szCs w:val="28"/>
        </w:rPr>
      </w:pPr>
      <w:r w:rsidRPr="00F1723C">
        <w:rPr>
          <w:rFonts w:ascii="Times New Roman" w:hAnsi="Times New Roman"/>
          <w:b/>
          <w:sz w:val="28"/>
          <w:szCs w:val="28"/>
        </w:rPr>
        <w:t xml:space="preserve">Общие выводы по итогам </w:t>
      </w:r>
      <w:proofErr w:type="spellStart"/>
      <w:r w:rsidRPr="00F1723C">
        <w:rPr>
          <w:rFonts w:ascii="Times New Roman" w:hAnsi="Times New Roman"/>
          <w:b/>
          <w:sz w:val="28"/>
          <w:szCs w:val="28"/>
        </w:rPr>
        <w:t>самообследования</w:t>
      </w:r>
      <w:proofErr w:type="spellEnd"/>
      <w:r w:rsidRPr="00F1723C">
        <w:rPr>
          <w:rFonts w:ascii="Times New Roman" w:hAnsi="Times New Roman"/>
          <w:b/>
          <w:sz w:val="28"/>
          <w:szCs w:val="28"/>
        </w:rPr>
        <w:t>.</w:t>
      </w:r>
    </w:p>
    <w:p w:rsidR="00343153" w:rsidRPr="00F1723C" w:rsidRDefault="00343153" w:rsidP="00F94CD6">
      <w:pPr>
        <w:numPr>
          <w:ilvl w:val="1"/>
          <w:numId w:val="1"/>
        </w:numPr>
        <w:tabs>
          <w:tab w:val="clear" w:pos="1440"/>
          <w:tab w:val="num" w:pos="567"/>
          <w:tab w:val="left" w:pos="3600"/>
        </w:tabs>
        <w:suppressAutoHyphens/>
        <w:spacing w:after="0" w:line="240" w:lineRule="auto"/>
        <w:ind w:left="567"/>
        <w:jc w:val="both"/>
        <w:rPr>
          <w:rFonts w:ascii="Times New Roman" w:hAnsi="Times New Roman"/>
          <w:sz w:val="28"/>
          <w:szCs w:val="28"/>
        </w:rPr>
      </w:pPr>
      <w:r w:rsidRPr="00F1723C">
        <w:rPr>
          <w:rFonts w:ascii="Times New Roman" w:hAnsi="Times New Roman"/>
          <w:sz w:val="28"/>
          <w:szCs w:val="28"/>
        </w:rPr>
        <w:t>Деятельность школы строится в соответствии с федеральным законом №273-ФЗ от 29.12.2012 года «ОБ образовании в Российской Федерации», нормативно-правовой базой, программно-целевыми установками Департамента образования Орловской области.</w:t>
      </w:r>
    </w:p>
    <w:p w:rsidR="00343153" w:rsidRPr="00F1723C" w:rsidRDefault="00343153" w:rsidP="00F94CD6">
      <w:pPr>
        <w:numPr>
          <w:ilvl w:val="1"/>
          <w:numId w:val="1"/>
        </w:numPr>
        <w:tabs>
          <w:tab w:val="clear" w:pos="1440"/>
          <w:tab w:val="num" w:pos="567"/>
          <w:tab w:val="left" w:pos="3600"/>
        </w:tabs>
        <w:suppressAutoHyphens/>
        <w:spacing w:after="0" w:line="240" w:lineRule="auto"/>
        <w:ind w:left="567"/>
        <w:jc w:val="both"/>
        <w:rPr>
          <w:rFonts w:ascii="Times New Roman" w:hAnsi="Times New Roman"/>
          <w:sz w:val="28"/>
          <w:szCs w:val="28"/>
        </w:rPr>
      </w:pPr>
      <w:r w:rsidRPr="00F1723C">
        <w:rPr>
          <w:rFonts w:ascii="Times New Roman" w:hAnsi="Times New Roman"/>
          <w:sz w:val="28"/>
          <w:szCs w:val="28"/>
        </w:rPr>
        <w:t>Школа функционирует стабильно, реализация перспективной Программы на 2017-2021годы  позволяет перейти на режим развития.</w:t>
      </w:r>
    </w:p>
    <w:p w:rsidR="00343153" w:rsidRPr="00F1723C" w:rsidRDefault="00343153" w:rsidP="00F94CD6">
      <w:pPr>
        <w:numPr>
          <w:ilvl w:val="1"/>
          <w:numId w:val="1"/>
        </w:numPr>
        <w:tabs>
          <w:tab w:val="clear" w:pos="1440"/>
        </w:tabs>
        <w:suppressAutoHyphens/>
        <w:spacing w:before="24" w:after="24" w:line="240" w:lineRule="auto"/>
        <w:ind w:left="567"/>
        <w:jc w:val="both"/>
        <w:rPr>
          <w:rFonts w:ascii="Times New Roman" w:hAnsi="Times New Roman"/>
        </w:rPr>
      </w:pPr>
      <w:r w:rsidRPr="00F1723C">
        <w:rPr>
          <w:rFonts w:ascii="Times New Roman" w:hAnsi="Times New Roman"/>
          <w:sz w:val="28"/>
          <w:szCs w:val="28"/>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343153" w:rsidRPr="00F1723C" w:rsidRDefault="00343153" w:rsidP="00F94CD6">
      <w:pPr>
        <w:numPr>
          <w:ilvl w:val="1"/>
          <w:numId w:val="1"/>
        </w:numPr>
        <w:tabs>
          <w:tab w:val="clear" w:pos="1440"/>
        </w:tabs>
        <w:suppressAutoHyphens/>
        <w:spacing w:before="24" w:after="24" w:line="240" w:lineRule="auto"/>
        <w:ind w:left="567"/>
        <w:jc w:val="both"/>
        <w:rPr>
          <w:rFonts w:ascii="Times New Roman" w:hAnsi="Times New Roman"/>
        </w:rPr>
      </w:pPr>
      <w:r w:rsidRPr="00F1723C">
        <w:rPr>
          <w:rFonts w:ascii="Times New Roman" w:hAnsi="Times New Roman"/>
          <w:sz w:val="28"/>
          <w:szCs w:val="28"/>
        </w:rPr>
        <w:lastRenderedPageBreak/>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343153" w:rsidRPr="00F1723C" w:rsidRDefault="00343153" w:rsidP="00F94CD6">
      <w:pPr>
        <w:numPr>
          <w:ilvl w:val="1"/>
          <w:numId w:val="1"/>
        </w:numPr>
        <w:tabs>
          <w:tab w:val="clear" w:pos="1440"/>
          <w:tab w:val="num" w:pos="567"/>
        </w:tabs>
        <w:suppressAutoHyphens/>
        <w:spacing w:before="24" w:after="24" w:line="240" w:lineRule="auto"/>
        <w:ind w:left="567"/>
        <w:jc w:val="both"/>
        <w:rPr>
          <w:rFonts w:ascii="Times New Roman" w:hAnsi="Times New Roman"/>
          <w:sz w:val="28"/>
          <w:szCs w:val="28"/>
        </w:rPr>
      </w:pPr>
      <w:r w:rsidRPr="00F1723C">
        <w:rPr>
          <w:rFonts w:ascii="Times New Roman" w:hAnsi="Times New Roman"/>
          <w:sz w:val="28"/>
          <w:szCs w:val="28"/>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343153" w:rsidRPr="00F1723C" w:rsidRDefault="00343153" w:rsidP="00F94CD6">
      <w:pPr>
        <w:numPr>
          <w:ilvl w:val="1"/>
          <w:numId w:val="1"/>
        </w:numPr>
        <w:tabs>
          <w:tab w:val="clear" w:pos="1440"/>
          <w:tab w:val="num" w:pos="567"/>
        </w:tabs>
        <w:suppressAutoHyphens/>
        <w:spacing w:before="24" w:after="24" w:line="240" w:lineRule="auto"/>
        <w:ind w:left="567"/>
        <w:jc w:val="both"/>
        <w:rPr>
          <w:rFonts w:ascii="Times New Roman" w:hAnsi="Times New Roman"/>
          <w:sz w:val="28"/>
          <w:szCs w:val="28"/>
        </w:rPr>
      </w:pPr>
      <w:r w:rsidRPr="00F1723C">
        <w:rPr>
          <w:rFonts w:ascii="Times New Roman" w:hAnsi="Times New Roman"/>
          <w:sz w:val="28"/>
          <w:szCs w:val="28"/>
        </w:rPr>
        <w:t xml:space="preserve">В управлении школой сочетаются принципы единоначалия с демократичностью школьного уклада. Родители являются участниками органов </w:t>
      </w:r>
      <w:proofErr w:type="spellStart"/>
      <w:r w:rsidRPr="00F1723C">
        <w:rPr>
          <w:rFonts w:ascii="Times New Roman" w:hAnsi="Times New Roman"/>
          <w:sz w:val="28"/>
          <w:szCs w:val="28"/>
        </w:rPr>
        <w:t>соуправления</w:t>
      </w:r>
      <w:proofErr w:type="spellEnd"/>
      <w:r w:rsidRPr="00F1723C">
        <w:rPr>
          <w:rFonts w:ascii="Times New Roman" w:hAnsi="Times New Roman"/>
          <w:sz w:val="28"/>
          <w:szCs w:val="28"/>
        </w:rPr>
        <w:t xml:space="preserve"> школой. </w:t>
      </w:r>
    </w:p>
    <w:p w:rsidR="00343153" w:rsidRPr="00F1723C" w:rsidRDefault="00343153" w:rsidP="00F94CD6">
      <w:pPr>
        <w:numPr>
          <w:ilvl w:val="1"/>
          <w:numId w:val="1"/>
        </w:numPr>
        <w:tabs>
          <w:tab w:val="clear" w:pos="1440"/>
          <w:tab w:val="num" w:pos="567"/>
        </w:tabs>
        <w:suppressAutoHyphens/>
        <w:spacing w:before="24" w:after="24" w:line="240" w:lineRule="auto"/>
        <w:ind w:left="567"/>
        <w:jc w:val="both"/>
        <w:rPr>
          <w:rFonts w:ascii="Times New Roman" w:hAnsi="Times New Roman"/>
          <w:sz w:val="28"/>
          <w:szCs w:val="28"/>
        </w:rPr>
      </w:pPr>
      <w:r w:rsidRPr="00F1723C">
        <w:rPr>
          <w:rFonts w:ascii="Times New Roman" w:hAnsi="Times New Roman"/>
          <w:sz w:val="28"/>
          <w:szCs w:val="28"/>
        </w:rPr>
        <w:t>Школа планомерно работает над проблемой здоровья школьников, не допуская отрицательной динамики состояния здоровья обучающихся.</w:t>
      </w:r>
    </w:p>
    <w:p w:rsidR="00343153" w:rsidRPr="00F1723C" w:rsidRDefault="00343153" w:rsidP="00F94CD6">
      <w:pPr>
        <w:numPr>
          <w:ilvl w:val="1"/>
          <w:numId w:val="1"/>
        </w:numPr>
        <w:tabs>
          <w:tab w:val="clear" w:pos="1440"/>
          <w:tab w:val="num" w:pos="567"/>
        </w:tabs>
        <w:suppressAutoHyphens/>
        <w:spacing w:before="24" w:after="24" w:line="240" w:lineRule="auto"/>
        <w:ind w:left="567"/>
        <w:jc w:val="both"/>
        <w:rPr>
          <w:rFonts w:ascii="Times New Roman" w:hAnsi="Times New Roman"/>
          <w:sz w:val="28"/>
          <w:szCs w:val="28"/>
        </w:rPr>
      </w:pPr>
      <w:r w:rsidRPr="00F1723C">
        <w:rPr>
          <w:rFonts w:ascii="Times New Roman" w:hAnsi="Times New Roman"/>
          <w:sz w:val="28"/>
          <w:szCs w:val="28"/>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интеллектуальных играх, фестивалях, конкурсах, смотрах различного уровня.</w:t>
      </w:r>
    </w:p>
    <w:p w:rsidR="00343153" w:rsidRPr="00F1723C" w:rsidRDefault="00343153" w:rsidP="00F94CD6">
      <w:pPr>
        <w:numPr>
          <w:ilvl w:val="1"/>
          <w:numId w:val="1"/>
        </w:numPr>
        <w:tabs>
          <w:tab w:val="clear" w:pos="1440"/>
        </w:tabs>
        <w:suppressAutoHyphens/>
        <w:spacing w:before="24" w:after="24" w:line="240" w:lineRule="auto"/>
        <w:ind w:left="567"/>
        <w:jc w:val="both"/>
        <w:rPr>
          <w:rFonts w:ascii="Times New Roman" w:hAnsi="Times New Roman"/>
          <w:sz w:val="28"/>
          <w:szCs w:val="28"/>
        </w:rPr>
      </w:pPr>
      <w:r w:rsidRPr="00F1723C">
        <w:rPr>
          <w:rFonts w:ascii="Times New Roman" w:hAnsi="Times New Roman"/>
          <w:sz w:val="28"/>
          <w:szCs w:val="28"/>
        </w:rPr>
        <w:t>Повышается профессиональный уровень педагогического коллектива школы через курсы повышения квалификации, семинары, творческие встречи, творческие мастерские, мастер-классы и т.д.</w:t>
      </w:r>
    </w:p>
    <w:p w:rsidR="00343153" w:rsidRPr="00F1723C" w:rsidRDefault="00343153" w:rsidP="00F94CD6">
      <w:pPr>
        <w:numPr>
          <w:ilvl w:val="1"/>
          <w:numId w:val="1"/>
        </w:numPr>
        <w:tabs>
          <w:tab w:val="clear" w:pos="1440"/>
        </w:tabs>
        <w:suppressAutoHyphens/>
        <w:spacing w:before="24" w:after="24" w:line="240" w:lineRule="auto"/>
        <w:ind w:left="567"/>
        <w:jc w:val="both"/>
        <w:rPr>
          <w:rFonts w:ascii="Times New Roman" w:hAnsi="Times New Roman"/>
          <w:sz w:val="28"/>
          <w:szCs w:val="28"/>
        </w:rPr>
      </w:pPr>
      <w:r w:rsidRPr="00F1723C">
        <w:rPr>
          <w:rFonts w:ascii="Times New Roman" w:hAnsi="Times New Roman"/>
          <w:sz w:val="28"/>
          <w:szCs w:val="28"/>
        </w:rPr>
        <w:t>Родители, выпускники и местное население</w:t>
      </w:r>
      <w:bookmarkStart w:id="4" w:name="_GoBack"/>
      <w:bookmarkEnd w:id="4"/>
      <w:r w:rsidRPr="00F1723C">
        <w:rPr>
          <w:rFonts w:ascii="Times New Roman" w:hAnsi="Times New Roman"/>
          <w:sz w:val="28"/>
          <w:szCs w:val="28"/>
        </w:rPr>
        <w:t xml:space="preserve"> </w:t>
      </w:r>
      <w:proofErr w:type="gramStart"/>
      <w:r w:rsidRPr="00F1723C">
        <w:rPr>
          <w:rFonts w:ascii="Times New Roman" w:hAnsi="Times New Roman"/>
          <w:sz w:val="28"/>
          <w:szCs w:val="28"/>
        </w:rPr>
        <w:t>высказывают позитивное отношение</w:t>
      </w:r>
      <w:proofErr w:type="gramEnd"/>
      <w:r w:rsidRPr="00F1723C">
        <w:rPr>
          <w:rFonts w:ascii="Times New Roman" w:hAnsi="Times New Roman"/>
          <w:sz w:val="28"/>
          <w:szCs w:val="28"/>
        </w:rPr>
        <w:t xml:space="preserve"> к деятельности школы.</w:t>
      </w:r>
    </w:p>
    <w:p w:rsidR="00343153" w:rsidRPr="00F1723C" w:rsidRDefault="00343153" w:rsidP="00F94CD6">
      <w:pPr>
        <w:numPr>
          <w:ilvl w:val="1"/>
          <w:numId w:val="1"/>
        </w:numPr>
        <w:tabs>
          <w:tab w:val="clear" w:pos="1440"/>
        </w:tabs>
        <w:suppressAutoHyphens/>
        <w:spacing w:before="24" w:after="24" w:line="240" w:lineRule="auto"/>
        <w:ind w:left="567"/>
        <w:jc w:val="both"/>
        <w:rPr>
          <w:rFonts w:ascii="Times New Roman" w:hAnsi="Times New Roman"/>
          <w:sz w:val="28"/>
          <w:szCs w:val="28"/>
        </w:rPr>
      </w:pPr>
      <w:r w:rsidRPr="00F1723C">
        <w:rPr>
          <w:rFonts w:ascii="Times New Roman" w:hAnsi="Times New Roman"/>
          <w:sz w:val="28"/>
          <w:szCs w:val="28"/>
        </w:rPr>
        <w:t>Повышается информационная открытость образовательного учреждения посредством материалов, размещаемых  на школьном сайте.</w:t>
      </w:r>
    </w:p>
    <w:p w:rsidR="00343153" w:rsidRPr="00343153" w:rsidRDefault="00192F62" w:rsidP="00041BB0">
      <w:pPr>
        <w:pStyle w:val="a7"/>
        <w:shd w:val="clear" w:color="auto" w:fill="FFFFFF"/>
        <w:spacing w:before="245"/>
        <w:jc w:val="center"/>
        <w:rPr>
          <w:b/>
          <w:bCs/>
          <w:sz w:val="28"/>
          <w:szCs w:val="28"/>
        </w:rPr>
      </w:pPr>
      <w:r>
        <w:rPr>
          <w:b/>
          <w:bCs/>
          <w:sz w:val="28"/>
          <w:szCs w:val="28"/>
        </w:rPr>
        <w:t xml:space="preserve">Результаты </w:t>
      </w:r>
      <w:proofErr w:type="spellStart"/>
      <w:r>
        <w:rPr>
          <w:b/>
          <w:bCs/>
          <w:sz w:val="28"/>
          <w:szCs w:val="28"/>
        </w:rPr>
        <w:t>самообследования</w:t>
      </w:r>
      <w:proofErr w:type="spellEnd"/>
      <w:r>
        <w:rPr>
          <w:b/>
          <w:bCs/>
          <w:sz w:val="28"/>
          <w:szCs w:val="28"/>
        </w:rPr>
        <w:t xml:space="preserve"> по отдельным позициям</w:t>
      </w:r>
    </w:p>
    <w:tbl>
      <w:tblPr>
        <w:tblW w:w="10265" w:type="dxa"/>
        <w:tblInd w:w="40" w:type="dxa"/>
        <w:tblLayout w:type="fixed"/>
        <w:tblCellMar>
          <w:left w:w="40" w:type="dxa"/>
          <w:right w:w="40" w:type="dxa"/>
        </w:tblCellMar>
        <w:tblLook w:val="0000"/>
      </w:tblPr>
      <w:tblGrid>
        <w:gridCol w:w="709"/>
        <w:gridCol w:w="7286"/>
        <w:gridCol w:w="2270"/>
      </w:tblGrid>
      <w:tr w:rsidR="00343153" w:rsidRPr="00DE44D7" w:rsidTr="00DB33C9">
        <w:trPr>
          <w:trHeight w:hRule="exact" w:val="53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line="240" w:lineRule="auto"/>
              <w:jc w:val="center"/>
              <w:rPr>
                <w:rFonts w:ascii="Times New Roman" w:hAnsi="Times New Roman"/>
                <w:sz w:val="24"/>
                <w:szCs w:val="24"/>
              </w:rPr>
            </w:pPr>
            <w:r w:rsidRPr="00DE44D7">
              <w:rPr>
                <w:rFonts w:ascii="Times New Roman" w:hAnsi="Times New Roman"/>
                <w:b/>
                <w:bCs/>
                <w:sz w:val="24"/>
                <w:szCs w:val="24"/>
              </w:rPr>
              <w:t>№</w:t>
            </w:r>
          </w:p>
        </w:tc>
        <w:tc>
          <w:tcPr>
            <w:tcW w:w="7286"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line="240" w:lineRule="auto"/>
              <w:jc w:val="center"/>
              <w:rPr>
                <w:rFonts w:ascii="Times New Roman" w:hAnsi="Times New Roman"/>
                <w:sz w:val="24"/>
                <w:szCs w:val="24"/>
              </w:rPr>
            </w:pPr>
            <w:r w:rsidRPr="00DE44D7">
              <w:rPr>
                <w:rFonts w:ascii="Times New Roman" w:hAnsi="Times New Roman"/>
                <w:b/>
                <w:bCs/>
                <w:sz w:val="24"/>
                <w:szCs w:val="24"/>
              </w:rPr>
              <w:t xml:space="preserve">Наименование позиции </w:t>
            </w:r>
            <w:proofErr w:type="spellStart"/>
            <w:r w:rsidRPr="00DE44D7">
              <w:rPr>
                <w:rFonts w:ascii="Times New Roman" w:hAnsi="Times New Roman"/>
                <w:b/>
                <w:bCs/>
                <w:sz w:val="24"/>
                <w:szCs w:val="24"/>
              </w:rPr>
              <w:t>самообследования</w:t>
            </w:r>
            <w:proofErr w:type="spellEnd"/>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line="240" w:lineRule="auto"/>
              <w:jc w:val="center"/>
              <w:rPr>
                <w:rFonts w:ascii="Times New Roman" w:hAnsi="Times New Roman"/>
                <w:sz w:val="24"/>
                <w:szCs w:val="24"/>
              </w:rPr>
            </w:pPr>
            <w:r w:rsidRPr="00DE44D7">
              <w:rPr>
                <w:rFonts w:ascii="Times New Roman" w:hAnsi="Times New Roman"/>
                <w:b/>
                <w:bCs/>
                <w:sz w:val="24"/>
                <w:szCs w:val="24"/>
              </w:rPr>
              <w:t>Заключение</w:t>
            </w:r>
          </w:p>
        </w:tc>
      </w:tr>
      <w:tr w:rsidR="00343153" w:rsidRPr="00DE44D7" w:rsidTr="00DB33C9">
        <w:trPr>
          <w:trHeight w:hRule="exact" w:val="87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rPr>
                <w:rFonts w:ascii="Times New Roman" w:hAnsi="Times New Roman"/>
                <w:sz w:val="24"/>
                <w:szCs w:val="24"/>
              </w:rPr>
            </w:pPr>
            <w:r w:rsidRPr="00DE44D7">
              <w:rPr>
                <w:rFonts w:ascii="Times New Roman" w:hAnsi="Times New Roman"/>
                <w:bCs/>
                <w:sz w:val="24"/>
                <w:szCs w:val="24"/>
              </w:rPr>
              <w:t>1.</w:t>
            </w:r>
          </w:p>
        </w:tc>
        <w:tc>
          <w:tcPr>
            <w:tcW w:w="7286"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right="102"/>
              <w:jc w:val="both"/>
              <w:rPr>
                <w:rFonts w:ascii="Times New Roman" w:hAnsi="Times New Roman"/>
                <w:sz w:val="24"/>
                <w:szCs w:val="24"/>
              </w:rPr>
            </w:pPr>
            <w:r w:rsidRPr="00DE44D7">
              <w:rPr>
                <w:rFonts w:ascii="Times New Roman" w:hAnsi="Times New Roman"/>
                <w:bCs/>
                <w:sz w:val="24"/>
                <w:szCs w:val="24"/>
              </w:rPr>
              <w:t>Общие сведения о состоянии и развитии общеобразовательного учреждения. Управление образовательным процессом.</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tabs>
                <w:tab w:val="left" w:pos="480"/>
              </w:tabs>
              <w:spacing w:after="0" w:line="240" w:lineRule="auto"/>
              <w:jc w:val="center"/>
              <w:rPr>
                <w:rFonts w:ascii="Times New Roman" w:hAnsi="Times New Roman"/>
                <w:sz w:val="24"/>
                <w:szCs w:val="24"/>
              </w:rPr>
            </w:pPr>
            <w:r w:rsidRPr="00DE44D7">
              <w:rPr>
                <w:rFonts w:ascii="Times New Roman" w:hAnsi="Times New Roman"/>
                <w:bCs/>
                <w:sz w:val="24"/>
                <w:szCs w:val="24"/>
              </w:rPr>
              <w:t>удовлетворяет</w:t>
            </w:r>
          </w:p>
        </w:tc>
      </w:tr>
      <w:tr w:rsidR="00343153" w:rsidRPr="00DE44D7" w:rsidTr="00DB33C9">
        <w:trPr>
          <w:trHeight w:hRule="exact" w:val="69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left="24"/>
              <w:jc w:val="center"/>
              <w:rPr>
                <w:rFonts w:ascii="Times New Roman" w:hAnsi="Times New Roman"/>
                <w:bCs/>
                <w:sz w:val="24"/>
                <w:szCs w:val="24"/>
              </w:rPr>
            </w:pPr>
            <w:r w:rsidRPr="00DE44D7">
              <w:rPr>
                <w:rFonts w:ascii="Times New Roman" w:hAnsi="Times New Roman"/>
                <w:bCs/>
                <w:sz w:val="24"/>
                <w:szCs w:val="24"/>
              </w:rPr>
              <w:t>2.</w:t>
            </w:r>
          </w:p>
        </w:tc>
        <w:tc>
          <w:tcPr>
            <w:tcW w:w="7286"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right="102"/>
              <w:jc w:val="both"/>
              <w:rPr>
                <w:rFonts w:ascii="Times New Roman" w:hAnsi="Times New Roman"/>
                <w:bCs/>
                <w:sz w:val="24"/>
                <w:szCs w:val="24"/>
              </w:rPr>
            </w:pPr>
            <w:r w:rsidRPr="00DE44D7">
              <w:rPr>
                <w:rFonts w:ascii="Times New Roman" w:hAnsi="Times New Roman"/>
                <w:bCs/>
                <w:sz w:val="24"/>
                <w:szCs w:val="24"/>
              </w:rPr>
              <w:t>Материально-техническое обеспечение общеобразовательного учреждения</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tabs>
                <w:tab w:val="left" w:pos="480"/>
              </w:tabs>
              <w:spacing w:after="0" w:line="240" w:lineRule="auto"/>
              <w:jc w:val="center"/>
              <w:rPr>
                <w:rFonts w:ascii="Times New Roman" w:hAnsi="Times New Roman"/>
                <w:bCs/>
                <w:sz w:val="24"/>
                <w:szCs w:val="24"/>
              </w:rPr>
            </w:pPr>
            <w:r w:rsidRPr="00DE44D7">
              <w:rPr>
                <w:rFonts w:ascii="Times New Roman" w:hAnsi="Times New Roman"/>
                <w:bCs/>
                <w:sz w:val="24"/>
                <w:szCs w:val="24"/>
              </w:rPr>
              <w:t>удовлетворяет</w:t>
            </w:r>
          </w:p>
        </w:tc>
      </w:tr>
      <w:tr w:rsidR="00343153" w:rsidRPr="00DE44D7" w:rsidTr="00DB33C9">
        <w:trPr>
          <w:trHeight w:hRule="exact" w:val="7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left="5"/>
              <w:jc w:val="center"/>
              <w:rPr>
                <w:rFonts w:ascii="Times New Roman" w:hAnsi="Times New Roman"/>
                <w:sz w:val="24"/>
                <w:szCs w:val="24"/>
              </w:rPr>
            </w:pPr>
            <w:r w:rsidRPr="00DE44D7">
              <w:rPr>
                <w:rFonts w:ascii="Times New Roman" w:hAnsi="Times New Roman"/>
                <w:bCs/>
                <w:sz w:val="24"/>
                <w:szCs w:val="24"/>
              </w:rPr>
              <w:t>3.</w:t>
            </w:r>
          </w:p>
        </w:tc>
        <w:tc>
          <w:tcPr>
            <w:tcW w:w="7286"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right="102"/>
              <w:jc w:val="both"/>
              <w:rPr>
                <w:rFonts w:ascii="Times New Roman" w:hAnsi="Times New Roman"/>
                <w:sz w:val="24"/>
                <w:szCs w:val="24"/>
              </w:rPr>
            </w:pPr>
            <w:r w:rsidRPr="00DE44D7">
              <w:rPr>
                <w:rFonts w:ascii="Times New Roman" w:hAnsi="Times New Roman"/>
                <w:bCs/>
                <w:sz w:val="24"/>
                <w:szCs w:val="24"/>
              </w:rPr>
              <w:t>Методическая работа общеобразовательного учреждения. Развитие потенциала педагогического коллектива.</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p>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r w:rsidRPr="00DE44D7">
              <w:rPr>
                <w:rFonts w:ascii="Times New Roman" w:hAnsi="Times New Roman"/>
                <w:bCs/>
                <w:sz w:val="24"/>
                <w:szCs w:val="24"/>
              </w:rPr>
              <w:t>удовлетворяет</w:t>
            </w:r>
          </w:p>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p>
        </w:tc>
      </w:tr>
      <w:tr w:rsidR="00343153" w:rsidRPr="00DE44D7" w:rsidTr="00DB33C9">
        <w:trPr>
          <w:trHeight w:hRule="exact" w:val="86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left="5"/>
              <w:jc w:val="center"/>
              <w:rPr>
                <w:rFonts w:ascii="Times New Roman" w:hAnsi="Times New Roman"/>
                <w:sz w:val="24"/>
                <w:szCs w:val="24"/>
              </w:rPr>
            </w:pPr>
            <w:r w:rsidRPr="00DE44D7">
              <w:rPr>
                <w:rFonts w:ascii="Times New Roman" w:hAnsi="Times New Roman"/>
                <w:bCs/>
                <w:sz w:val="24"/>
                <w:szCs w:val="24"/>
              </w:rPr>
              <w:t>4.</w:t>
            </w:r>
          </w:p>
        </w:tc>
        <w:tc>
          <w:tcPr>
            <w:tcW w:w="7286"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right="102"/>
              <w:jc w:val="both"/>
              <w:rPr>
                <w:rFonts w:ascii="Times New Roman" w:hAnsi="Times New Roman"/>
                <w:sz w:val="24"/>
                <w:szCs w:val="24"/>
              </w:rPr>
            </w:pPr>
            <w:r w:rsidRPr="00DE44D7">
              <w:rPr>
                <w:rFonts w:ascii="Times New Roman" w:hAnsi="Times New Roman"/>
                <w:bCs/>
                <w:sz w:val="24"/>
                <w:szCs w:val="24"/>
              </w:rPr>
              <w:t>Содержание и качество образовательного процесса в общеобразовательном учреждении</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p>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r w:rsidRPr="00DE44D7">
              <w:rPr>
                <w:rFonts w:ascii="Times New Roman" w:hAnsi="Times New Roman"/>
                <w:bCs/>
                <w:sz w:val="24"/>
                <w:szCs w:val="24"/>
              </w:rPr>
              <w:t>удовлетворяет</w:t>
            </w:r>
          </w:p>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p>
        </w:tc>
      </w:tr>
      <w:tr w:rsidR="00343153" w:rsidRPr="00DE44D7" w:rsidTr="00DB33C9">
        <w:trPr>
          <w:trHeight w:hRule="exact" w:val="70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left="5"/>
              <w:jc w:val="center"/>
              <w:rPr>
                <w:rFonts w:ascii="Times New Roman" w:hAnsi="Times New Roman"/>
                <w:sz w:val="24"/>
                <w:szCs w:val="24"/>
              </w:rPr>
            </w:pPr>
            <w:r w:rsidRPr="00DE44D7">
              <w:rPr>
                <w:rFonts w:ascii="Times New Roman" w:hAnsi="Times New Roman"/>
                <w:bCs/>
                <w:sz w:val="24"/>
                <w:szCs w:val="24"/>
              </w:rPr>
              <w:t>5.</w:t>
            </w:r>
          </w:p>
        </w:tc>
        <w:tc>
          <w:tcPr>
            <w:tcW w:w="7286"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right="102"/>
              <w:jc w:val="both"/>
              <w:rPr>
                <w:rFonts w:ascii="Times New Roman" w:hAnsi="Times New Roman"/>
                <w:sz w:val="24"/>
                <w:szCs w:val="24"/>
              </w:rPr>
            </w:pPr>
            <w:r w:rsidRPr="00DE44D7">
              <w:rPr>
                <w:rFonts w:ascii="Times New Roman" w:hAnsi="Times New Roman"/>
                <w:bCs/>
                <w:sz w:val="24"/>
                <w:szCs w:val="24"/>
              </w:rPr>
              <w:t>Кадровое обеспечение в общеобразовательном учреждении и система работы с кадрами</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p>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r w:rsidRPr="00DE44D7">
              <w:rPr>
                <w:rFonts w:ascii="Times New Roman" w:hAnsi="Times New Roman"/>
                <w:bCs/>
                <w:sz w:val="24"/>
                <w:szCs w:val="24"/>
              </w:rPr>
              <w:t>удовлетворяет</w:t>
            </w:r>
          </w:p>
        </w:tc>
      </w:tr>
      <w:tr w:rsidR="00343153" w:rsidRPr="00DE44D7" w:rsidTr="00DB33C9">
        <w:trPr>
          <w:trHeight w:hRule="exact" w:val="58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left="10"/>
              <w:jc w:val="center"/>
              <w:rPr>
                <w:rFonts w:ascii="Times New Roman" w:hAnsi="Times New Roman"/>
                <w:sz w:val="24"/>
                <w:szCs w:val="24"/>
              </w:rPr>
            </w:pPr>
            <w:r w:rsidRPr="00DE44D7">
              <w:rPr>
                <w:rFonts w:ascii="Times New Roman" w:hAnsi="Times New Roman"/>
                <w:bCs/>
                <w:sz w:val="24"/>
                <w:szCs w:val="24"/>
              </w:rPr>
              <w:t>6.</w:t>
            </w:r>
          </w:p>
        </w:tc>
        <w:tc>
          <w:tcPr>
            <w:tcW w:w="7286"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right="102"/>
              <w:jc w:val="both"/>
              <w:rPr>
                <w:rFonts w:ascii="Times New Roman" w:hAnsi="Times New Roman"/>
                <w:sz w:val="24"/>
                <w:szCs w:val="24"/>
              </w:rPr>
            </w:pPr>
            <w:r w:rsidRPr="00DE44D7">
              <w:rPr>
                <w:rFonts w:ascii="Times New Roman" w:hAnsi="Times New Roman"/>
                <w:bCs/>
                <w:sz w:val="24"/>
                <w:szCs w:val="24"/>
              </w:rPr>
              <w:t>Информационно-техническое обеспечение общеобразовательного учреждения</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p>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r w:rsidRPr="00DE44D7">
              <w:rPr>
                <w:rFonts w:ascii="Times New Roman" w:hAnsi="Times New Roman"/>
                <w:bCs/>
                <w:sz w:val="24"/>
                <w:szCs w:val="24"/>
              </w:rPr>
              <w:t>удовлетворяет</w:t>
            </w:r>
          </w:p>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p>
        </w:tc>
      </w:tr>
      <w:tr w:rsidR="00343153" w:rsidRPr="00DE44D7" w:rsidTr="00DB33C9">
        <w:trPr>
          <w:trHeight w:hRule="exact" w:val="4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left="10"/>
              <w:jc w:val="center"/>
              <w:rPr>
                <w:rFonts w:ascii="Times New Roman" w:hAnsi="Times New Roman"/>
                <w:bCs/>
                <w:sz w:val="24"/>
                <w:szCs w:val="24"/>
              </w:rPr>
            </w:pPr>
            <w:r w:rsidRPr="00DE44D7">
              <w:rPr>
                <w:rFonts w:ascii="Times New Roman" w:hAnsi="Times New Roman"/>
                <w:bCs/>
                <w:sz w:val="24"/>
                <w:szCs w:val="24"/>
              </w:rPr>
              <w:t>7.</w:t>
            </w:r>
          </w:p>
        </w:tc>
        <w:tc>
          <w:tcPr>
            <w:tcW w:w="7286"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right="102"/>
              <w:jc w:val="both"/>
              <w:rPr>
                <w:rFonts w:ascii="Times New Roman" w:hAnsi="Times New Roman"/>
                <w:bCs/>
                <w:sz w:val="24"/>
                <w:szCs w:val="24"/>
              </w:rPr>
            </w:pPr>
            <w:r w:rsidRPr="00DE44D7">
              <w:rPr>
                <w:rFonts w:ascii="Times New Roman" w:hAnsi="Times New Roman"/>
                <w:bCs/>
                <w:sz w:val="24"/>
                <w:szCs w:val="24"/>
              </w:rPr>
              <w:t>Воспитательная система общеобразовательного учреждения</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tabs>
                <w:tab w:val="left" w:pos="475"/>
              </w:tabs>
              <w:spacing w:after="0" w:line="240" w:lineRule="auto"/>
              <w:jc w:val="center"/>
              <w:rPr>
                <w:rFonts w:ascii="Times New Roman" w:hAnsi="Times New Roman"/>
                <w:sz w:val="24"/>
                <w:szCs w:val="24"/>
              </w:rPr>
            </w:pPr>
            <w:r w:rsidRPr="00DE44D7">
              <w:rPr>
                <w:rFonts w:ascii="Times New Roman" w:hAnsi="Times New Roman"/>
                <w:sz w:val="24"/>
                <w:szCs w:val="24"/>
              </w:rPr>
              <w:t>удовлетворяет</w:t>
            </w:r>
          </w:p>
        </w:tc>
      </w:tr>
      <w:tr w:rsidR="00343153" w:rsidRPr="00DE44D7" w:rsidTr="00DB33C9">
        <w:trPr>
          <w:trHeight w:hRule="exact" w:val="71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left="10"/>
              <w:jc w:val="center"/>
              <w:rPr>
                <w:rFonts w:ascii="Times New Roman" w:hAnsi="Times New Roman"/>
                <w:sz w:val="24"/>
                <w:szCs w:val="24"/>
              </w:rPr>
            </w:pPr>
            <w:r w:rsidRPr="00DE44D7">
              <w:rPr>
                <w:rFonts w:ascii="Times New Roman" w:hAnsi="Times New Roman"/>
                <w:bCs/>
                <w:sz w:val="24"/>
                <w:szCs w:val="24"/>
              </w:rPr>
              <w:t>8.</w:t>
            </w:r>
          </w:p>
        </w:tc>
        <w:tc>
          <w:tcPr>
            <w:tcW w:w="7286"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spacing w:after="0" w:line="240" w:lineRule="auto"/>
              <w:ind w:right="102" w:firstLine="5"/>
              <w:jc w:val="both"/>
              <w:rPr>
                <w:rFonts w:ascii="Times New Roman" w:hAnsi="Times New Roman"/>
                <w:bCs/>
                <w:sz w:val="24"/>
                <w:szCs w:val="24"/>
              </w:rPr>
            </w:pPr>
            <w:r w:rsidRPr="00DE44D7">
              <w:rPr>
                <w:rFonts w:ascii="Times New Roman" w:hAnsi="Times New Roman"/>
                <w:bCs/>
                <w:sz w:val="24"/>
                <w:szCs w:val="24"/>
              </w:rPr>
              <w:t>Безопасность образовательного процесса в общеобразовательном учреждении</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343153" w:rsidRPr="00DE44D7" w:rsidRDefault="00343153" w:rsidP="00041BB0">
            <w:pPr>
              <w:shd w:val="clear" w:color="auto" w:fill="FFFFFF"/>
              <w:tabs>
                <w:tab w:val="left" w:pos="480"/>
              </w:tabs>
              <w:spacing w:after="0" w:line="240" w:lineRule="auto"/>
              <w:jc w:val="center"/>
              <w:rPr>
                <w:rFonts w:ascii="Times New Roman" w:hAnsi="Times New Roman"/>
                <w:sz w:val="24"/>
                <w:szCs w:val="24"/>
              </w:rPr>
            </w:pPr>
            <w:r w:rsidRPr="00DE44D7">
              <w:rPr>
                <w:rFonts w:ascii="Times New Roman" w:hAnsi="Times New Roman"/>
                <w:sz w:val="24"/>
                <w:szCs w:val="24"/>
              </w:rPr>
              <w:t>удовлетворяет</w:t>
            </w:r>
          </w:p>
        </w:tc>
      </w:tr>
    </w:tbl>
    <w:p w:rsidR="00F94CD6" w:rsidRDefault="00DB33C9" w:rsidP="00DB33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F94CD6" w:rsidRDefault="00F94CD6" w:rsidP="00DB33C9">
      <w:pPr>
        <w:spacing w:after="0" w:line="240" w:lineRule="auto"/>
        <w:ind w:firstLine="567"/>
        <w:jc w:val="both"/>
        <w:rPr>
          <w:rFonts w:ascii="Times New Roman" w:hAnsi="Times New Roman" w:cs="Times New Roman"/>
          <w:sz w:val="28"/>
          <w:szCs w:val="28"/>
        </w:rPr>
      </w:pPr>
    </w:p>
    <w:p w:rsidR="00F94CD6" w:rsidRDefault="00F94CD6" w:rsidP="00DB33C9">
      <w:pPr>
        <w:spacing w:after="0" w:line="240" w:lineRule="auto"/>
        <w:ind w:firstLine="567"/>
        <w:jc w:val="both"/>
        <w:rPr>
          <w:rFonts w:ascii="Times New Roman" w:hAnsi="Times New Roman" w:cs="Times New Roman"/>
          <w:sz w:val="28"/>
          <w:szCs w:val="28"/>
        </w:rPr>
      </w:pPr>
    </w:p>
    <w:p w:rsidR="00F94CD6" w:rsidRDefault="00F94CD6" w:rsidP="00DB33C9">
      <w:pPr>
        <w:spacing w:after="0" w:line="240" w:lineRule="auto"/>
        <w:ind w:firstLine="567"/>
        <w:jc w:val="both"/>
        <w:rPr>
          <w:rFonts w:ascii="Times New Roman" w:hAnsi="Times New Roman" w:cs="Times New Roman"/>
          <w:sz w:val="28"/>
          <w:szCs w:val="28"/>
        </w:rPr>
      </w:pPr>
    </w:p>
    <w:p w:rsidR="00F94CD6" w:rsidRDefault="00F94CD6" w:rsidP="00DB33C9">
      <w:pPr>
        <w:spacing w:after="0" w:line="240" w:lineRule="auto"/>
        <w:ind w:firstLine="567"/>
        <w:jc w:val="both"/>
        <w:rPr>
          <w:rFonts w:ascii="Times New Roman" w:hAnsi="Times New Roman" w:cs="Times New Roman"/>
          <w:sz w:val="28"/>
          <w:szCs w:val="28"/>
        </w:rPr>
      </w:pPr>
    </w:p>
    <w:p w:rsidR="00F94CD6" w:rsidRDefault="00F94CD6" w:rsidP="00DB33C9">
      <w:pPr>
        <w:spacing w:after="0" w:line="240" w:lineRule="auto"/>
        <w:ind w:firstLine="567"/>
        <w:jc w:val="both"/>
        <w:rPr>
          <w:rFonts w:ascii="Times New Roman" w:hAnsi="Times New Roman" w:cs="Times New Roman"/>
          <w:sz w:val="28"/>
          <w:szCs w:val="28"/>
        </w:rPr>
      </w:pPr>
    </w:p>
    <w:p w:rsidR="00DB33C9" w:rsidRPr="00DB33C9" w:rsidRDefault="00DB33C9" w:rsidP="00DB33C9">
      <w:pPr>
        <w:spacing w:after="0" w:line="240" w:lineRule="auto"/>
        <w:ind w:firstLine="567"/>
        <w:jc w:val="both"/>
        <w:rPr>
          <w:rFonts w:ascii="Times New Roman" w:hAnsi="Times New Roman" w:cs="Times New Roman"/>
          <w:sz w:val="28"/>
          <w:szCs w:val="28"/>
        </w:rPr>
      </w:pPr>
      <w:r w:rsidRPr="00DB33C9">
        <w:rPr>
          <w:rFonts w:ascii="Times New Roman" w:hAnsi="Times New Roman" w:cs="Times New Roman"/>
          <w:sz w:val="28"/>
          <w:szCs w:val="28"/>
        </w:rPr>
        <w:lastRenderedPageBreak/>
        <w:t xml:space="preserve">Анализ показателей указывает на то, что ОУ имеет достаточную инфраструктуру, которая соответствует требованиям </w:t>
      </w:r>
      <w:proofErr w:type="spellStart"/>
      <w:r w:rsidRPr="00DB33C9">
        <w:rPr>
          <w:rFonts w:ascii="Times New Roman" w:hAnsi="Times New Roman" w:cs="Times New Roman"/>
          <w:sz w:val="28"/>
          <w:szCs w:val="28"/>
        </w:rPr>
        <w:t>СанПиН</w:t>
      </w:r>
      <w:proofErr w:type="spellEnd"/>
      <w:r w:rsidRPr="00DB33C9">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DB33C9" w:rsidRPr="00DB33C9" w:rsidRDefault="00DB33C9" w:rsidP="00DB33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ОУ</w:t>
      </w:r>
      <w:r w:rsidRPr="00DB33C9">
        <w:rPr>
          <w:rFonts w:ascii="Times New Roman" w:hAnsi="Times New Roman" w:cs="Times New Roman"/>
          <w:sz w:val="28"/>
          <w:szCs w:val="28"/>
        </w:rPr>
        <w:t xml:space="preserve"> укомплектован</w:t>
      </w:r>
      <w:r>
        <w:rPr>
          <w:rFonts w:ascii="Times New Roman" w:hAnsi="Times New Roman" w:cs="Times New Roman"/>
          <w:sz w:val="28"/>
          <w:szCs w:val="28"/>
        </w:rPr>
        <w:t>о</w:t>
      </w:r>
      <w:r w:rsidRPr="00DB33C9">
        <w:rPr>
          <w:rFonts w:ascii="Times New Roman" w:hAnsi="Times New Roman" w:cs="Times New Roman"/>
          <w:sz w:val="28"/>
          <w:szCs w:val="28"/>
        </w:rPr>
        <w:t xml:space="preserve"> достаточным количеством педагогических и иных работников, что позволяет обеспечивать стабильность работы ОУ</w:t>
      </w:r>
      <w:r>
        <w:rPr>
          <w:rFonts w:ascii="Times New Roman" w:hAnsi="Times New Roman" w:cs="Times New Roman"/>
          <w:sz w:val="28"/>
          <w:szCs w:val="28"/>
        </w:rPr>
        <w:t>.</w:t>
      </w:r>
    </w:p>
    <w:p w:rsidR="00887330" w:rsidRDefault="00DB33C9" w:rsidP="00041BB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БОУ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ОО «Сомовская ООШ» </w:t>
      </w:r>
      <w:r w:rsidR="00343153" w:rsidRPr="00887330">
        <w:rPr>
          <w:rFonts w:ascii="Times New Roman" w:hAnsi="Times New Roman" w:cs="Times New Roman"/>
          <w:sz w:val="28"/>
          <w:szCs w:val="28"/>
        </w:rPr>
        <w:t xml:space="preserve"> соответствует заявленному статусу.</w:t>
      </w:r>
      <w:r w:rsidR="00887330">
        <w:rPr>
          <w:rFonts w:ascii="Times New Roman" w:hAnsi="Times New Roman" w:cs="Times New Roman"/>
          <w:sz w:val="28"/>
          <w:szCs w:val="28"/>
        </w:rPr>
        <w:t xml:space="preserve"> </w:t>
      </w:r>
    </w:p>
    <w:p w:rsidR="00343153" w:rsidRPr="00F1723C" w:rsidRDefault="00DB33C9" w:rsidP="00041BB0">
      <w:pPr>
        <w:shd w:val="clear" w:color="auto" w:fill="FFFFFF"/>
        <w:spacing w:after="0" w:line="240" w:lineRule="auto"/>
        <w:rPr>
          <w:rStyle w:val="FontStyle17"/>
          <w:sz w:val="28"/>
          <w:szCs w:val="28"/>
        </w:rPr>
      </w:pPr>
      <w:r>
        <w:rPr>
          <w:rStyle w:val="FontStyle17"/>
          <w:sz w:val="28"/>
          <w:szCs w:val="28"/>
        </w:rPr>
        <w:t xml:space="preserve">          </w:t>
      </w:r>
      <w:r w:rsidR="00343153" w:rsidRPr="00F1723C">
        <w:rPr>
          <w:rStyle w:val="FontStyle17"/>
          <w:sz w:val="28"/>
          <w:szCs w:val="28"/>
        </w:rPr>
        <w:t xml:space="preserve">Итоги </w:t>
      </w:r>
      <w:proofErr w:type="spellStart"/>
      <w:r w:rsidR="00343153" w:rsidRPr="00F1723C">
        <w:rPr>
          <w:rStyle w:val="FontStyle17"/>
          <w:sz w:val="28"/>
          <w:szCs w:val="28"/>
        </w:rPr>
        <w:t>самообследования</w:t>
      </w:r>
      <w:proofErr w:type="spellEnd"/>
      <w:r w:rsidR="00343153" w:rsidRPr="00F1723C">
        <w:rPr>
          <w:rStyle w:val="FontStyle17"/>
          <w:sz w:val="28"/>
          <w:szCs w:val="28"/>
        </w:rPr>
        <w:t xml:space="preserve"> позволяют признать работу школы в 201</w:t>
      </w:r>
      <w:r>
        <w:rPr>
          <w:rStyle w:val="FontStyle17"/>
          <w:sz w:val="28"/>
          <w:szCs w:val="28"/>
        </w:rPr>
        <w:t xml:space="preserve">9 </w:t>
      </w:r>
      <w:r w:rsidR="00343153" w:rsidRPr="00F1723C">
        <w:rPr>
          <w:rStyle w:val="FontStyle17"/>
          <w:sz w:val="28"/>
          <w:szCs w:val="28"/>
        </w:rPr>
        <w:t xml:space="preserve"> году удовлетворительной.</w:t>
      </w:r>
    </w:p>
    <w:p w:rsidR="009D4269" w:rsidRDefault="009D4269" w:rsidP="00041BB0">
      <w:pPr>
        <w:spacing w:line="240" w:lineRule="auto"/>
      </w:pPr>
    </w:p>
    <w:p w:rsidR="00343153" w:rsidRPr="00343153" w:rsidRDefault="00F1723C" w:rsidP="00041BB0">
      <w:pPr>
        <w:spacing w:after="0" w:line="240" w:lineRule="auto"/>
        <w:ind w:left="708"/>
        <w:jc w:val="both"/>
        <w:rPr>
          <w:rFonts w:ascii="Times New Roman" w:hAnsi="Times New Roman" w:cs="Times New Roman"/>
          <w:sz w:val="28"/>
          <w:szCs w:val="24"/>
        </w:rPr>
      </w:pPr>
      <w:r w:rsidRPr="00F1723C">
        <w:rPr>
          <w:rFonts w:ascii="Times New Roman" w:hAnsi="Times New Roman" w:cs="Times New Roman"/>
          <w:sz w:val="28"/>
          <w:szCs w:val="24"/>
        </w:rPr>
        <w:t xml:space="preserve">Директор </w:t>
      </w:r>
      <w:r w:rsidR="00343153" w:rsidRPr="00343153">
        <w:rPr>
          <w:rFonts w:ascii="Times New Roman" w:hAnsi="Times New Roman" w:cs="Times New Roman"/>
          <w:sz w:val="28"/>
          <w:szCs w:val="24"/>
        </w:rPr>
        <w:t xml:space="preserve">БОУ </w:t>
      </w:r>
      <w:proofErr w:type="gramStart"/>
      <w:r w:rsidR="00343153" w:rsidRPr="00343153">
        <w:rPr>
          <w:rFonts w:ascii="Times New Roman" w:hAnsi="Times New Roman" w:cs="Times New Roman"/>
          <w:sz w:val="28"/>
          <w:szCs w:val="24"/>
        </w:rPr>
        <w:t>ТР</w:t>
      </w:r>
      <w:proofErr w:type="gramEnd"/>
      <w:r w:rsidR="00343153" w:rsidRPr="00343153">
        <w:rPr>
          <w:rFonts w:ascii="Times New Roman" w:hAnsi="Times New Roman" w:cs="Times New Roman"/>
          <w:sz w:val="28"/>
          <w:szCs w:val="24"/>
        </w:rPr>
        <w:t xml:space="preserve"> ОО</w:t>
      </w:r>
    </w:p>
    <w:p w:rsidR="009B7633" w:rsidRPr="00343153" w:rsidRDefault="00343153" w:rsidP="00041BB0">
      <w:pPr>
        <w:spacing w:after="0" w:line="240" w:lineRule="auto"/>
        <w:ind w:left="708"/>
        <w:rPr>
          <w:rFonts w:ascii="Times New Roman" w:hAnsi="Times New Roman" w:cs="Times New Roman"/>
          <w:sz w:val="28"/>
          <w:szCs w:val="24"/>
        </w:rPr>
      </w:pPr>
      <w:r w:rsidRPr="00343153">
        <w:rPr>
          <w:rFonts w:ascii="Times New Roman" w:hAnsi="Times New Roman" w:cs="Times New Roman"/>
          <w:sz w:val="28"/>
          <w:szCs w:val="24"/>
        </w:rPr>
        <w:t>«Сомовская ООШ»</w:t>
      </w:r>
      <w:r w:rsidR="00F1723C" w:rsidRPr="00343153">
        <w:rPr>
          <w:rFonts w:ascii="Times New Roman" w:hAnsi="Times New Roman" w:cs="Times New Roman"/>
          <w:sz w:val="28"/>
          <w:szCs w:val="24"/>
        </w:rPr>
        <w:t xml:space="preserve">                                  </w:t>
      </w:r>
      <w:r w:rsidR="00DB33C9">
        <w:rPr>
          <w:rFonts w:ascii="Times New Roman" w:hAnsi="Times New Roman" w:cs="Times New Roman"/>
          <w:sz w:val="28"/>
          <w:szCs w:val="24"/>
        </w:rPr>
        <w:t xml:space="preserve"> </w:t>
      </w:r>
      <w:r w:rsidR="00F1723C" w:rsidRPr="00343153">
        <w:rPr>
          <w:rFonts w:ascii="Times New Roman" w:hAnsi="Times New Roman" w:cs="Times New Roman"/>
          <w:sz w:val="28"/>
          <w:szCs w:val="24"/>
        </w:rPr>
        <w:t xml:space="preserve">  Шигина Татьяна Алексеевна</w:t>
      </w:r>
    </w:p>
    <w:p w:rsidR="00F323EE" w:rsidRDefault="00F323EE" w:rsidP="00041BB0">
      <w:pPr>
        <w:spacing w:after="0" w:line="240" w:lineRule="auto"/>
        <w:ind w:left="1416"/>
        <w:rPr>
          <w:rFonts w:ascii="Times New Roman" w:hAnsi="Times New Roman" w:cs="Times New Roman"/>
          <w:sz w:val="28"/>
          <w:szCs w:val="24"/>
        </w:rPr>
      </w:pPr>
    </w:p>
    <w:p w:rsidR="00F323EE" w:rsidRDefault="00F323EE" w:rsidP="00041BB0">
      <w:pPr>
        <w:spacing w:line="240" w:lineRule="auto"/>
        <w:rPr>
          <w:rFonts w:ascii="Times New Roman" w:hAnsi="Times New Roman" w:cs="Times New Roman"/>
          <w:sz w:val="28"/>
          <w:szCs w:val="24"/>
        </w:rPr>
      </w:pPr>
    </w:p>
    <w:p w:rsidR="00F323EE" w:rsidRDefault="00F323EE">
      <w:pPr>
        <w:rPr>
          <w:rFonts w:ascii="Times New Roman" w:hAnsi="Times New Roman" w:cs="Times New Roman"/>
          <w:sz w:val="28"/>
          <w:szCs w:val="24"/>
        </w:rPr>
      </w:pPr>
    </w:p>
    <w:sectPr w:rsidR="00F323EE" w:rsidSect="00DB33C9">
      <w:pgSz w:w="11906" w:h="16838"/>
      <w:pgMar w:top="284" w:right="991"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4"/>
    <w:lvl w:ilvl="0">
      <w:start w:val="1"/>
      <w:numFmt w:val="decimal"/>
      <w:lvlText w:val="%1."/>
      <w:lvlJc w:val="left"/>
      <w:pPr>
        <w:tabs>
          <w:tab w:val="num" w:pos="0"/>
        </w:tabs>
        <w:ind w:left="720" w:hanging="360"/>
      </w:pPr>
    </w:lvl>
  </w:abstractNum>
  <w:abstractNum w:abstractNumId="1">
    <w:nsid w:val="00000011"/>
    <w:multiLevelType w:val="multilevel"/>
    <w:tmpl w:val="00000011"/>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D81B5B"/>
    <w:multiLevelType w:val="hybridMultilevel"/>
    <w:tmpl w:val="AAE00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F407F"/>
    <w:multiLevelType w:val="hybridMultilevel"/>
    <w:tmpl w:val="ED8A72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54460E2"/>
    <w:multiLevelType w:val="hybridMultilevel"/>
    <w:tmpl w:val="C75EF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BB1A10"/>
    <w:multiLevelType w:val="hybridMultilevel"/>
    <w:tmpl w:val="0016B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517CFB"/>
    <w:multiLevelType w:val="hybridMultilevel"/>
    <w:tmpl w:val="F712282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EA46592"/>
    <w:multiLevelType w:val="multilevel"/>
    <w:tmpl w:val="B8DEC4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3DD3827"/>
    <w:multiLevelType w:val="hybridMultilevel"/>
    <w:tmpl w:val="5E52C6FA"/>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9">
    <w:nsid w:val="491312B9"/>
    <w:multiLevelType w:val="hybridMultilevel"/>
    <w:tmpl w:val="2EF00174"/>
    <w:lvl w:ilvl="0" w:tplc="04190001">
      <w:start w:val="1"/>
      <w:numFmt w:val="bullet"/>
      <w:lvlText w:val=""/>
      <w:lvlJc w:val="left"/>
      <w:pPr>
        <w:ind w:left="16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25C2B68"/>
    <w:multiLevelType w:val="hybridMultilevel"/>
    <w:tmpl w:val="C4EAD5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8BC459D"/>
    <w:multiLevelType w:val="hybridMultilevel"/>
    <w:tmpl w:val="6ECAA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137040"/>
    <w:multiLevelType w:val="hybridMultilevel"/>
    <w:tmpl w:val="1EB8D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E6E146C"/>
    <w:multiLevelType w:val="hybridMultilevel"/>
    <w:tmpl w:val="BD166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3"/>
  </w:num>
  <w:num w:numId="6">
    <w:abstractNumId w:val="11"/>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num>
  <w:num w:numId="12">
    <w:abstractNumId w:val="2"/>
  </w:num>
  <w:num w:numId="13">
    <w:abstractNumId w:val="8"/>
  </w:num>
  <w:num w:numId="14">
    <w:abstractNumId w:val="0"/>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4269"/>
    <w:rsid w:val="000278BF"/>
    <w:rsid w:val="00041BB0"/>
    <w:rsid w:val="00082F53"/>
    <w:rsid w:val="00094364"/>
    <w:rsid w:val="00131ACD"/>
    <w:rsid w:val="00132081"/>
    <w:rsid w:val="00142618"/>
    <w:rsid w:val="0016555F"/>
    <w:rsid w:val="00171885"/>
    <w:rsid w:val="00192F62"/>
    <w:rsid w:val="00194371"/>
    <w:rsid w:val="001D13A3"/>
    <w:rsid w:val="001F5D80"/>
    <w:rsid w:val="00216DEC"/>
    <w:rsid w:val="00230CF6"/>
    <w:rsid w:val="002809C3"/>
    <w:rsid w:val="002A5B5E"/>
    <w:rsid w:val="002E19F1"/>
    <w:rsid w:val="00311DEC"/>
    <w:rsid w:val="00312156"/>
    <w:rsid w:val="00313E7C"/>
    <w:rsid w:val="00326FE4"/>
    <w:rsid w:val="00335B56"/>
    <w:rsid w:val="00343153"/>
    <w:rsid w:val="0038028A"/>
    <w:rsid w:val="003A38D4"/>
    <w:rsid w:val="003C2570"/>
    <w:rsid w:val="003E27FA"/>
    <w:rsid w:val="003E5BAC"/>
    <w:rsid w:val="00403172"/>
    <w:rsid w:val="0040558B"/>
    <w:rsid w:val="004212EF"/>
    <w:rsid w:val="004318B6"/>
    <w:rsid w:val="004534FC"/>
    <w:rsid w:val="00456CA2"/>
    <w:rsid w:val="004624B0"/>
    <w:rsid w:val="00465B3A"/>
    <w:rsid w:val="00472F33"/>
    <w:rsid w:val="004C56C3"/>
    <w:rsid w:val="004C6ABB"/>
    <w:rsid w:val="004C6D1D"/>
    <w:rsid w:val="004E0B23"/>
    <w:rsid w:val="004E6AC7"/>
    <w:rsid w:val="004F774A"/>
    <w:rsid w:val="00527A90"/>
    <w:rsid w:val="00554BC6"/>
    <w:rsid w:val="0056101D"/>
    <w:rsid w:val="00562A51"/>
    <w:rsid w:val="005A52AB"/>
    <w:rsid w:val="005A6606"/>
    <w:rsid w:val="005A79B7"/>
    <w:rsid w:val="005F57E7"/>
    <w:rsid w:val="006450D0"/>
    <w:rsid w:val="0068586A"/>
    <w:rsid w:val="00693DE8"/>
    <w:rsid w:val="006A5EAE"/>
    <w:rsid w:val="006A7D58"/>
    <w:rsid w:val="006B3B95"/>
    <w:rsid w:val="006C4FE4"/>
    <w:rsid w:val="006D3B99"/>
    <w:rsid w:val="006E2934"/>
    <w:rsid w:val="00730875"/>
    <w:rsid w:val="007538B4"/>
    <w:rsid w:val="00753CB6"/>
    <w:rsid w:val="007606EE"/>
    <w:rsid w:val="007C4C3C"/>
    <w:rsid w:val="007D0BF8"/>
    <w:rsid w:val="007F3A58"/>
    <w:rsid w:val="007F6DC4"/>
    <w:rsid w:val="00806EEE"/>
    <w:rsid w:val="00822BC7"/>
    <w:rsid w:val="008261F4"/>
    <w:rsid w:val="00831E31"/>
    <w:rsid w:val="00835F15"/>
    <w:rsid w:val="0083727C"/>
    <w:rsid w:val="0084709C"/>
    <w:rsid w:val="008800FB"/>
    <w:rsid w:val="00887330"/>
    <w:rsid w:val="00892BB6"/>
    <w:rsid w:val="00912BA3"/>
    <w:rsid w:val="009310FA"/>
    <w:rsid w:val="0094406C"/>
    <w:rsid w:val="0096367E"/>
    <w:rsid w:val="00970D15"/>
    <w:rsid w:val="00974AB7"/>
    <w:rsid w:val="009A2000"/>
    <w:rsid w:val="009B43FC"/>
    <w:rsid w:val="009B5F12"/>
    <w:rsid w:val="009B7633"/>
    <w:rsid w:val="009D4269"/>
    <w:rsid w:val="009F561D"/>
    <w:rsid w:val="009F6B72"/>
    <w:rsid w:val="00A06D4C"/>
    <w:rsid w:val="00A07382"/>
    <w:rsid w:val="00A31A85"/>
    <w:rsid w:val="00A35839"/>
    <w:rsid w:val="00A74FE4"/>
    <w:rsid w:val="00AB5DB0"/>
    <w:rsid w:val="00AC781A"/>
    <w:rsid w:val="00AD2596"/>
    <w:rsid w:val="00AF256B"/>
    <w:rsid w:val="00AF394C"/>
    <w:rsid w:val="00B04291"/>
    <w:rsid w:val="00B16235"/>
    <w:rsid w:val="00B17903"/>
    <w:rsid w:val="00B22C37"/>
    <w:rsid w:val="00B53003"/>
    <w:rsid w:val="00B57BCF"/>
    <w:rsid w:val="00B907BB"/>
    <w:rsid w:val="00B97987"/>
    <w:rsid w:val="00BB08B1"/>
    <w:rsid w:val="00BC534C"/>
    <w:rsid w:val="00BE4A37"/>
    <w:rsid w:val="00BE7880"/>
    <w:rsid w:val="00C13773"/>
    <w:rsid w:val="00C14617"/>
    <w:rsid w:val="00C331A7"/>
    <w:rsid w:val="00C60FB4"/>
    <w:rsid w:val="00C62E77"/>
    <w:rsid w:val="00C6696D"/>
    <w:rsid w:val="00C97B3E"/>
    <w:rsid w:val="00CB4303"/>
    <w:rsid w:val="00CC7D2B"/>
    <w:rsid w:val="00CE2555"/>
    <w:rsid w:val="00D0091B"/>
    <w:rsid w:val="00D01022"/>
    <w:rsid w:val="00D144B3"/>
    <w:rsid w:val="00D25D87"/>
    <w:rsid w:val="00D47B41"/>
    <w:rsid w:val="00D977E6"/>
    <w:rsid w:val="00DB18AA"/>
    <w:rsid w:val="00DB33C9"/>
    <w:rsid w:val="00DD3A2E"/>
    <w:rsid w:val="00DD4E0D"/>
    <w:rsid w:val="00DE44D7"/>
    <w:rsid w:val="00E275F0"/>
    <w:rsid w:val="00E30621"/>
    <w:rsid w:val="00E4048B"/>
    <w:rsid w:val="00E53387"/>
    <w:rsid w:val="00E61710"/>
    <w:rsid w:val="00E6323F"/>
    <w:rsid w:val="00F04915"/>
    <w:rsid w:val="00F1723C"/>
    <w:rsid w:val="00F323EE"/>
    <w:rsid w:val="00F33E0D"/>
    <w:rsid w:val="00F37188"/>
    <w:rsid w:val="00F52FF0"/>
    <w:rsid w:val="00F91D97"/>
    <w:rsid w:val="00F94CD6"/>
    <w:rsid w:val="00FF7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f0"/>
    </o:shapedefaults>
    <o:shapelayout v:ext="edit">
      <o:idmap v:ext="edit" data="1"/>
      <o:rules v:ext="edit">
        <o:r id="V:Rule11" type="connector" idref="#_x0000_s1050"/>
        <o:r id="V:Rule12" type="connector" idref="#_x0000_s1046"/>
        <o:r id="V:Rule13" type="connector" idref="#_x0000_s1061"/>
        <o:r id="V:Rule14" type="connector" idref="#_x0000_s1047"/>
        <o:r id="V:Rule15" type="connector" idref="#_x0000_s1062"/>
        <o:r id="V:Rule16" type="connector" idref="#_x0000_s1044"/>
        <o:r id="V:Rule17" type="connector" idref="#_x0000_s1063"/>
        <o:r id="V:Rule18" type="connector" idref="#_x0000_s1041"/>
        <o:r id="V:Rule19" type="connector" idref="#_x0000_s1049"/>
        <o:r id="V:Rule2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4A"/>
  </w:style>
  <w:style w:type="paragraph" w:styleId="5">
    <w:name w:val="heading 5"/>
    <w:basedOn w:val="a"/>
    <w:next w:val="a"/>
    <w:link w:val="50"/>
    <w:unhideWhenUsed/>
    <w:qFormat/>
    <w:rsid w:val="009D426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9D4269"/>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D426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D4269"/>
    <w:rPr>
      <w:rFonts w:ascii="Times New Roman" w:eastAsia="Times New Roman" w:hAnsi="Times New Roman" w:cs="Times New Roman"/>
      <w:b/>
      <w:bCs/>
    </w:rPr>
  </w:style>
  <w:style w:type="paragraph" w:customStyle="1" w:styleId="Style1">
    <w:name w:val="Style1"/>
    <w:basedOn w:val="a"/>
    <w:uiPriority w:val="99"/>
    <w:rsid w:val="009D4269"/>
    <w:pPr>
      <w:widowControl w:val="0"/>
      <w:autoSpaceDE w:val="0"/>
      <w:autoSpaceDN w:val="0"/>
      <w:adjustRightInd w:val="0"/>
      <w:spacing w:after="0" w:line="323" w:lineRule="exact"/>
      <w:ind w:firstLine="1766"/>
    </w:pPr>
    <w:rPr>
      <w:rFonts w:ascii="Times New Roman" w:eastAsia="Times New Roman" w:hAnsi="Times New Roman" w:cs="Times New Roman"/>
      <w:sz w:val="24"/>
      <w:szCs w:val="24"/>
    </w:rPr>
  </w:style>
  <w:style w:type="paragraph" w:customStyle="1" w:styleId="Style2">
    <w:name w:val="Style2"/>
    <w:basedOn w:val="a"/>
    <w:uiPriority w:val="99"/>
    <w:rsid w:val="009D4269"/>
    <w:pPr>
      <w:widowControl w:val="0"/>
      <w:autoSpaceDE w:val="0"/>
      <w:autoSpaceDN w:val="0"/>
      <w:adjustRightInd w:val="0"/>
      <w:spacing w:after="0" w:line="322" w:lineRule="exact"/>
      <w:ind w:firstLine="984"/>
    </w:pPr>
    <w:rPr>
      <w:rFonts w:ascii="Times New Roman" w:eastAsia="Times New Roman" w:hAnsi="Times New Roman" w:cs="Times New Roman"/>
      <w:sz w:val="24"/>
      <w:szCs w:val="24"/>
    </w:rPr>
  </w:style>
  <w:style w:type="paragraph" w:customStyle="1" w:styleId="Style3">
    <w:name w:val="Style3"/>
    <w:basedOn w:val="a"/>
    <w:uiPriority w:val="99"/>
    <w:rsid w:val="009D4269"/>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paragraph" w:customStyle="1" w:styleId="Style4">
    <w:name w:val="Style4"/>
    <w:basedOn w:val="a"/>
    <w:uiPriority w:val="99"/>
    <w:rsid w:val="009D4269"/>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rPr>
  </w:style>
  <w:style w:type="paragraph" w:customStyle="1" w:styleId="Style6">
    <w:name w:val="Style6"/>
    <w:basedOn w:val="a"/>
    <w:uiPriority w:val="99"/>
    <w:rsid w:val="009D426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5">
    <w:name w:val="Font Style15"/>
    <w:uiPriority w:val="99"/>
    <w:rsid w:val="009D4269"/>
    <w:rPr>
      <w:rFonts w:ascii="Times New Roman" w:hAnsi="Times New Roman" w:cs="Times New Roman"/>
      <w:b/>
      <w:bCs/>
      <w:sz w:val="26"/>
      <w:szCs w:val="26"/>
    </w:rPr>
  </w:style>
  <w:style w:type="character" w:customStyle="1" w:styleId="FontStyle17">
    <w:name w:val="Font Style17"/>
    <w:uiPriority w:val="99"/>
    <w:rsid w:val="009D4269"/>
    <w:rPr>
      <w:rFonts w:ascii="Times New Roman" w:hAnsi="Times New Roman" w:cs="Times New Roman"/>
      <w:sz w:val="26"/>
      <w:szCs w:val="26"/>
    </w:rPr>
  </w:style>
  <w:style w:type="paragraph" w:styleId="a3">
    <w:name w:val="footnote text"/>
    <w:basedOn w:val="a"/>
    <w:link w:val="a4"/>
    <w:unhideWhenUsed/>
    <w:rsid w:val="009D4269"/>
    <w:pPr>
      <w:autoSpaceDE w:val="0"/>
      <w:autoSpaceDN w:val="0"/>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9D4269"/>
    <w:rPr>
      <w:rFonts w:ascii="Times New Roman" w:eastAsia="Times New Roman" w:hAnsi="Times New Roman" w:cs="Times New Roman"/>
      <w:sz w:val="20"/>
      <w:szCs w:val="20"/>
    </w:rPr>
  </w:style>
  <w:style w:type="paragraph" w:styleId="a5">
    <w:name w:val="Subtitle"/>
    <w:basedOn w:val="a"/>
    <w:link w:val="a6"/>
    <w:qFormat/>
    <w:rsid w:val="009D4269"/>
    <w:pPr>
      <w:tabs>
        <w:tab w:val="num" w:pos="360"/>
      </w:tabs>
      <w:suppressAutoHyphens/>
      <w:autoSpaceDE w:val="0"/>
      <w:autoSpaceDN w:val="0"/>
      <w:spacing w:after="0" w:line="240" w:lineRule="auto"/>
      <w:jc w:val="center"/>
      <w:outlineLvl w:val="5"/>
    </w:pPr>
    <w:rPr>
      <w:rFonts w:ascii="Arial" w:eastAsia="Times New Roman" w:hAnsi="Arial" w:cs="Arial"/>
      <w:b/>
      <w:bCs/>
      <w:szCs w:val="24"/>
    </w:rPr>
  </w:style>
  <w:style w:type="character" w:customStyle="1" w:styleId="a6">
    <w:name w:val="Подзаголовок Знак"/>
    <w:basedOn w:val="a0"/>
    <w:link w:val="a5"/>
    <w:rsid w:val="009D4269"/>
    <w:rPr>
      <w:rFonts w:ascii="Arial" w:eastAsia="Times New Roman" w:hAnsi="Arial" w:cs="Arial"/>
      <w:b/>
      <w:bCs/>
      <w:szCs w:val="24"/>
    </w:rPr>
  </w:style>
  <w:style w:type="paragraph" w:styleId="a7">
    <w:name w:val="List Paragraph"/>
    <w:basedOn w:val="a"/>
    <w:qFormat/>
    <w:rsid w:val="009D4269"/>
    <w:pPr>
      <w:spacing w:after="0" w:line="240" w:lineRule="auto"/>
      <w:ind w:left="720"/>
      <w:contextualSpacing/>
    </w:pPr>
    <w:rPr>
      <w:rFonts w:ascii="Times New Roman" w:eastAsia="Times New Roman" w:hAnsi="Times New Roman" w:cs="Times New Roman"/>
      <w:sz w:val="20"/>
      <w:szCs w:val="20"/>
    </w:rPr>
  </w:style>
  <w:style w:type="character" w:styleId="a8">
    <w:name w:val="Hyperlink"/>
    <w:basedOn w:val="a0"/>
    <w:uiPriority w:val="99"/>
    <w:unhideWhenUsed/>
    <w:rsid w:val="009D4269"/>
    <w:rPr>
      <w:color w:val="0000FF" w:themeColor="hyperlink"/>
      <w:u w:val="single"/>
    </w:rPr>
  </w:style>
  <w:style w:type="paragraph" w:customStyle="1" w:styleId="normactprilozhenie">
    <w:name w:val="norm_act_prilozhenie"/>
    <w:basedOn w:val="a"/>
    <w:rsid w:val="009D4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D426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link w:val="aa"/>
    <w:qFormat/>
    <w:rsid w:val="009D4269"/>
    <w:pPr>
      <w:suppressAutoHyphens/>
      <w:spacing w:before="240" w:after="60" w:line="240" w:lineRule="auto"/>
      <w:jc w:val="center"/>
      <w:outlineLvl w:val="0"/>
    </w:pPr>
    <w:rPr>
      <w:rFonts w:ascii="Arial" w:eastAsia="Times New Roman" w:hAnsi="Arial" w:cs="Arial"/>
      <w:b/>
      <w:bCs/>
      <w:kern w:val="28"/>
      <w:sz w:val="32"/>
      <w:szCs w:val="32"/>
    </w:rPr>
  </w:style>
  <w:style w:type="character" w:customStyle="1" w:styleId="aa">
    <w:name w:val="Название Знак"/>
    <w:basedOn w:val="a0"/>
    <w:link w:val="a9"/>
    <w:rsid w:val="009D4269"/>
    <w:rPr>
      <w:rFonts w:ascii="Arial" w:eastAsia="Times New Roman" w:hAnsi="Arial" w:cs="Arial"/>
      <w:b/>
      <w:bCs/>
      <w:kern w:val="28"/>
      <w:sz w:val="32"/>
      <w:szCs w:val="32"/>
    </w:rPr>
  </w:style>
  <w:style w:type="paragraph" w:styleId="ab">
    <w:name w:val="Normal (Web)"/>
    <w:basedOn w:val="a"/>
    <w:uiPriority w:val="99"/>
    <w:rsid w:val="009D426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9D4269"/>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9D4269"/>
    <w:rPr>
      <w:rFonts w:ascii="Times New Roman" w:eastAsia="Times New Roman" w:hAnsi="Times New Roman" w:cs="Times New Roman"/>
      <w:sz w:val="24"/>
      <w:szCs w:val="24"/>
    </w:rPr>
  </w:style>
  <w:style w:type="paragraph" w:styleId="ae">
    <w:name w:val="header"/>
    <w:basedOn w:val="a"/>
    <w:link w:val="af"/>
    <w:uiPriority w:val="99"/>
    <w:semiHidden/>
    <w:unhideWhenUsed/>
    <w:rsid w:val="009D426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D4269"/>
  </w:style>
  <w:style w:type="paragraph" w:styleId="af0">
    <w:name w:val="footer"/>
    <w:basedOn w:val="a"/>
    <w:link w:val="af1"/>
    <w:uiPriority w:val="99"/>
    <w:semiHidden/>
    <w:unhideWhenUsed/>
    <w:rsid w:val="009D426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9D4269"/>
  </w:style>
  <w:style w:type="table" w:styleId="af2">
    <w:name w:val="Table Grid"/>
    <w:basedOn w:val="a1"/>
    <w:uiPriority w:val="59"/>
    <w:rsid w:val="00F0491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F04915"/>
    <w:pPr>
      <w:ind w:left="720"/>
      <w:contextualSpacing/>
    </w:pPr>
    <w:rPr>
      <w:rFonts w:ascii="Calibri" w:eastAsia="Times New Roman" w:hAnsi="Calibri" w:cs="Times New Roman"/>
    </w:rPr>
  </w:style>
  <w:style w:type="table" w:customStyle="1" w:styleId="TableNormal">
    <w:name w:val="Table Normal"/>
    <w:uiPriority w:val="2"/>
    <w:semiHidden/>
    <w:unhideWhenUsed/>
    <w:qFormat/>
    <w:rsid w:val="007F6DC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7F6DC4"/>
    <w:pPr>
      <w:widowControl w:val="0"/>
      <w:autoSpaceDE w:val="0"/>
      <w:autoSpaceDN w:val="0"/>
      <w:spacing w:before="14" w:after="0" w:line="240" w:lineRule="auto"/>
      <w:ind w:left="3840" w:right="652" w:hanging="2435"/>
      <w:outlineLvl w:val="1"/>
    </w:pPr>
    <w:rPr>
      <w:rFonts w:ascii="Calibri" w:eastAsia="Calibri" w:hAnsi="Calibri" w:cs="Calibri"/>
      <w:b/>
      <w:bCs/>
      <w:sz w:val="32"/>
      <w:szCs w:val="32"/>
      <w:lang w:bidi="ru-RU"/>
    </w:rPr>
  </w:style>
  <w:style w:type="paragraph" w:customStyle="1" w:styleId="TableParagraph">
    <w:name w:val="Table Paragraph"/>
    <w:basedOn w:val="a"/>
    <w:uiPriority w:val="1"/>
    <w:qFormat/>
    <w:rsid w:val="007F6DC4"/>
    <w:pPr>
      <w:widowControl w:val="0"/>
      <w:autoSpaceDE w:val="0"/>
      <w:autoSpaceDN w:val="0"/>
      <w:spacing w:after="0" w:line="240" w:lineRule="auto"/>
    </w:pPr>
    <w:rPr>
      <w:rFonts w:ascii="Calibri" w:eastAsia="Calibri" w:hAnsi="Calibri" w:cs="Calibri"/>
      <w:lang w:bidi="ru-RU"/>
    </w:rPr>
  </w:style>
  <w:style w:type="paragraph" w:styleId="af3">
    <w:name w:val="Balloon Text"/>
    <w:basedOn w:val="a"/>
    <w:link w:val="af4"/>
    <w:uiPriority w:val="99"/>
    <w:semiHidden/>
    <w:unhideWhenUsed/>
    <w:rsid w:val="007606E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606EE"/>
    <w:rPr>
      <w:rFonts w:ascii="Tahoma" w:hAnsi="Tahoma" w:cs="Tahoma"/>
      <w:sz w:val="16"/>
      <w:szCs w:val="16"/>
    </w:rPr>
  </w:style>
  <w:style w:type="character" w:customStyle="1" w:styleId="2">
    <w:name w:val="Основной текст (2)"/>
    <w:rsid w:val="0083727C"/>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styleId="af5">
    <w:name w:val="annotation text"/>
    <w:basedOn w:val="a"/>
    <w:link w:val="af6"/>
    <w:uiPriority w:val="99"/>
    <w:semiHidden/>
    <w:unhideWhenUsed/>
    <w:rsid w:val="003E27FA"/>
    <w:pPr>
      <w:spacing w:line="240" w:lineRule="auto"/>
    </w:pPr>
    <w:rPr>
      <w:sz w:val="20"/>
      <w:szCs w:val="20"/>
    </w:rPr>
  </w:style>
  <w:style w:type="character" w:customStyle="1" w:styleId="af6">
    <w:name w:val="Текст примечания Знак"/>
    <w:basedOn w:val="a0"/>
    <w:link w:val="af5"/>
    <w:uiPriority w:val="99"/>
    <w:semiHidden/>
    <w:rsid w:val="003E27FA"/>
    <w:rPr>
      <w:sz w:val="20"/>
      <w:szCs w:val="20"/>
    </w:rPr>
  </w:style>
  <w:style w:type="paragraph" w:styleId="af7">
    <w:name w:val="annotation subject"/>
    <w:basedOn w:val="af5"/>
    <w:next w:val="af5"/>
    <w:link w:val="af8"/>
    <w:uiPriority w:val="99"/>
    <w:semiHidden/>
    <w:unhideWhenUsed/>
    <w:rsid w:val="003E27FA"/>
    <w:pPr>
      <w:spacing w:line="276" w:lineRule="auto"/>
    </w:pPr>
    <w:rPr>
      <w:rFonts w:ascii="Arial" w:eastAsia="Calibri" w:hAnsi="Arial" w:cs="Times New Roman"/>
      <w:b/>
      <w:bCs/>
      <w:lang w:eastAsia="en-US"/>
    </w:rPr>
  </w:style>
  <w:style w:type="character" w:customStyle="1" w:styleId="af8">
    <w:name w:val="Тема примечания Знак"/>
    <w:basedOn w:val="af6"/>
    <w:link w:val="af7"/>
    <w:uiPriority w:val="99"/>
    <w:semiHidden/>
    <w:rsid w:val="003E27FA"/>
    <w:rPr>
      <w:rFonts w:ascii="Arial" w:eastAsia="Calibri" w:hAnsi="Arial" w:cs="Times New Roman"/>
      <w:b/>
      <w:bCs/>
      <w:lang w:eastAsia="en-US"/>
    </w:rPr>
  </w:style>
  <w:style w:type="paragraph" w:customStyle="1" w:styleId="ParagraphStyle">
    <w:name w:val="Paragraph Style"/>
    <w:uiPriority w:val="99"/>
    <w:rsid w:val="003E27F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Exact">
    <w:name w:val="Основной текст (6) Exact"/>
    <w:link w:val="61"/>
    <w:locked/>
    <w:rsid w:val="000278BF"/>
    <w:rPr>
      <w:rFonts w:ascii="Times New Roman" w:eastAsia="Times New Roman" w:hAnsi="Times New Roman"/>
      <w:i/>
      <w:iCs/>
      <w:sz w:val="19"/>
      <w:szCs w:val="19"/>
      <w:shd w:val="clear" w:color="auto" w:fill="FFFFFF"/>
    </w:rPr>
  </w:style>
  <w:style w:type="paragraph" w:customStyle="1" w:styleId="61">
    <w:name w:val="Основной текст (6)"/>
    <w:basedOn w:val="a"/>
    <w:link w:val="6Exact"/>
    <w:rsid w:val="000278BF"/>
    <w:pPr>
      <w:widowControl w:val="0"/>
      <w:shd w:val="clear" w:color="auto" w:fill="FFFFFF"/>
      <w:spacing w:after="0" w:line="0" w:lineRule="atLeast"/>
    </w:pPr>
    <w:rPr>
      <w:rFonts w:ascii="Times New Roman" w:eastAsia="Times New Roman" w:hAnsi="Times New Roman"/>
      <w:i/>
      <w:iCs/>
      <w:sz w:val="19"/>
      <w:szCs w:val="19"/>
    </w:rPr>
  </w:style>
  <w:style w:type="paragraph" w:styleId="af9">
    <w:name w:val="Body Text Indent"/>
    <w:basedOn w:val="a"/>
    <w:link w:val="afa"/>
    <w:uiPriority w:val="99"/>
    <w:semiHidden/>
    <w:unhideWhenUsed/>
    <w:rsid w:val="00230CF6"/>
    <w:pPr>
      <w:spacing w:after="120"/>
      <w:ind w:left="283"/>
    </w:pPr>
  </w:style>
  <w:style w:type="character" w:customStyle="1" w:styleId="afa">
    <w:name w:val="Основной текст с отступом Знак"/>
    <w:basedOn w:val="a0"/>
    <w:link w:val="af9"/>
    <w:uiPriority w:val="99"/>
    <w:semiHidden/>
    <w:rsid w:val="00230CF6"/>
  </w:style>
  <w:style w:type="character" w:customStyle="1" w:styleId="Exact">
    <w:name w:val="Подпись к картинке Exact"/>
    <w:link w:val="afb"/>
    <w:locked/>
    <w:rsid w:val="00BE7880"/>
    <w:rPr>
      <w:rFonts w:ascii="Times New Roman" w:eastAsia="Times New Roman" w:hAnsi="Times New Roman"/>
      <w:sz w:val="19"/>
      <w:szCs w:val="19"/>
      <w:shd w:val="clear" w:color="auto" w:fill="FFFFFF"/>
    </w:rPr>
  </w:style>
  <w:style w:type="paragraph" w:customStyle="1" w:styleId="afb">
    <w:name w:val="Подпись к картинке"/>
    <w:basedOn w:val="a"/>
    <w:link w:val="Exact"/>
    <w:rsid w:val="00BE7880"/>
    <w:pPr>
      <w:widowControl w:val="0"/>
      <w:shd w:val="clear" w:color="auto" w:fill="FFFFFF"/>
      <w:spacing w:after="0" w:line="336" w:lineRule="exact"/>
      <w:jc w:val="both"/>
    </w:pPr>
    <w:rPr>
      <w:rFonts w:ascii="Times New Roman" w:eastAsia="Times New Roman" w:hAnsi="Times New Roman"/>
      <w:sz w:val="19"/>
      <w:szCs w:val="19"/>
    </w:rPr>
  </w:style>
  <w:style w:type="character" w:customStyle="1" w:styleId="1Exact">
    <w:name w:val="Заголовок №1 Exact"/>
    <w:link w:val="10"/>
    <w:locked/>
    <w:rsid w:val="00562A51"/>
    <w:rPr>
      <w:rFonts w:ascii="Courier New" w:eastAsia="Courier New" w:hAnsi="Courier New" w:cs="Courier New"/>
      <w:b/>
      <w:bCs/>
      <w:sz w:val="36"/>
      <w:szCs w:val="36"/>
      <w:shd w:val="clear" w:color="auto" w:fill="FFFFFF"/>
    </w:rPr>
  </w:style>
  <w:style w:type="paragraph" w:customStyle="1" w:styleId="10">
    <w:name w:val="Заголовок №1"/>
    <w:basedOn w:val="a"/>
    <w:link w:val="1Exact"/>
    <w:rsid w:val="00562A51"/>
    <w:pPr>
      <w:widowControl w:val="0"/>
      <w:shd w:val="clear" w:color="auto" w:fill="FFFFFF"/>
      <w:spacing w:after="0" w:line="0" w:lineRule="atLeast"/>
      <w:outlineLvl w:val="0"/>
    </w:pPr>
    <w:rPr>
      <w:rFonts w:ascii="Courier New" w:eastAsia="Courier New" w:hAnsi="Courier New" w:cs="Courier New"/>
      <w:b/>
      <w:bCs/>
      <w:sz w:val="36"/>
      <w:szCs w:val="36"/>
    </w:rPr>
  </w:style>
  <w:style w:type="paragraph" w:customStyle="1" w:styleId="Heading2">
    <w:name w:val="Heading 2"/>
    <w:basedOn w:val="a"/>
    <w:uiPriority w:val="1"/>
    <w:qFormat/>
    <w:rsid w:val="00C6696D"/>
    <w:pPr>
      <w:widowControl w:val="0"/>
      <w:autoSpaceDE w:val="0"/>
      <w:autoSpaceDN w:val="0"/>
      <w:spacing w:before="44" w:after="0" w:line="240" w:lineRule="auto"/>
      <w:ind w:left="962"/>
      <w:outlineLvl w:val="2"/>
    </w:pPr>
    <w:rPr>
      <w:rFonts w:ascii="Calibri" w:eastAsia="Calibri" w:hAnsi="Calibri" w:cs="Calibri"/>
      <w:b/>
      <w:bCs/>
      <w:sz w:val="28"/>
      <w:szCs w:val="28"/>
      <w:lang w:bidi="ru-RU"/>
    </w:rPr>
  </w:style>
</w:styles>
</file>

<file path=word/webSettings.xml><?xml version="1.0" encoding="utf-8"?>
<w:webSettings xmlns:r="http://schemas.openxmlformats.org/officeDocument/2006/relationships" xmlns:w="http://schemas.openxmlformats.org/wordprocessingml/2006/main">
  <w:divs>
    <w:div w:id="17822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movo-shkola.uc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m-shkol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8C6C-DE73-4E00-8259-E378D8C5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8792</Words>
  <Characters>50120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User</cp:lastModifiedBy>
  <cp:revision>7</cp:revision>
  <cp:lastPrinted>2020-04-08T10:54:00Z</cp:lastPrinted>
  <dcterms:created xsi:type="dcterms:W3CDTF">2020-04-09T07:28:00Z</dcterms:created>
  <dcterms:modified xsi:type="dcterms:W3CDTF">2020-04-09T08:40:00Z</dcterms:modified>
</cp:coreProperties>
</file>